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2357"/>
      </w:tblGrid>
      <w:tr w:rsidR="00592FDA" w:rsidRPr="00592FDA" w14:paraId="0990EF01" w14:textId="77777777" w:rsidTr="001A53B1">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2000</w:t>
            </w:r>
          </w:p>
        </w:tc>
        <w:tc>
          <w:tcPr>
            <w:tcW w:w="2357" w:type="dxa"/>
            <w:shd w:val="clear" w:color="auto" w:fill="D9D9D9"/>
          </w:tcPr>
          <w:p w14:paraId="2BD0EFEC" w14:textId="0AFAFABB" w:rsidR="00592FDA" w:rsidRPr="00592FDA" w:rsidRDefault="005B6366"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592FDA" w:rsidRPr="00592FDA" w14:paraId="09D2D781" w14:textId="77777777" w:rsidTr="001A53B1">
        <w:tc>
          <w:tcPr>
            <w:tcW w:w="2410" w:type="dxa"/>
          </w:tcPr>
          <w:p w14:paraId="182DAAAB" w14:textId="0EAF6B89" w:rsidR="00592FDA" w:rsidRPr="00590927" w:rsidRDefault="00590927" w:rsidP="001A53B1">
            <w:pPr>
              <w:rPr>
                <w:rFonts w:ascii="Times New Roman" w:hAnsi="Times New Roman" w:cs="Times New Roman"/>
                <w:b/>
                <w:color w:val="0000FF"/>
                <w:sz w:val="22"/>
                <w:szCs w:val="22"/>
                <w:lang w:val="en-CA"/>
              </w:rPr>
            </w:pPr>
            <w:r w:rsidRPr="00590927">
              <w:rPr>
                <w:rFonts w:ascii="Times New Roman" w:hAnsi="Times New Roman" w:cs="Times New Roman"/>
                <w:b/>
                <w:color w:val="0000FF"/>
                <w:sz w:val="22"/>
                <w:szCs w:val="22"/>
                <w:lang w:val="en-CA"/>
              </w:rPr>
              <w:t>Aboriginal Custom Adoption Recognition Act</w:t>
            </w:r>
          </w:p>
        </w:tc>
        <w:tc>
          <w:tcPr>
            <w:tcW w:w="1701" w:type="dxa"/>
          </w:tcPr>
          <w:p w14:paraId="2AF92988" w14:textId="77777777" w:rsidR="00592FDA" w:rsidRPr="00592FDA" w:rsidRDefault="00592FDA" w:rsidP="001A53B1">
            <w:pPr>
              <w:rPr>
                <w:rFonts w:ascii="Times New Roman" w:hAnsi="Times New Roman" w:cs="Times New Roman"/>
                <w:sz w:val="22"/>
                <w:szCs w:val="22"/>
              </w:rPr>
            </w:pPr>
          </w:p>
        </w:tc>
        <w:tc>
          <w:tcPr>
            <w:tcW w:w="1701" w:type="dxa"/>
          </w:tcPr>
          <w:p w14:paraId="33BAFDDB" w14:textId="77777777" w:rsidR="00592FDA" w:rsidRPr="00592FDA" w:rsidRDefault="00592FDA" w:rsidP="001A53B1">
            <w:pPr>
              <w:rPr>
                <w:rFonts w:ascii="Times New Roman" w:hAnsi="Times New Roman" w:cs="Times New Roman"/>
                <w:sz w:val="22"/>
                <w:szCs w:val="22"/>
              </w:rPr>
            </w:pPr>
          </w:p>
        </w:tc>
        <w:tc>
          <w:tcPr>
            <w:tcW w:w="2225" w:type="dxa"/>
          </w:tcPr>
          <w:p w14:paraId="27A97DEC" w14:textId="77777777" w:rsidR="00592FDA" w:rsidRPr="00592FDA" w:rsidRDefault="00592FDA" w:rsidP="001A53B1">
            <w:pPr>
              <w:rPr>
                <w:rFonts w:ascii="Times New Roman" w:hAnsi="Times New Roman" w:cs="Times New Roman"/>
                <w:sz w:val="22"/>
                <w:szCs w:val="22"/>
              </w:rPr>
            </w:pPr>
          </w:p>
        </w:tc>
        <w:tc>
          <w:tcPr>
            <w:tcW w:w="2357" w:type="dxa"/>
          </w:tcPr>
          <w:p w14:paraId="47BF1D46" w14:textId="2DD47B02" w:rsidR="00B8761B" w:rsidRPr="00B8761B" w:rsidRDefault="00590927" w:rsidP="001A53B1">
            <w:pPr>
              <w:rPr>
                <w:rFonts w:ascii="Times New Roman" w:hAnsi="Times New Roman" w:cs="Times New Roman"/>
                <w:sz w:val="22"/>
                <w:szCs w:val="22"/>
              </w:rPr>
            </w:pPr>
            <w:r>
              <w:rPr>
                <w:rFonts w:ascii="Times New Roman" w:hAnsi="Times New Roman" w:cs="Times New Roman"/>
                <w:sz w:val="22"/>
                <w:szCs w:val="22"/>
              </w:rPr>
              <w:t>- “him or her”, “his or her”</w:t>
            </w:r>
          </w:p>
        </w:tc>
      </w:tr>
      <w:tr w:rsidR="00C55367" w:rsidRPr="00592FDA" w14:paraId="6E57814E" w14:textId="77777777" w:rsidTr="001A53B1">
        <w:tc>
          <w:tcPr>
            <w:tcW w:w="2410" w:type="dxa"/>
          </w:tcPr>
          <w:p w14:paraId="2AC67BEF" w14:textId="76D68E4A" w:rsidR="00C55367" w:rsidRPr="00590927" w:rsidRDefault="00590927" w:rsidP="001A53B1">
            <w:pPr>
              <w:rPr>
                <w:rFonts w:ascii="Times New Roman" w:hAnsi="Times New Roman" w:cs="Times New Roman"/>
                <w:b/>
                <w:color w:val="0000FF"/>
                <w:sz w:val="22"/>
                <w:szCs w:val="22"/>
                <w:lang w:val="en-CA"/>
              </w:rPr>
            </w:pPr>
            <w:r w:rsidRPr="00590927">
              <w:rPr>
                <w:rFonts w:ascii="Times New Roman" w:hAnsi="Times New Roman" w:cs="Times New Roman"/>
                <w:b/>
                <w:color w:val="0000FF"/>
                <w:sz w:val="22"/>
                <w:szCs w:val="22"/>
                <w:lang w:val="en-CA"/>
              </w:rPr>
              <w:t>Access to Information and Protection of Privacy Act</w:t>
            </w:r>
          </w:p>
        </w:tc>
        <w:tc>
          <w:tcPr>
            <w:tcW w:w="1701" w:type="dxa"/>
          </w:tcPr>
          <w:p w14:paraId="1B8D3B2C" w14:textId="77777777" w:rsidR="00C55367" w:rsidRPr="00592FDA" w:rsidRDefault="00C55367" w:rsidP="001A53B1">
            <w:pPr>
              <w:rPr>
                <w:rFonts w:ascii="Times New Roman" w:hAnsi="Times New Roman" w:cs="Times New Roman"/>
                <w:sz w:val="22"/>
                <w:szCs w:val="22"/>
              </w:rPr>
            </w:pPr>
          </w:p>
        </w:tc>
        <w:tc>
          <w:tcPr>
            <w:tcW w:w="1701" w:type="dxa"/>
          </w:tcPr>
          <w:p w14:paraId="1423B511" w14:textId="77777777" w:rsidR="00C55367" w:rsidRPr="00592FDA" w:rsidRDefault="00C55367" w:rsidP="001A53B1">
            <w:pPr>
              <w:rPr>
                <w:rFonts w:ascii="Times New Roman" w:hAnsi="Times New Roman" w:cs="Times New Roman"/>
                <w:sz w:val="22"/>
                <w:szCs w:val="22"/>
              </w:rPr>
            </w:pPr>
          </w:p>
        </w:tc>
        <w:tc>
          <w:tcPr>
            <w:tcW w:w="2225" w:type="dxa"/>
          </w:tcPr>
          <w:p w14:paraId="38E61BDA" w14:textId="77777777" w:rsidR="00C55367" w:rsidRPr="00592FDA" w:rsidRDefault="00C55367" w:rsidP="001A53B1">
            <w:pPr>
              <w:rPr>
                <w:rFonts w:ascii="Times New Roman" w:hAnsi="Times New Roman" w:cs="Times New Roman"/>
                <w:sz w:val="22"/>
                <w:szCs w:val="22"/>
              </w:rPr>
            </w:pPr>
          </w:p>
        </w:tc>
        <w:tc>
          <w:tcPr>
            <w:tcW w:w="2357" w:type="dxa"/>
          </w:tcPr>
          <w:p w14:paraId="6EC74964" w14:textId="79E04A66" w:rsidR="00C55367" w:rsidRDefault="00590927" w:rsidP="001A53B1">
            <w:pPr>
              <w:rPr>
                <w:rFonts w:ascii="Times New Roman" w:hAnsi="Times New Roman" w:cs="Times New Roman"/>
                <w:sz w:val="22"/>
                <w:szCs w:val="22"/>
              </w:rPr>
            </w:pPr>
            <w:r>
              <w:rPr>
                <w:rFonts w:ascii="Times New Roman" w:hAnsi="Times New Roman" w:cs="Times New Roman"/>
                <w:sz w:val="22"/>
                <w:szCs w:val="22"/>
              </w:rPr>
              <w:t>- “he or she”, “his or her”</w:t>
            </w:r>
          </w:p>
        </w:tc>
      </w:tr>
      <w:tr w:rsidR="00C55367" w:rsidRPr="00592FDA" w14:paraId="09F33FAC" w14:textId="77777777" w:rsidTr="001A53B1">
        <w:tc>
          <w:tcPr>
            <w:tcW w:w="2410" w:type="dxa"/>
          </w:tcPr>
          <w:p w14:paraId="4CAAA561" w14:textId="27A9897B" w:rsidR="00C55367" w:rsidRPr="00590927" w:rsidRDefault="00590927" w:rsidP="001A53B1">
            <w:pPr>
              <w:rPr>
                <w:rFonts w:ascii="Times New Roman" w:hAnsi="Times New Roman" w:cs="Times New Roman"/>
                <w:b/>
                <w:color w:val="0000FF"/>
                <w:sz w:val="22"/>
                <w:szCs w:val="22"/>
                <w:lang w:val="en-CA"/>
              </w:rPr>
            </w:pPr>
            <w:r w:rsidRPr="00590927">
              <w:rPr>
                <w:rFonts w:ascii="Times New Roman" w:hAnsi="Times New Roman" w:cs="Times New Roman"/>
                <w:b/>
                <w:color w:val="0000FF"/>
                <w:sz w:val="22"/>
                <w:szCs w:val="22"/>
                <w:lang w:val="en-CA"/>
              </w:rPr>
              <w:t>Adoption Act</w:t>
            </w:r>
          </w:p>
        </w:tc>
        <w:tc>
          <w:tcPr>
            <w:tcW w:w="1701" w:type="dxa"/>
          </w:tcPr>
          <w:p w14:paraId="49974B76" w14:textId="77777777" w:rsidR="00C55367" w:rsidRPr="00592FDA" w:rsidRDefault="00C55367" w:rsidP="001A53B1">
            <w:pPr>
              <w:rPr>
                <w:rFonts w:ascii="Times New Roman" w:hAnsi="Times New Roman" w:cs="Times New Roman"/>
                <w:sz w:val="22"/>
                <w:szCs w:val="22"/>
              </w:rPr>
            </w:pPr>
          </w:p>
        </w:tc>
        <w:tc>
          <w:tcPr>
            <w:tcW w:w="1701" w:type="dxa"/>
          </w:tcPr>
          <w:p w14:paraId="4C36C3CF" w14:textId="77777777" w:rsidR="00C55367" w:rsidRPr="00592FDA" w:rsidRDefault="00C55367" w:rsidP="001A53B1">
            <w:pPr>
              <w:rPr>
                <w:rFonts w:ascii="Times New Roman" w:hAnsi="Times New Roman" w:cs="Times New Roman"/>
                <w:sz w:val="22"/>
                <w:szCs w:val="22"/>
              </w:rPr>
            </w:pPr>
          </w:p>
        </w:tc>
        <w:tc>
          <w:tcPr>
            <w:tcW w:w="2225" w:type="dxa"/>
          </w:tcPr>
          <w:p w14:paraId="6C02C326" w14:textId="77777777" w:rsidR="00C55367" w:rsidRPr="00592FDA" w:rsidRDefault="00C55367" w:rsidP="001A53B1">
            <w:pPr>
              <w:rPr>
                <w:rFonts w:ascii="Times New Roman" w:hAnsi="Times New Roman" w:cs="Times New Roman"/>
                <w:sz w:val="22"/>
                <w:szCs w:val="22"/>
              </w:rPr>
            </w:pPr>
          </w:p>
        </w:tc>
        <w:tc>
          <w:tcPr>
            <w:tcW w:w="2357" w:type="dxa"/>
          </w:tcPr>
          <w:p w14:paraId="65AEA058" w14:textId="77777777" w:rsidR="00C55367" w:rsidRDefault="00590927" w:rsidP="001A53B1">
            <w:pPr>
              <w:rPr>
                <w:rFonts w:ascii="Times New Roman" w:hAnsi="Times New Roman" w:cs="Times New Roman"/>
                <w:sz w:val="22"/>
                <w:szCs w:val="22"/>
              </w:rPr>
            </w:pPr>
            <w:r>
              <w:rPr>
                <w:rFonts w:ascii="Times New Roman" w:hAnsi="Times New Roman" w:cs="Times New Roman"/>
                <w:sz w:val="22"/>
                <w:szCs w:val="22"/>
              </w:rPr>
              <w:t>- definition of “parent” includes the child’s “</w:t>
            </w:r>
            <w:r>
              <w:rPr>
                <w:rFonts w:ascii="Times New Roman" w:hAnsi="Times New Roman" w:cs="Times New Roman"/>
                <w:sz w:val="22"/>
                <w:szCs w:val="22"/>
                <w:u w:val="single"/>
              </w:rPr>
              <w:t>mother</w:t>
            </w:r>
            <w:r>
              <w:rPr>
                <w:rFonts w:ascii="Times New Roman" w:hAnsi="Times New Roman" w:cs="Times New Roman"/>
                <w:sz w:val="22"/>
                <w:szCs w:val="22"/>
              </w:rPr>
              <w:t xml:space="preserve">” and “the person who is presumed to be the child’s </w:t>
            </w:r>
            <w:r>
              <w:rPr>
                <w:rFonts w:ascii="Times New Roman" w:hAnsi="Times New Roman" w:cs="Times New Roman"/>
                <w:sz w:val="22"/>
                <w:szCs w:val="22"/>
                <w:u w:val="single"/>
              </w:rPr>
              <w:t>father</w:t>
            </w:r>
            <w:r>
              <w:rPr>
                <w:rFonts w:ascii="Times New Roman" w:hAnsi="Times New Roman" w:cs="Times New Roman"/>
                <w:sz w:val="22"/>
                <w:szCs w:val="22"/>
              </w:rPr>
              <w:t>”</w:t>
            </w:r>
          </w:p>
          <w:p w14:paraId="0905FF79" w14:textId="77777777" w:rsidR="00590927" w:rsidRDefault="00590927" w:rsidP="001A53B1">
            <w:pPr>
              <w:rPr>
                <w:rFonts w:ascii="Times New Roman" w:hAnsi="Times New Roman" w:cs="Times New Roman"/>
                <w:sz w:val="22"/>
                <w:szCs w:val="22"/>
              </w:rPr>
            </w:pPr>
            <w:commentRangeStart w:id="1"/>
            <w:r>
              <w:rPr>
                <w:rFonts w:ascii="Times New Roman" w:hAnsi="Times New Roman" w:cs="Times New Roman"/>
                <w:sz w:val="22"/>
                <w:szCs w:val="22"/>
              </w:rPr>
              <w:t xml:space="preserve">- section “Intent to forego parental rights and responsibilities”: </w:t>
            </w:r>
            <w:commentRangeEnd w:id="1"/>
            <w:r>
              <w:rPr>
                <w:rStyle w:val="CommentReference"/>
              </w:rPr>
              <w:commentReference w:id="1"/>
            </w:r>
            <w:r>
              <w:rPr>
                <w:rFonts w:ascii="Times New Roman" w:hAnsi="Times New Roman" w:cs="Times New Roman"/>
                <w:sz w:val="22"/>
                <w:szCs w:val="22"/>
              </w:rPr>
              <w:t xml:space="preserve">“…has failed to communicate with or visit the child’s </w:t>
            </w:r>
            <w:r>
              <w:rPr>
                <w:rFonts w:ascii="Times New Roman" w:hAnsi="Times New Roman" w:cs="Times New Roman"/>
                <w:sz w:val="22"/>
                <w:szCs w:val="22"/>
                <w:u w:val="single"/>
              </w:rPr>
              <w:t>mother</w:t>
            </w:r>
            <w:r>
              <w:rPr>
                <w:rFonts w:ascii="Times New Roman" w:hAnsi="Times New Roman" w:cs="Times New Roman"/>
                <w:sz w:val="22"/>
                <w:szCs w:val="22"/>
              </w:rPr>
              <w:t>…”</w:t>
            </w:r>
          </w:p>
          <w:p w14:paraId="410578AC" w14:textId="050392BA" w:rsidR="00014E7E" w:rsidRPr="00590927" w:rsidRDefault="00014E7E" w:rsidP="001A53B1">
            <w:pPr>
              <w:rPr>
                <w:rFonts w:ascii="Times New Roman" w:hAnsi="Times New Roman" w:cs="Times New Roman"/>
                <w:sz w:val="22"/>
                <w:szCs w:val="22"/>
              </w:rPr>
            </w:pPr>
            <w:r>
              <w:rPr>
                <w:rFonts w:ascii="Times New Roman" w:hAnsi="Times New Roman" w:cs="Times New Roman"/>
                <w:sz w:val="22"/>
                <w:szCs w:val="22"/>
              </w:rPr>
              <w:t>- use of “him or her”, “his or her”, “he or she”, “son or daughter”</w:t>
            </w:r>
          </w:p>
        </w:tc>
      </w:tr>
      <w:tr w:rsidR="00C55367" w:rsidRPr="00592FDA" w14:paraId="11D29171" w14:textId="77777777" w:rsidTr="001A53B1">
        <w:tc>
          <w:tcPr>
            <w:tcW w:w="2410" w:type="dxa"/>
          </w:tcPr>
          <w:p w14:paraId="4767877D" w14:textId="6B159A28"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t>Agricultural Products Marketing Act</w:t>
            </w:r>
          </w:p>
        </w:tc>
        <w:tc>
          <w:tcPr>
            <w:tcW w:w="1701" w:type="dxa"/>
          </w:tcPr>
          <w:p w14:paraId="69C59BAD" w14:textId="77777777" w:rsidR="00C55367" w:rsidRPr="00592FDA" w:rsidRDefault="00C55367" w:rsidP="001A53B1">
            <w:pPr>
              <w:rPr>
                <w:rFonts w:ascii="Times New Roman" w:hAnsi="Times New Roman" w:cs="Times New Roman"/>
                <w:sz w:val="22"/>
                <w:szCs w:val="22"/>
              </w:rPr>
            </w:pPr>
          </w:p>
        </w:tc>
        <w:tc>
          <w:tcPr>
            <w:tcW w:w="1701" w:type="dxa"/>
          </w:tcPr>
          <w:p w14:paraId="5CF230CF" w14:textId="77777777" w:rsidR="00C55367" w:rsidRPr="00592FDA" w:rsidRDefault="00C55367" w:rsidP="001A53B1">
            <w:pPr>
              <w:rPr>
                <w:rFonts w:ascii="Times New Roman" w:hAnsi="Times New Roman" w:cs="Times New Roman"/>
                <w:sz w:val="22"/>
                <w:szCs w:val="22"/>
              </w:rPr>
            </w:pPr>
          </w:p>
        </w:tc>
        <w:tc>
          <w:tcPr>
            <w:tcW w:w="2225" w:type="dxa"/>
          </w:tcPr>
          <w:p w14:paraId="524763CB" w14:textId="77777777" w:rsidR="00C55367" w:rsidRPr="00592FDA" w:rsidRDefault="00C55367" w:rsidP="001A53B1">
            <w:pPr>
              <w:rPr>
                <w:rFonts w:ascii="Times New Roman" w:hAnsi="Times New Roman" w:cs="Times New Roman"/>
                <w:sz w:val="22"/>
                <w:szCs w:val="22"/>
              </w:rPr>
            </w:pPr>
          </w:p>
        </w:tc>
        <w:tc>
          <w:tcPr>
            <w:tcW w:w="2357" w:type="dxa"/>
          </w:tcPr>
          <w:p w14:paraId="17CC407C" w14:textId="05C04492" w:rsidR="00C55367" w:rsidRDefault="00056BF1" w:rsidP="001A53B1">
            <w:pPr>
              <w:rPr>
                <w:rFonts w:ascii="Times New Roman" w:hAnsi="Times New Roman" w:cs="Times New Roman"/>
                <w:sz w:val="22"/>
                <w:szCs w:val="22"/>
              </w:rPr>
            </w:pPr>
            <w:r>
              <w:rPr>
                <w:rFonts w:ascii="Times New Roman" w:hAnsi="Times New Roman" w:cs="Times New Roman"/>
                <w:sz w:val="22"/>
                <w:szCs w:val="22"/>
              </w:rPr>
              <w:t>- “his or her”, “he or she”</w:t>
            </w:r>
          </w:p>
        </w:tc>
      </w:tr>
      <w:tr w:rsidR="00C55367" w:rsidRPr="00592FDA" w14:paraId="241C05D2" w14:textId="77777777" w:rsidTr="001A53B1">
        <w:tc>
          <w:tcPr>
            <w:tcW w:w="2410" w:type="dxa"/>
          </w:tcPr>
          <w:p w14:paraId="52D90511" w14:textId="21E4FC1F"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t>All-terrain Vehicles Act</w:t>
            </w:r>
          </w:p>
        </w:tc>
        <w:tc>
          <w:tcPr>
            <w:tcW w:w="1701" w:type="dxa"/>
          </w:tcPr>
          <w:p w14:paraId="6AA438D0" w14:textId="77777777" w:rsidR="00C55367" w:rsidRPr="00592FDA" w:rsidRDefault="00C55367" w:rsidP="001A53B1">
            <w:pPr>
              <w:rPr>
                <w:rFonts w:ascii="Times New Roman" w:hAnsi="Times New Roman" w:cs="Times New Roman"/>
                <w:sz w:val="22"/>
                <w:szCs w:val="22"/>
              </w:rPr>
            </w:pPr>
          </w:p>
        </w:tc>
        <w:tc>
          <w:tcPr>
            <w:tcW w:w="1701" w:type="dxa"/>
          </w:tcPr>
          <w:p w14:paraId="39246306" w14:textId="77777777" w:rsidR="00C55367" w:rsidRPr="00592FDA" w:rsidRDefault="00C55367" w:rsidP="001A53B1">
            <w:pPr>
              <w:rPr>
                <w:rFonts w:ascii="Times New Roman" w:hAnsi="Times New Roman" w:cs="Times New Roman"/>
                <w:sz w:val="22"/>
                <w:szCs w:val="22"/>
              </w:rPr>
            </w:pPr>
          </w:p>
        </w:tc>
        <w:tc>
          <w:tcPr>
            <w:tcW w:w="2225" w:type="dxa"/>
          </w:tcPr>
          <w:p w14:paraId="43F7A064" w14:textId="77777777" w:rsidR="00C55367" w:rsidRPr="00592FDA" w:rsidRDefault="00C55367" w:rsidP="001A53B1">
            <w:pPr>
              <w:rPr>
                <w:rFonts w:ascii="Times New Roman" w:hAnsi="Times New Roman" w:cs="Times New Roman"/>
                <w:sz w:val="22"/>
                <w:szCs w:val="22"/>
              </w:rPr>
            </w:pPr>
          </w:p>
        </w:tc>
        <w:tc>
          <w:tcPr>
            <w:tcW w:w="2357" w:type="dxa"/>
          </w:tcPr>
          <w:p w14:paraId="0DD0F38C" w14:textId="17B2D516" w:rsidR="00C55367" w:rsidRDefault="00056BF1" w:rsidP="001A53B1">
            <w:pPr>
              <w:rPr>
                <w:rFonts w:ascii="Times New Roman" w:hAnsi="Times New Roman" w:cs="Times New Roman"/>
                <w:sz w:val="22"/>
                <w:szCs w:val="22"/>
              </w:rPr>
            </w:pPr>
            <w:r>
              <w:rPr>
                <w:rFonts w:ascii="Times New Roman" w:hAnsi="Times New Roman" w:cs="Times New Roman"/>
                <w:sz w:val="22"/>
                <w:szCs w:val="22"/>
              </w:rPr>
              <w:t>- “him or her”, “his or her”, “he or she”</w:t>
            </w:r>
          </w:p>
        </w:tc>
      </w:tr>
      <w:tr w:rsidR="00C55367" w:rsidRPr="00592FDA" w14:paraId="77152FB6" w14:textId="77777777" w:rsidTr="001A53B1">
        <w:tc>
          <w:tcPr>
            <w:tcW w:w="2410" w:type="dxa"/>
          </w:tcPr>
          <w:p w14:paraId="2D69DF92" w14:textId="7D3DA3C4"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t>Apprenticeship, Trade and Occupation Certification Act</w:t>
            </w:r>
          </w:p>
        </w:tc>
        <w:tc>
          <w:tcPr>
            <w:tcW w:w="1701" w:type="dxa"/>
          </w:tcPr>
          <w:p w14:paraId="51B2BC4E" w14:textId="77777777" w:rsidR="00C55367" w:rsidRPr="00592FDA" w:rsidRDefault="00C55367" w:rsidP="001A53B1">
            <w:pPr>
              <w:rPr>
                <w:rFonts w:ascii="Times New Roman" w:hAnsi="Times New Roman" w:cs="Times New Roman"/>
                <w:sz w:val="22"/>
                <w:szCs w:val="22"/>
              </w:rPr>
            </w:pPr>
          </w:p>
        </w:tc>
        <w:tc>
          <w:tcPr>
            <w:tcW w:w="1701" w:type="dxa"/>
          </w:tcPr>
          <w:p w14:paraId="50EED520" w14:textId="77777777" w:rsidR="00C55367" w:rsidRPr="00592FDA" w:rsidRDefault="00C55367" w:rsidP="001A53B1">
            <w:pPr>
              <w:rPr>
                <w:rFonts w:ascii="Times New Roman" w:hAnsi="Times New Roman" w:cs="Times New Roman"/>
                <w:sz w:val="22"/>
                <w:szCs w:val="22"/>
              </w:rPr>
            </w:pPr>
          </w:p>
        </w:tc>
        <w:tc>
          <w:tcPr>
            <w:tcW w:w="2225" w:type="dxa"/>
          </w:tcPr>
          <w:p w14:paraId="75730FD4" w14:textId="77777777" w:rsidR="00C55367" w:rsidRPr="00592FDA" w:rsidRDefault="00C55367" w:rsidP="001A53B1">
            <w:pPr>
              <w:rPr>
                <w:rFonts w:ascii="Times New Roman" w:hAnsi="Times New Roman" w:cs="Times New Roman"/>
                <w:sz w:val="22"/>
                <w:szCs w:val="22"/>
              </w:rPr>
            </w:pPr>
          </w:p>
        </w:tc>
        <w:tc>
          <w:tcPr>
            <w:tcW w:w="2357" w:type="dxa"/>
          </w:tcPr>
          <w:p w14:paraId="5A3324BC" w14:textId="6F4604A2" w:rsidR="00C55367" w:rsidRDefault="00056BF1" w:rsidP="001A53B1">
            <w:pPr>
              <w:rPr>
                <w:rFonts w:ascii="Times New Roman" w:hAnsi="Times New Roman" w:cs="Times New Roman"/>
                <w:sz w:val="22"/>
                <w:szCs w:val="22"/>
              </w:rPr>
            </w:pPr>
            <w:r>
              <w:rPr>
                <w:rFonts w:ascii="Times New Roman" w:hAnsi="Times New Roman" w:cs="Times New Roman"/>
                <w:sz w:val="22"/>
                <w:szCs w:val="22"/>
              </w:rPr>
              <w:t>- “him or her”, “his or her”, “he or she”</w:t>
            </w:r>
          </w:p>
        </w:tc>
      </w:tr>
      <w:tr w:rsidR="00C55367" w:rsidRPr="00592FDA" w14:paraId="57F37720" w14:textId="77777777" w:rsidTr="001A53B1">
        <w:tc>
          <w:tcPr>
            <w:tcW w:w="2410" w:type="dxa"/>
          </w:tcPr>
          <w:p w14:paraId="2D58DD52" w14:textId="2900D734"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t>Arbitration Act</w:t>
            </w:r>
          </w:p>
        </w:tc>
        <w:tc>
          <w:tcPr>
            <w:tcW w:w="1701" w:type="dxa"/>
          </w:tcPr>
          <w:p w14:paraId="452F5D31" w14:textId="77777777" w:rsidR="00C55367" w:rsidRPr="00592FDA" w:rsidRDefault="00C55367" w:rsidP="001A53B1">
            <w:pPr>
              <w:rPr>
                <w:rFonts w:ascii="Times New Roman" w:hAnsi="Times New Roman" w:cs="Times New Roman"/>
                <w:sz w:val="22"/>
                <w:szCs w:val="22"/>
              </w:rPr>
            </w:pPr>
          </w:p>
        </w:tc>
        <w:tc>
          <w:tcPr>
            <w:tcW w:w="1701" w:type="dxa"/>
          </w:tcPr>
          <w:p w14:paraId="451708CD" w14:textId="77777777" w:rsidR="00C55367" w:rsidRPr="00592FDA" w:rsidRDefault="00C55367" w:rsidP="001A53B1">
            <w:pPr>
              <w:rPr>
                <w:rFonts w:ascii="Times New Roman" w:hAnsi="Times New Roman" w:cs="Times New Roman"/>
                <w:sz w:val="22"/>
                <w:szCs w:val="22"/>
              </w:rPr>
            </w:pPr>
          </w:p>
        </w:tc>
        <w:tc>
          <w:tcPr>
            <w:tcW w:w="2225" w:type="dxa"/>
          </w:tcPr>
          <w:p w14:paraId="1FB97ECF" w14:textId="77777777" w:rsidR="00C55367" w:rsidRPr="00592FDA" w:rsidRDefault="00C55367" w:rsidP="001A53B1">
            <w:pPr>
              <w:rPr>
                <w:rFonts w:ascii="Times New Roman" w:hAnsi="Times New Roman" w:cs="Times New Roman"/>
                <w:sz w:val="22"/>
                <w:szCs w:val="22"/>
              </w:rPr>
            </w:pPr>
          </w:p>
        </w:tc>
        <w:tc>
          <w:tcPr>
            <w:tcW w:w="2357" w:type="dxa"/>
          </w:tcPr>
          <w:p w14:paraId="2A4298FA" w14:textId="32C52BB6" w:rsidR="00C55367" w:rsidRDefault="00056BF1" w:rsidP="001A53B1">
            <w:pPr>
              <w:rPr>
                <w:rFonts w:ascii="Times New Roman" w:hAnsi="Times New Roman" w:cs="Times New Roman"/>
                <w:sz w:val="22"/>
                <w:szCs w:val="22"/>
              </w:rPr>
            </w:pPr>
            <w:r>
              <w:rPr>
                <w:rFonts w:ascii="Times New Roman" w:hAnsi="Times New Roman" w:cs="Times New Roman"/>
                <w:sz w:val="22"/>
                <w:szCs w:val="22"/>
              </w:rPr>
              <w:t>- “himself or herself”, “him or her”, “his or her”</w:t>
            </w:r>
          </w:p>
        </w:tc>
      </w:tr>
      <w:tr w:rsidR="00C55367" w:rsidRPr="00592FDA" w14:paraId="0AFD66B3" w14:textId="77777777" w:rsidTr="001A53B1">
        <w:tc>
          <w:tcPr>
            <w:tcW w:w="2410" w:type="dxa"/>
          </w:tcPr>
          <w:p w14:paraId="4C7A0C9B" w14:textId="512AB810" w:rsidR="00C55367" w:rsidRDefault="00056BF1" w:rsidP="001A53B1">
            <w:pPr>
              <w:rPr>
                <w:rFonts w:ascii="Times New Roman" w:hAnsi="Times New Roman" w:cs="Times New Roman"/>
                <w:b/>
                <w:color w:val="0000FF"/>
                <w:sz w:val="22"/>
                <w:szCs w:val="22"/>
              </w:rPr>
            </w:pPr>
            <w:r>
              <w:rPr>
                <w:rFonts w:ascii="Times New Roman" w:hAnsi="Times New Roman" w:cs="Times New Roman"/>
                <w:b/>
                <w:color w:val="0000FF"/>
                <w:sz w:val="22"/>
                <w:szCs w:val="22"/>
              </w:rPr>
              <w:t>Architects Act</w:t>
            </w:r>
          </w:p>
        </w:tc>
        <w:tc>
          <w:tcPr>
            <w:tcW w:w="1701" w:type="dxa"/>
          </w:tcPr>
          <w:p w14:paraId="01427A44" w14:textId="77777777" w:rsidR="00C55367" w:rsidRPr="00592FDA" w:rsidRDefault="00C55367" w:rsidP="001A53B1">
            <w:pPr>
              <w:rPr>
                <w:rFonts w:ascii="Times New Roman" w:hAnsi="Times New Roman" w:cs="Times New Roman"/>
                <w:sz w:val="22"/>
                <w:szCs w:val="22"/>
              </w:rPr>
            </w:pPr>
          </w:p>
        </w:tc>
        <w:tc>
          <w:tcPr>
            <w:tcW w:w="1701" w:type="dxa"/>
          </w:tcPr>
          <w:p w14:paraId="6E594204" w14:textId="77777777" w:rsidR="00C55367" w:rsidRPr="00592FDA" w:rsidRDefault="00C55367" w:rsidP="001A53B1">
            <w:pPr>
              <w:rPr>
                <w:rFonts w:ascii="Times New Roman" w:hAnsi="Times New Roman" w:cs="Times New Roman"/>
                <w:sz w:val="22"/>
                <w:szCs w:val="22"/>
              </w:rPr>
            </w:pPr>
          </w:p>
        </w:tc>
        <w:tc>
          <w:tcPr>
            <w:tcW w:w="2225" w:type="dxa"/>
          </w:tcPr>
          <w:p w14:paraId="71467FF3" w14:textId="77777777" w:rsidR="00C55367" w:rsidRPr="00592FDA" w:rsidRDefault="00C55367" w:rsidP="001A53B1">
            <w:pPr>
              <w:rPr>
                <w:rFonts w:ascii="Times New Roman" w:hAnsi="Times New Roman" w:cs="Times New Roman"/>
                <w:sz w:val="22"/>
                <w:szCs w:val="22"/>
              </w:rPr>
            </w:pPr>
          </w:p>
        </w:tc>
        <w:tc>
          <w:tcPr>
            <w:tcW w:w="2357" w:type="dxa"/>
          </w:tcPr>
          <w:p w14:paraId="38A77341" w14:textId="4B19F1D9" w:rsidR="00C55367" w:rsidRDefault="00056BF1" w:rsidP="001A53B1">
            <w:pPr>
              <w:rPr>
                <w:rFonts w:ascii="Times New Roman" w:hAnsi="Times New Roman" w:cs="Times New Roman"/>
                <w:sz w:val="22"/>
                <w:szCs w:val="22"/>
              </w:rPr>
            </w:pPr>
            <w:r>
              <w:rPr>
                <w:rFonts w:ascii="Times New Roman" w:hAnsi="Times New Roman" w:cs="Times New Roman"/>
                <w:sz w:val="22"/>
                <w:szCs w:val="22"/>
              </w:rPr>
              <w:t xml:space="preserve">- “himself or herself”, </w:t>
            </w:r>
            <w:r>
              <w:rPr>
                <w:rFonts w:ascii="Times New Roman" w:hAnsi="Times New Roman" w:cs="Times New Roman"/>
                <w:sz w:val="22"/>
                <w:szCs w:val="22"/>
              </w:rPr>
              <w:lastRenderedPageBreak/>
              <w:t>“his or her”</w:t>
            </w:r>
          </w:p>
        </w:tc>
      </w:tr>
      <w:tr w:rsidR="00C55367" w:rsidRPr="00592FDA" w14:paraId="1EB643F1" w14:textId="77777777" w:rsidTr="001A53B1">
        <w:tc>
          <w:tcPr>
            <w:tcW w:w="2410" w:type="dxa"/>
          </w:tcPr>
          <w:p w14:paraId="007E1291" w14:textId="731AF23D"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lastRenderedPageBreak/>
              <w:t>Archives Act</w:t>
            </w:r>
          </w:p>
        </w:tc>
        <w:tc>
          <w:tcPr>
            <w:tcW w:w="1701" w:type="dxa"/>
          </w:tcPr>
          <w:p w14:paraId="7F9B0676" w14:textId="77777777" w:rsidR="00C55367" w:rsidRPr="00592FDA" w:rsidRDefault="00C55367" w:rsidP="001A53B1">
            <w:pPr>
              <w:rPr>
                <w:rFonts w:ascii="Times New Roman" w:hAnsi="Times New Roman" w:cs="Times New Roman"/>
                <w:sz w:val="22"/>
                <w:szCs w:val="22"/>
              </w:rPr>
            </w:pPr>
          </w:p>
        </w:tc>
        <w:tc>
          <w:tcPr>
            <w:tcW w:w="1701" w:type="dxa"/>
          </w:tcPr>
          <w:p w14:paraId="7953C923" w14:textId="77777777" w:rsidR="00C55367" w:rsidRPr="00592FDA" w:rsidRDefault="00C55367" w:rsidP="001A53B1">
            <w:pPr>
              <w:rPr>
                <w:rFonts w:ascii="Times New Roman" w:hAnsi="Times New Roman" w:cs="Times New Roman"/>
                <w:sz w:val="22"/>
                <w:szCs w:val="22"/>
              </w:rPr>
            </w:pPr>
          </w:p>
        </w:tc>
        <w:tc>
          <w:tcPr>
            <w:tcW w:w="2225" w:type="dxa"/>
          </w:tcPr>
          <w:p w14:paraId="1E583B3A" w14:textId="77777777" w:rsidR="00C55367" w:rsidRPr="00592FDA" w:rsidRDefault="00C55367" w:rsidP="001A53B1">
            <w:pPr>
              <w:rPr>
                <w:rFonts w:ascii="Times New Roman" w:hAnsi="Times New Roman" w:cs="Times New Roman"/>
                <w:sz w:val="22"/>
                <w:szCs w:val="22"/>
              </w:rPr>
            </w:pPr>
          </w:p>
        </w:tc>
        <w:tc>
          <w:tcPr>
            <w:tcW w:w="2357" w:type="dxa"/>
          </w:tcPr>
          <w:p w14:paraId="39E4EF1F" w14:textId="17E36AF8" w:rsidR="00C55367" w:rsidRDefault="00056BF1" w:rsidP="001A53B1">
            <w:pPr>
              <w:rPr>
                <w:rFonts w:ascii="Times New Roman" w:hAnsi="Times New Roman" w:cs="Times New Roman"/>
                <w:sz w:val="22"/>
                <w:szCs w:val="22"/>
              </w:rPr>
            </w:pPr>
            <w:r>
              <w:rPr>
                <w:rFonts w:ascii="Times New Roman" w:hAnsi="Times New Roman" w:cs="Times New Roman"/>
                <w:sz w:val="22"/>
                <w:szCs w:val="22"/>
              </w:rPr>
              <w:t>“his or her”, “he or she”…</w:t>
            </w:r>
          </w:p>
        </w:tc>
      </w:tr>
      <w:tr w:rsidR="00C55367" w:rsidRPr="00592FDA" w14:paraId="51D789ED" w14:textId="77777777" w:rsidTr="001A53B1">
        <w:tc>
          <w:tcPr>
            <w:tcW w:w="2410" w:type="dxa"/>
          </w:tcPr>
          <w:p w14:paraId="4F864F97" w14:textId="49E46424" w:rsidR="00C55367" w:rsidRPr="00056BF1" w:rsidRDefault="00056BF1" w:rsidP="001A53B1">
            <w:pPr>
              <w:rPr>
                <w:rFonts w:ascii="Times New Roman" w:hAnsi="Times New Roman" w:cs="Times New Roman"/>
                <w:b/>
                <w:color w:val="0000FF"/>
                <w:sz w:val="22"/>
                <w:szCs w:val="22"/>
                <w:lang w:val="en-CA"/>
              </w:rPr>
            </w:pPr>
            <w:r w:rsidRPr="00056BF1">
              <w:rPr>
                <w:rFonts w:ascii="Times New Roman" w:hAnsi="Times New Roman" w:cs="Times New Roman"/>
                <w:b/>
                <w:color w:val="0000FF"/>
                <w:sz w:val="22"/>
                <w:szCs w:val="22"/>
                <w:lang w:val="en-CA"/>
              </w:rPr>
              <w:t>Aurora College Act</w:t>
            </w:r>
          </w:p>
        </w:tc>
        <w:tc>
          <w:tcPr>
            <w:tcW w:w="1701" w:type="dxa"/>
          </w:tcPr>
          <w:p w14:paraId="6EA84512" w14:textId="77777777" w:rsidR="00C55367" w:rsidRPr="00592FDA" w:rsidRDefault="00C55367" w:rsidP="001A53B1">
            <w:pPr>
              <w:rPr>
                <w:rFonts w:ascii="Times New Roman" w:hAnsi="Times New Roman" w:cs="Times New Roman"/>
                <w:sz w:val="22"/>
                <w:szCs w:val="22"/>
              </w:rPr>
            </w:pPr>
          </w:p>
        </w:tc>
        <w:tc>
          <w:tcPr>
            <w:tcW w:w="1701" w:type="dxa"/>
          </w:tcPr>
          <w:p w14:paraId="486EAEFC" w14:textId="77777777" w:rsidR="00C55367" w:rsidRPr="00592FDA" w:rsidRDefault="00C55367" w:rsidP="001A53B1">
            <w:pPr>
              <w:rPr>
                <w:rFonts w:ascii="Times New Roman" w:hAnsi="Times New Roman" w:cs="Times New Roman"/>
                <w:sz w:val="22"/>
                <w:szCs w:val="22"/>
              </w:rPr>
            </w:pPr>
          </w:p>
        </w:tc>
        <w:tc>
          <w:tcPr>
            <w:tcW w:w="2225" w:type="dxa"/>
          </w:tcPr>
          <w:p w14:paraId="593BE5AB" w14:textId="77777777" w:rsidR="00C55367" w:rsidRPr="00592FDA" w:rsidRDefault="00C55367" w:rsidP="001A53B1">
            <w:pPr>
              <w:rPr>
                <w:rFonts w:ascii="Times New Roman" w:hAnsi="Times New Roman" w:cs="Times New Roman"/>
                <w:sz w:val="22"/>
                <w:szCs w:val="22"/>
              </w:rPr>
            </w:pPr>
          </w:p>
        </w:tc>
        <w:tc>
          <w:tcPr>
            <w:tcW w:w="2357" w:type="dxa"/>
          </w:tcPr>
          <w:p w14:paraId="69E6AF14" w14:textId="15D302A9" w:rsidR="00C55367" w:rsidRDefault="00056BF1" w:rsidP="001A53B1">
            <w:pPr>
              <w:rPr>
                <w:rFonts w:ascii="Times New Roman" w:hAnsi="Times New Roman" w:cs="Times New Roman"/>
                <w:sz w:val="22"/>
                <w:szCs w:val="22"/>
              </w:rPr>
            </w:pPr>
            <w:r>
              <w:rPr>
                <w:rFonts w:ascii="Times New Roman" w:hAnsi="Times New Roman" w:cs="Times New Roman"/>
                <w:sz w:val="22"/>
                <w:szCs w:val="22"/>
              </w:rPr>
              <w:t>“his or her”, “he or she”</w:t>
            </w:r>
          </w:p>
        </w:tc>
      </w:tr>
      <w:tr w:rsidR="00C55367" w:rsidRPr="00592FDA" w14:paraId="271FB087" w14:textId="77777777" w:rsidTr="001A53B1">
        <w:tc>
          <w:tcPr>
            <w:tcW w:w="2410" w:type="dxa"/>
          </w:tcPr>
          <w:p w14:paraId="39FC445B" w14:textId="701A94E9" w:rsidR="00C55367" w:rsidRPr="006B2A2E" w:rsidRDefault="006B2A2E" w:rsidP="001A53B1">
            <w:pPr>
              <w:rPr>
                <w:rFonts w:ascii="Times New Roman" w:hAnsi="Times New Roman" w:cs="Times New Roman"/>
                <w:b/>
                <w:color w:val="0000FF"/>
                <w:sz w:val="22"/>
                <w:szCs w:val="22"/>
                <w:lang w:val="en-CA"/>
              </w:rPr>
            </w:pPr>
            <w:r w:rsidRPr="006B2A2E">
              <w:rPr>
                <w:rFonts w:ascii="Times New Roman" w:hAnsi="Times New Roman" w:cs="Times New Roman"/>
                <w:b/>
                <w:color w:val="0000FF"/>
                <w:sz w:val="22"/>
                <w:szCs w:val="22"/>
                <w:lang w:val="en-CA"/>
              </w:rPr>
              <w:t>Boilers and Pressure Vessels Act</w:t>
            </w:r>
          </w:p>
        </w:tc>
        <w:tc>
          <w:tcPr>
            <w:tcW w:w="1701" w:type="dxa"/>
          </w:tcPr>
          <w:p w14:paraId="1DD73805" w14:textId="77777777" w:rsidR="00C55367" w:rsidRPr="00592FDA" w:rsidRDefault="00C55367" w:rsidP="001A53B1">
            <w:pPr>
              <w:rPr>
                <w:rFonts w:ascii="Times New Roman" w:hAnsi="Times New Roman" w:cs="Times New Roman"/>
                <w:sz w:val="22"/>
                <w:szCs w:val="22"/>
              </w:rPr>
            </w:pPr>
          </w:p>
        </w:tc>
        <w:tc>
          <w:tcPr>
            <w:tcW w:w="1701" w:type="dxa"/>
          </w:tcPr>
          <w:p w14:paraId="648CCCF0" w14:textId="77777777" w:rsidR="00C55367" w:rsidRPr="00592FDA" w:rsidRDefault="00C55367" w:rsidP="001A53B1">
            <w:pPr>
              <w:rPr>
                <w:rFonts w:ascii="Times New Roman" w:hAnsi="Times New Roman" w:cs="Times New Roman"/>
                <w:sz w:val="22"/>
                <w:szCs w:val="22"/>
              </w:rPr>
            </w:pPr>
          </w:p>
        </w:tc>
        <w:tc>
          <w:tcPr>
            <w:tcW w:w="2225" w:type="dxa"/>
          </w:tcPr>
          <w:p w14:paraId="089F0B14" w14:textId="77777777" w:rsidR="00C55367" w:rsidRPr="00592FDA" w:rsidRDefault="00C55367" w:rsidP="001A53B1">
            <w:pPr>
              <w:rPr>
                <w:rFonts w:ascii="Times New Roman" w:hAnsi="Times New Roman" w:cs="Times New Roman"/>
                <w:sz w:val="22"/>
                <w:szCs w:val="22"/>
              </w:rPr>
            </w:pPr>
          </w:p>
        </w:tc>
        <w:tc>
          <w:tcPr>
            <w:tcW w:w="2357" w:type="dxa"/>
          </w:tcPr>
          <w:p w14:paraId="5878A35B" w14:textId="0C42B063" w:rsidR="00C55367" w:rsidRDefault="006B2A2E" w:rsidP="001A53B1">
            <w:pPr>
              <w:rPr>
                <w:rFonts w:ascii="Times New Roman" w:hAnsi="Times New Roman" w:cs="Times New Roman"/>
                <w:sz w:val="22"/>
                <w:szCs w:val="22"/>
              </w:rPr>
            </w:pPr>
            <w:commentRangeStart w:id="2"/>
            <w:r>
              <w:rPr>
                <w:rFonts w:ascii="Times New Roman" w:hAnsi="Times New Roman" w:cs="Times New Roman"/>
                <w:sz w:val="22"/>
                <w:szCs w:val="22"/>
              </w:rPr>
              <w:t>“himself or herself”</w:t>
            </w:r>
            <w:commentRangeEnd w:id="2"/>
            <w:r>
              <w:rPr>
                <w:rStyle w:val="CommentReference"/>
              </w:rPr>
              <w:commentReference w:id="2"/>
            </w:r>
          </w:p>
        </w:tc>
      </w:tr>
      <w:tr w:rsidR="00C55367" w:rsidRPr="00592FDA" w14:paraId="49B1CE19" w14:textId="77777777" w:rsidTr="001A53B1">
        <w:tc>
          <w:tcPr>
            <w:tcW w:w="2410" w:type="dxa"/>
          </w:tcPr>
          <w:p w14:paraId="5BEEB2C1" w14:textId="6895CE94" w:rsidR="00C55367" w:rsidRPr="00327829" w:rsidRDefault="00327829" w:rsidP="001A53B1">
            <w:pPr>
              <w:rPr>
                <w:rFonts w:ascii="Times New Roman" w:hAnsi="Times New Roman" w:cs="Times New Roman"/>
                <w:b/>
                <w:color w:val="0000FF"/>
                <w:sz w:val="22"/>
                <w:szCs w:val="22"/>
                <w:lang w:val="en-CA"/>
              </w:rPr>
            </w:pPr>
            <w:r w:rsidRPr="00327829">
              <w:rPr>
                <w:rFonts w:ascii="Times New Roman" w:hAnsi="Times New Roman" w:cs="Times New Roman"/>
                <w:b/>
                <w:color w:val="0000FF"/>
                <w:sz w:val="22"/>
                <w:szCs w:val="22"/>
                <w:lang w:val="en-CA"/>
              </w:rPr>
              <w:t>Business Corporations Act</w:t>
            </w:r>
          </w:p>
        </w:tc>
        <w:tc>
          <w:tcPr>
            <w:tcW w:w="1701" w:type="dxa"/>
          </w:tcPr>
          <w:p w14:paraId="6F4C83BB" w14:textId="77777777" w:rsidR="00C55367" w:rsidRPr="00592FDA" w:rsidRDefault="00C55367" w:rsidP="001A53B1">
            <w:pPr>
              <w:rPr>
                <w:rFonts w:ascii="Times New Roman" w:hAnsi="Times New Roman" w:cs="Times New Roman"/>
                <w:sz w:val="22"/>
                <w:szCs w:val="22"/>
              </w:rPr>
            </w:pPr>
          </w:p>
        </w:tc>
        <w:tc>
          <w:tcPr>
            <w:tcW w:w="1701" w:type="dxa"/>
          </w:tcPr>
          <w:p w14:paraId="6566932B" w14:textId="77777777" w:rsidR="00C55367" w:rsidRPr="00592FDA" w:rsidRDefault="00C55367" w:rsidP="001A53B1">
            <w:pPr>
              <w:rPr>
                <w:rFonts w:ascii="Times New Roman" w:hAnsi="Times New Roman" w:cs="Times New Roman"/>
                <w:sz w:val="22"/>
                <w:szCs w:val="22"/>
              </w:rPr>
            </w:pPr>
          </w:p>
        </w:tc>
        <w:tc>
          <w:tcPr>
            <w:tcW w:w="2225" w:type="dxa"/>
          </w:tcPr>
          <w:p w14:paraId="2B28CABD" w14:textId="77777777" w:rsidR="00C55367" w:rsidRPr="00592FDA" w:rsidRDefault="00C55367" w:rsidP="001A53B1">
            <w:pPr>
              <w:rPr>
                <w:rFonts w:ascii="Times New Roman" w:hAnsi="Times New Roman" w:cs="Times New Roman"/>
                <w:sz w:val="22"/>
                <w:szCs w:val="22"/>
              </w:rPr>
            </w:pPr>
          </w:p>
        </w:tc>
        <w:tc>
          <w:tcPr>
            <w:tcW w:w="2357" w:type="dxa"/>
          </w:tcPr>
          <w:p w14:paraId="56F680A3" w14:textId="67B43064" w:rsidR="00C55367" w:rsidRDefault="00327829"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50991E32" w14:textId="77777777" w:rsidTr="001A53B1">
        <w:tc>
          <w:tcPr>
            <w:tcW w:w="2410" w:type="dxa"/>
          </w:tcPr>
          <w:p w14:paraId="13CF6722" w14:textId="68E1735E" w:rsidR="00C55367" w:rsidRPr="00327829" w:rsidRDefault="00327829" w:rsidP="001A53B1">
            <w:pPr>
              <w:rPr>
                <w:rFonts w:ascii="Times New Roman" w:hAnsi="Times New Roman" w:cs="Times New Roman"/>
                <w:b/>
                <w:color w:val="0000FF"/>
                <w:sz w:val="22"/>
                <w:szCs w:val="22"/>
                <w:lang w:val="en-CA"/>
              </w:rPr>
            </w:pPr>
            <w:r w:rsidRPr="00327829">
              <w:rPr>
                <w:rFonts w:ascii="Times New Roman" w:hAnsi="Times New Roman" w:cs="Times New Roman"/>
                <w:b/>
                <w:color w:val="0000FF"/>
                <w:sz w:val="22"/>
                <w:szCs w:val="22"/>
                <w:lang w:val="en-CA"/>
              </w:rPr>
              <w:t>Business Licence Act</w:t>
            </w:r>
          </w:p>
        </w:tc>
        <w:tc>
          <w:tcPr>
            <w:tcW w:w="1701" w:type="dxa"/>
          </w:tcPr>
          <w:p w14:paraId="16B45254" w14:textId="77777777" w:rsidR="00C55367" w:rsidRPr="00592FDA" w:rsidRDefault="00C55367" w:rsidP="001A53B1">
            <w:pPr>
              <w:rPr>
                <w:rFonts w:ascii="Times New Roman" w:hAnsi="Times New Roman" w:cs="Times New Roman"/>
                <w:sz w:val="22"/>
                <w:szCs w:val="22"/>
              </w:rPr>
            </w:pPr>
          </w:p>
        </w:tc>
        <w:tc>
          <w:tcPr>
            <w:tcW w:w="1701" w:type="dxa"/>
          </w:tcPr>
          <w:p w14:paraId="1EC7253A" w14:textId="77777777" w:rsidR="00C55367" w:rsidRPr="00592FDA" w:rsidRDefault="00C55367" w:rsidP="001A53B1">
            <w:pPr>
              <w:rPr>
                <w:rFonts w:ascii="Times New Roman" w:hAnsi="Times New Roman" w:cs="Times New Roman"/>
                <w:sz w:val="22"/>
                <w:szCs w:val="22"/>
              </w:rPr>
            </w:pPr>
          </w:p>
        </w:tc>
        <w:tc>
          <w:tcPr>
            <w:tcW w:w="2225" w:type="dxa"/>
          </w:tcPr>
          <w:p w14:paraId="58EBEB33" w14:textId="77777777" w:rsidR="00C55367" w:rsidRPr="00592FDA" w:rsidRDefault="00C55367" w:rsidP="001A53B1">
            <w:pPr>
              <w:rPr>
                <w:rFonts w:ascii="Times New Roman" w:hAnsi="Times New Roman" w:cs="Times New Roman"/>
                <w:sz w:val="22"/>
                <w:szCs w:val="22"/>
              </w:rPr>
            </w:pPr>
          </w:p>
        </w:tc>
        <w:tc>
          <w:tcPr>
            <w:tcW w:w="2357" w:type="dxa"/>
          </w:tcPr>
          <w:p w14:paraId="6DAAE827" w14:textId="4CE86046" w:rsidR="00C55367" w:rsidRDefault="00327829"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5EBF1CCC" w14:textId="77777777" w:rsidTr="001A53B1">
        <w:tc>
          <w:tcPr>
            <w:tcW w:w="2410" w:type="dxa"/>
          </w:tcPr>
          <w:p w14:paraId="19E222EF" w14:textId="35BF3FEC" w:rsidR="00C55367" w:rsidRPr="00FE2CAF" w:rsidRDefault="00FE2CAF" w:rsidP="00FE2CAF">
            <w:pPr>
              <w:rPr>
                <w:rFonts w:ascii="Times New Roman" w:hAnsi="Times New Roman" w:cs="Times New Roman"/>
                <w:b/>
                <w:color w:val="0000FF"/>
                <w:sz w:val="22"/>
                <w:szCs w:val="22"/>
                <w:lang w:val="en-CA"/>
              </w:rPr>
            </w:pPr>
            <w:r w:rsidRPr="00FE2CAF">
              <w:rPr>
                <w:rFonts w:ascii="Times New Roman" w:hAnsi="Times New Roman" w:cs="Times New Roman"/>
                <w:b/>
                <w:color w:val="0000FF"/>
                <w:sz w:val="22"/>
                <w:szCs w:val="22"/>
                <w:lang w:val="en-CA"/>
              </w:rPr>
              <w:t>Central Trust Company Act</w:t>
            </w:r>
          </w:p>
        </w:tc>
        <w:tc>
          <w:tcPr>
            <w:tcW w:w="1701" w:type="dxa"/>
          </w:tcPr>
          <w:p w14:paraId="1362EF9D" w14:textId="77777777" w:rsidR="00C55367" w:rsidRPr="00592FDA" w:rsidRDefault="00C55367" w:rsidP="001A53B1">
            <w:pPr>
              <w:rPr>
                <w:rFonts w:ascii="Times New Roman" w:hAnsi="Times New Roman" w:cs="Times New Roman"/>
                <w:sz w:val="22"/>
                <w:szCs w:val="22"/>
              </w:rPr>
            </w:pPr>
          </w:p>
        </w:tc>
        <w:tc>
          <w:tcPr>
            <w:tcW w:w="1701" w:type="dxa"/>
          </w:tcPr>
          <w:p w14:paraId="558F03C5" w14:textId="77777777" w:rsidR="00C55367" w:rsidRPr="00592FDA" w:rsidRDefault="00C55367" w:rsidP="001A53B1">
            <w:pPr>
              <w:rPr>
                <w:rFonts w:ascii="Times New Roman" w:hAnsi="Times New Roman" w:cs="Times New Roman"/>
                <w:sz w:val="22"/>
                <w:szCs w:val="22"/>
              </w:rPr>
            </w:pPr>
          </w:p>
        </w:tc>
        <w:tc>
          <w:tcPr>
            <w:tcW w:w="2225" w:type="dxa"/>
          </w:tcPr>
          <w:p w14:paraId="6A907D12" w14:textId="77777777" w:rsidR="00C55367" w:rsidRPr="00592FDA" w:rsidRDefault="00C55367" w:rsidP="001A53B1">
            <w:pPr>
              <w:rPr>
                <w:rFonts w:ascii="Times New Roman" w:hAnsi="Times New Roman" w:cs="Times New Roman"/>
                <w:sz w:val="22"/>
                <w:szCs w:val="22"/>
              </w:rPr>
            </w:pPr>
          </w:p>
        </w:tc>
        <w:tc>
          <w:tcPr>
            <w:tcW w:w="2357" w:type="dxa"/>
          </w:tcPr>
          <w:p w14:paraId="441B19F1" w14:textId="62E61992" w:rsidR="00C55367" w:rsidRDefault="00FE2CAF" w:rsidP="001A53B1">
            <w:pPr>
              <w:rPr>
                <w:rFonts w:ascii="Times New Roman" w:hAnsi="Times New Roman" w:cs="Times New Roman"/>
                <w:sz w:val="22"/>
                <w:szCs w:val="22"/>
              </w:rPr>
            </w:pPr>
            <w:r>
              <w:rPr>
                <w:rFonts w:ascii="Times New Roman" w:hAnsi="Times New Roman" w:cs="Times New Roman"/>
                <w:sz w:val="22"/>
                <w:szCs w:val="22"/>
              </w:rPr>
              <w:t>“him or her” used once (no other gendered pronouns)</w:t>
            </w:r>
          </w:p>
        </w:tc>
      </w:tr>
      <w:tr w:rsidR="00C55367" w:rsidRPr="00592FDA" w14:paraId="570DA63D" w14:textId="77777777" w:rsidTr="001A53B1">
        <w:tc>
          <w:tcPr>
            <w:tcW w:w="2410" w:type="dxa"/>
          </w:tcPr>
          <w:p w14:paraId="1140DFD7" w14:textId="64F5E528"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Certified General Accountants' Association Act</w:t>
            </w:r>
          </w:p>
        </w:tc>
        <w:tc>
          <w:tcPr>
            <w:tcW w:w="1701" w:type="dxa"/>
          </w:tcPr>
          <w:p w14:paraId="00D7FBC6" w14:textId="77777777" w:rsidR="00C55367" w:rsidRPr="00592FDA" w:rsidRDefault="00C55367" w:rsidP="001A53B1">
            <w:pPr>
              <w:rPr>
                <w:rFonts w:ascii="Times New Roman" w:hAnsi="Times New Roman" w:cs="Times New Roman"/>
                <w:sz w:val="22"/>
                <w:szCs w:val="22"/>
              </w:rPr>
            </w:pPr>
          </w:p>
        </w:tc>
        <w:tc>
          <w:tcPr>
            <w:tcW w:w="1701" w:type="dxa"/>
          </w:tcPr>
          <w:p w14:paraId="78E28509" w14:textId="77777777" w:rsidR="00C55367" w:rsidRPr="00592FDA" w:rsidRDefault="00C55367" w:rsidP="001A53B1">
            <w:pPr>
              <w:rPr>
                <w:rFonts w:ascii="Times New Roman" w:hAnsi="Times New Roman" w:cs="Times New Roman"/>
                <w:sz w:val="22"/>
                <w:szCs w:val="22"/>
              </w:rPr>
            </w:pPr>
          </w:p>
        </w:tc>
        <w:tc>
          <w:tcPr>
            <w:tcW w:w="2225" w:type="dxa"/>
          </w:tcPr>
          <w:p w14:paraId="2516AD9F" w14:textId="77777777" w:rsidR="00C55367" w:rsidRPr="00592FDA" w:rsidRDefault="00C55367" w:rsidP="001A53B1">
            <w:pPr>
              <w:rPr>
                <w:rFonts w:ascii="Times New Roman" w:hAnsi="Times New Roman" w:cs="Times New Roman"/>
                <w:sz w:val="22"/>
                <w:szCs w:val="22"/>
              </w:rPr>
            </w:pPr>
          </w:p>
        </w:tc>
        <w:tc>
          <w:tcPr>
            <w:tcW w:w="2357" w:type="dxa"/>
          </w:tcPr>
          <w:p w14:paraId="720F7BCF" w14:textId="12E545B2"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F599B1A" w14:textId="77777777" w:rsidTr="001A53B1">
        <w:tc>
          <w:tcPr>
            <w:tcW w:w="2410" w:type="dxa"/>
          </w:tcPr>
          <w:p w14:paraId="3D0168D1" w14:textId="7E528A08"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Change of Name Act</w:t>
            </w:r>
          </w:p>
        </w:tc>
        <w:tc>
          <w:tcPr>
            <w:tcW w:w="1701" w:type="dxa"/>
          </w:tcPr>
          <w:p w14:paraId="7A1EE8E6" w14:textId="77777777" w:rsidR="00C55367" w:rsidRPr="00592FDA" w:rsidRDefault="00C55367" w:rsidP="001A53B1">
            <w:pPr>
              <w:rPr>
                <w:rFonts w:ascii="Times New Roman" w:hAnsi="Times New Roman" w:cs="Times New Roman"/>
                <w:sz w:val="22"/>
                <w:szCs w:val="22"/>
              </w:rPr>
            </w:pPr>
          </w:p>
        </w:tc>
        <w:tc>
          <w:tcPr>
            <w:tcW w:w="1701" w:type="dxa"/>
          </w:tcPr>
          <w:p w14:paraId="0ED9AAA1" w14:textId="77777777" w:rsidR="00C55367" w:rsidRPr="00592FDA" w:rsidRDefault="00C55367" w:rsidP="001A53B1">
            <w:pPr>
              <w:rPr>
                <w:rFonts w:ascii="Times New Roman" w:hAnsi="Times New Roman" w:cs="Times New Roman"/>
                <w:sz w:val="22"/>
                <w:szCs w:val="22"/>
              </w:rPr>
            </w:pPr>
          </w:p>
        </w:tc>
        <w:tc>
          <w:tcPr>
            <w:tcW w:w="2225" w:type="dxa"/>
          </w:tcPr>
          <w:p w14:paraId="4F73ABB1" w14:textId="77777777" w:rsidR="00C55367" w:rsidRPr="00592FDA" w:rsidRDefault="00C55367" w:rsidP="001A53B1">
            <w:pPr>
              <w:rPr>
                <w:rFonts w:ascii="Times New Roman" w:hAnsi="Times New Roman" w:cs="Times New Roman"/>
                <w:sz w:val="22"/>
                <w:szCs w:val="22"/>
              </w:rPr>
            </w:pPr>
          </w:p>
        </w:tc>
        <w:tc>
          <w:tcPr>
            <w:tcW w:w="2357" w:type="dxa"/>
          </w:tcPr>
          <w:p w14:paraId="238E90E6" w14:textId="7E025275"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4FD0ADCF" w14:textId="77777777" w:rsidTr="001A53B1">
        <w:tc>
          <w:tcPr>
            <w:tcW w:w="2410" w:type="dxa"/>
          </w:tcPr>
          <w:p w14:paraId="1162AE03" w14:textId="7DF7D4EE"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Charter Communities Act</w:t>
            </w:r>
          </w:p>
        </w:tc>
        <w:tc>
          <w:tcPr>
            <w:tcW w:w="1701" w:type="dxa"/>
          </w:tcPr>
          <w:p w14:paraId="11BA590C" w14:textId="77777777" w:rsidR="00C55367" w:rsidRPr="00592FDA" w:rsidRDefault="00C55367" w:rsidP="001A53B1">
            <w:pPr>
              <w:rPr>
                <w:rFonts w:ascii="Times New Roman" w:hAnsi="Times New Roman" w:cs="Times New Roman"/>
                <w:sz w:val="22"/>
                <w:szCs w:val="22"/>
              </w:rPr>
            </w:pPr>
          </w:p>
        </w:tc>
        <w:tc>
          <w:tcPr>
            <w:tcW w:w="1701" w:type="dxa"/>
          </w:tcPr>
          <w:p w14:paraId="34F6DE6D" w14:textId="77777777" w:rsidR="00C55367" w:rsidRPr="00592FDA" w:rsidRDefault="00C55367" w:rsidP="001A53B1">
            <w:pPr>
              <w:rPr>
                <w:rFonts w:ascii="Times New Roman" w:hAnsi="Times New Roman" w:cs="Times New Roman"/>
                <w:sz w:val="22"/>
                <w:szCs w:val="22"/>
              </w:rPr>
            </w:pPr>
          </w:p>
        </w:tc>
        <w:tc>
          <w:tcPr>
            <w:tcW w:w="2225" w:type="dxa"/>
          </w:tcPr>
          <w:p w14:paraId="7DBFD6DB" w14:textId="77777777" w:rsidR="00C55367" w:rsidRPr="00592FDA" w:rsidRDefault="00C55367" w:rsidP="001A53B1">
            <w:pPr>
              <w:rPr>
                <w:rFonts w:ascii="Times New Roman" w:hAnsi="Times New Roman" w:cs="Times New Roman"/>
                <w:sz w:val="22"/>
                <w:szCs w:val="22"/>
              </w:rPr>
            </w:pPr>
          </w:p>
        </w:tc>
        <w:tc>
          <w:tcPr>
            <w:tcW w:w="2357" w:type="dxa"/>
          </w:tcPr>
          <w:p w14:paraId="43A298E7" w14:textId="7F51A5FF"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13AF5EA0" w14:textId="77777777" w:rsidTr="001A53B1">
        <w:tc>
          <w:tcPr>
            <w:tcW w:w="2410" w:type="dxa"/>
          </w:tcPr>
          <w:p w14:paraId="6DB04E2C" w14:textId="13BA592B"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Child and Family Services Act</w:t>
            </w:r>
          </w:p>
        </w:tc>
        <w:tc>
          <w:tcPr>
            <w:tcW w:w="1701" w:type="dxa"/>
          </w:tcPr>
          <w:p w14:paraId="1FB3E652" w14:textId="77777777" w:rsidR="00C55367" w:rsidRPr="00592FDA" w:rsidRDefault="00C55367" w:rsidP="001A53B1">
            <w:pPr>
              <w:rPr>
                <w:rFonts w:ascii="Times New Roman" w:hAnsi="Times New Roman" w:cs="Times New Roman"/>
                <w:sz w:val="22"/>
                <w:szCs w:val="22"/>
              </w:rPr>
            </w:pPr>
          </w:p>
        </w:tc>
        <w:tc>
          <w:tcPr>
            <w:tcW w:w="1701" w:type="dxa"/>
          </w:tcPr>
          <w:p w14:paraId="5397A6D6" w14:textId="77777777" w:rsidR="00C55367" w:rsidRPr="00592FDA" w:rsidRDefault="00C55367" w:rsidP="001A53B1">
            <w:pPr>
              <w:rPr>
                <w:rFonts w:ascii="Times New Roman" w:hAnsi="Times New Roman" w:cs="Times New Roman"/>
                <w:sz w:val="22"/>
                <w:szCs w:val="22"/>
              </w:rPr>
            </w:pPr>
          </w:p>
        </w:tc>
        <w:tc>
          <w:tcPr>
            <w:tcW w:w="2225" w:type="dxa"/>
          </w:tcPr>
          <w:p w14:paraId="7BE851C8" w14:textId="77777777" w:rsidR="00C55367" w:rsidRPr="00592FDA" w:rsidRDefault="00C55367" w:rsidP="001A53B1">
            <w:pPr>
              <w:rPr>
                <w:rFonts w:ascii="Times New Roman" w:hAnsi="Times New Roman" w:cs="Times New Roman"/>
                <w:sz w:val="22"/>
                <w:szCs w:val="22"/>
              </w:rPr>
            </w:pPr>
          </w:p>
        </w:tc>
        <w:tc>
          <w:tcPr>
            <w:tcW w:w="2357" w:type="dxa"/>
          </w:tcPr>
          <w:p w14:paraId="1A965108" w14:textId="5F024898"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35F6297E" w14:textId="77777777" w:rsidTr="001A53B1">
        <w:tc>
          <w:tcPr>
            <w:tcW w:w="2410" w:type="dxa"/>
          </w:tcPr>
          <w:p w14:paraId="705417B5" w14:textId="1C2B797F"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Child Day Care Act</w:t>
            </w:r>
          </w:p>
        </w:tc>
        <w:tc>
          <w:tcPr>
            <w:tcW w:w="1701" w:type="dxa"/>
          </w:tcPr>
          <w:p w14:paraId="651E7F13" w14:textId="77777777" w:rsidR="00C55367" w:rsidRPr="00592FDA" w:rsidRDefault="00C55367" w:rsidP="001A53B1">
            <w:pPr>
              <w:rPr>
                <w:rFonts w:ascii="Times New Roman" w:hAnsi="Times New Roman" w:cs="Times New Roman"/>
                <w:sz w:val="22"/>
                <w:szCs w:val="22"/>
              </w:rPr>
            </w:pPr>
          </w:p>
        </w:tc>
        <w:tc>
          <w:tcPr>
            <w:tcW w:w="1701" w:type="dxa"/>
          </w:tcPr>
          <w:p w14:paraId="5DFDF3B6" w14:textId="77777777" w:rsidR="00C55367" w:rsidRPr="00592FDA" w:rsidRDefault="00C55367" w:rsidP="001A53B1">
            <w:pPr>
              <w:rPr>
                <w:rFonts w:ascii="Times New Roman" w:hAnsi="Times New Roman" w:cs="Times New Roman"/>
                <w:sz w:val="22"/>
                <w:szCs w:val="22"/>
              </w:rPr>
            </w:pPr>
          </w:p>
        </w:tc>
        <w:tc>
          <w:tcPr>
            <w:tcW w:w="2225" w:type="dxa"/>
          </w:tcPr>
          <w:p w14:paraId="727B77F6" w14:textId="77777777" w:rsidR="00C55367" w:rsidRPr="00592FDA" w:rsidRDefault="00C55367" w:rsidP="001A53B1">
            <w:pPr>
              <w:rPr>
                <w:rFonts w:ascii="Times New Roman" w:hAnsi="Times New Roman" w:cs="Times New Roman"/>
                <w:sz w:val="22"/>
                <w:szCs w:val="22"/>
              </w:rPr>
            </w:pPr>
          </w:p>
        </w:tc>
        <w:tc>
          <w:tcPr>
            <w:tcW w:w="2357" w:type="dxa"/>
          </w:tcPr>
          <w:p w14:paraId="05B61953" w14:textId="26081F7E"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63F8F2FD" w14:textId="77777777" w:rsidTr="001A53B1">
        <w:tc>
          <w:tcPr>
            <w:tcW w:w="2410" w:type="dxa"/>
          </w:tcPr>
          <w:p w14:paraId="1826C0C6" w14:textId="3F68C696" w:rsidR="00C55367" w:rsidRPr="00E23ED6" w:rsidRDefault="00E23ED6" w:rsidP="001A53B1">
            <w:pPr>
              <w:rPr>
                <w:rFonts w:ascii="Times New Roman" w:hAnsi="Times New Roman" w:cs="Times New Roman"/>
                <w:b/>
                <w:color w:val="0000FF"/>
                <w:sz w:val="22"/>
                <w:szCs w:val="22"/>
                <w:lang w:val="en-CA"/>
              </w:rPr>
            </w:pPr>
            <w:r w:rsidRPr="00E23ED6">
              <w:rPr>
                <w:rFonts w:ascii="Times New Roman" w:hAnsi="Times New Roman" w:cs="Times New Roman"/>
                <w:b/>
                <w:color w:val="0000FF"/>
                <w:sz w:val="22"/>
                <w:szCs w:val="22"/>
                <w:lang w:val="en-CA"/>
              </w:rPr>
              <w:t>Children's Law Act</w:t>
            </w:r>
          </w:p>
        </w:tc>
        <w:tc>
          <w:tcPr>
            <w:tcW w:w="1701" w:type="dxa"/>
          </w:tcPr>
          <w:p w14:paraId="21BE1A9D" w14:textId="77777777" w:rsidR="00C55367" w:rsidRPr="00592FDA" w:rsidRDefault="00C55367" w:rsidP="001A53B1">
            <w:pPr>
              <w:rPr>
                <w:rFonts w:ascii="Times New Roman" w:hAnsi="Times New Roman" w:cs="Times New Roman"/>
                <w:sz w:val="22"/>
                <w:szCs w:val="22"/>
              </w:rPr>
            </w:pPr>
          </w:p>
        </w:tc>
        <w:tc>
          <w:tcPr>
            <w:tcW w:w="1701" w:type="dxa"/>
          </w:tcPr>
          <w:p w14:paraId="150FB2BC" w14:textId="77777777" w:rsidR="00C55367" w:rsidRPr="00592FDA" w:rsidRDefault="00C55367" w:rsidP="001A53B1">
            <w:pPr>
              <w:rPr>
                <w:rFonts w:ascii="Times New Roman" w:hAnsi="Times New Roman" w:cs="Times New Roman"/>
                <w:sz w:val="22"/>
                <w:szCs w:val="22"/>
              </w:rPr>
            </w:pPr>
          </w:p>
        </w:tc>
        <w:tc>
          <w:tcPr>
            <w:tcW w:w="2225" w:type="dxa"/>
          </w:tcPr>
          <w:p w14:paraId="16488488" w14:textId="77777777" w:rsidR="00C55367" w:rsidRPr="00592FDA" w:rsidRDefault="00C55367" w:rsidP="001A53B1">
            <w:pPr>
              <w:rPr>
                <w:rFonts w:ascii="Times New Roman" w:hAnsi="Times New Roman" w:cs="Times New Roman"/>
                <w:sz w:val="22"/>
                <w:szCs w:val="22"/>
              </w:rPr>
            </w:pPr>
          </w:p>
        </w:tc>
        <w:tc>
          <w:tcPr>
            <w:tcW w:w="2357" w:type="dxa"/>
          </w:tcPr>
          <w:p w14:paraId="5138BCC4" w14:textId="77777777" w:rsidR="00C55367" w:rsidRDefault="00E23ED6" w:rsidP="001A53B1">
            <w:pPr>
              <w:rPr>
                <w:rFonts w:ascii="Times New Roman" w:hAnsi="Times New Roman" w:cs="Times New Roman"/>
                <w:sz w:val="22"/>
                <w:szCs w:val="22"/>
              </w:rPr>
            </w:pPr>
            <w:r>
              <w:rPr>
                <w:rFonts w:ascii="Times New Roman" w:hAnsi="Times New Roman" w:cs="Times New Roman"/>
                <w:sz w:val="22"/>
                <w:szCs w:val="22"/>
              </w:rPr>
              <w:t>“he/she”</w:t>
            </w:r>
          </w:p>
          <w:p w14:paraId="0CCA60FE" w14:textId="77777777" w:rsidR="00E23ED6" w:rsidRDefault="00E23ED6" w:rsidP="001A53B1">
            <w:pPr>
              <w:rPr>
                <w:rFonts w:ascii="Times New Roman" w:hAnsi="Times New Roman" w:cs="Times New Roman"/>
                <w:sz w:val="22"/>
                <w:szCs w:val="22"/>
              </w:rPr>
            </w:pPr>
            <w:r>
              <w:rPr>
                <w:rFonts w:ascii="Times New Roman" w:hAnsi="Times New Roman" w:cs="Times New Roman"/>
                <w:sz w:val="22"/>
                <w:szCs w:val="22"/>
              </w:rPr>
              <w:t xml:space="preserve">- “presumption of paternity” section: </w:t>
            </w:r>
            <w:r w:rsidRPr="00E23ED6">
              <w:rPr>
                <w:rFonts w:ascii="Times New Roman" w:hAnsi="Times New Roman" w:cs="Times New Roman"/>
                <w:sz w:val="22"/>
                <w:szCs w:val="22"/>
                <w:u w:val="single"/>
              </w:rPr>
              <w:t>male pronouns</w:t>
            </w:r>
          </w:p>
          <w:p w14:paraId="6FD81E12" w14:textId="77777777" w:rsidR="00E23ED6" w:rsidRDefault="00E23ED6" w:rsidP="001A53B1">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mother</w:t>
            </w:r>
            <w:r>
              <w:rPr>
                <w:rFonts w:ascii="Times New Roman" w:hAnsi="Times New Roman" w:cs="Times New Roman"/>
                <w:sz w:val="22"/>
                <w:szCs w:val="22"/>
              </w:rPr>
              <w:t>” 20 times; “</w:t>
            </w:r>
            <w:r>
              <w:rPr>
                <w:rFonts w:ascii="Times New Roman" w:hAnsi="Times New Roman" w:cs="Times New Roman"/>
                <w:sz w:val="22"/>
                <w:szCs w:val="22"/>
                <w:u w:val="single"/>
              </w:rPr>
              <w:t>father</w:t>
            </w:r>
            <w:r>
              <w:rPr>
                <w:rFonts w:ascii="Times New Roman" w:hAnsi="Times New Roman" w:cs="Times New Roman"/>
                <w:sz w:val="22"/>
                <w:szCs w:val="22"/>
              </w:rPr>
              <w:t>” 13 times</w:t>
            </w:r>
          </w:p>
          <w:p w14:paraId="77110BA7" w14:textId="69545A12" w:rsidR="00C619A4" w:rsidRPr="00E23ED6" w:rsidRDefault="00C619A4" w:rsidP="001A53B1">
            <w:pPr>
              <w:rPr>
                <w:rFonts w:ascii="Times New Roman" w:hAnsi="Times New Roman" w:cs="Times New Roman"/>
                <w:sz w:val="22"/>
                <w:szCs w:val="22"/>
              </w:rPr>
            </w:pPr>
            <w:r>
              <w:rPr>
                <w:rFonts w:ascii="Times New Roman" w:hAnsi="Times New Roman" w:cs="Times New Roman"/>
                <w:sz w:val="22"/>
                <w:szCs w:val="22"/>
              </w:rPr>
              <w:t xml:space="preserve">- </w:t>
            </w:r>
            <w:commentRangeStart w:id="3"/>
            <w:r>
              <w:rPr>
                <w:rFonts w:ascii="Times New Roman" w:hAnsi="Times New Roman" w:cs="Times New Roman"/>
                <w:sz w:val="22"/>
                <w:szCs w:val="22"/>
              </w:rPr>
              <w:t>“father and mother of a child are equally entitled to custody”</w:t>
            </w:r>
            <w:commentRangeEnd w:id="3"/>
            <w:r>
              <w:rPr>
                <w:rStyle w:val="CommentReference"/>
              </w:rPr>
              <w:commentReference w:id="3"/>
            </w:r>
          </w:p>
        </w:tc>
      </w:tr>
      <w:tr w:rsidR="00C55367" w:rsidRPr="00592FDA" w14:paraId="02521D7D" w14:textId="77777777" w:rsidTr="001A53B1">
        <w:tc>
          <w:tcPr>
            <w:tcW w:w="2410" w:type="dxa"/>
          </w:tcPr>
          <w:p w14:paraId="24BDE702" w14:textId="7158629C" w:rsidR="00C55367" w:rsidRPr="002070A5" w:rsidRDefault="002070A5" w:rsidP="001A53B1">
            <w:pPr>
              <w:rPr>
                <w:rFonts w:ascii="Times New Roman" w:hAnsi="Times New Roman" w:cs="Times New Roman"/>
                <w:b/>
                <w:color w:val="0000FF"/>
                <w:sz w:val="22"/>
                <w:szCs w:val="22"/>
                <w:lang w:val="en-CA"/>
              </w:rPr>
            </w:pPr>
            <w:r w:rsidRPr="002070A5">
              <w:rPr>
                <w:rFonts w:ascii="Times New Roman" w:hAnsi="Times New Roman" w:cs="Times New Roman"/>
                <w:b/>
                <w:color w:val="0000FF"/>
                <w:sz w:val="22"/>
                <w:szCs w:val="22"/>
                <w:lang w:val="en-CA"/>
              </w:rPr>
              <w:t>Cities, Towns and Villages Act</w:t>
            </w:r>
          </w:p>
        </w:tc>
        <w:tc>
          <w:tcPr>
            <w:tcW w:w="1701" w:type="dxa"/>
          </w:tcPr>
          <w:p w14:paraId="24540F9F" w14:textId="77777777" w:rsidR="00C55367" w:rsidRPr="00592FDA" w:rsidRDefault="00C55367" w:rsidP="001A53B1">
            <w:pPr>
              <w:rPr>
                <w:rFonts w:ascii="Times New Roman" w:hAnsi="Times New Roman" w:cs="Times New Roman"/>
                <w:sz w:val="22"/>
                <w:szCs w:val="22"/>
              </w:rPr>
            </w:pPr>
          </w:p>
        </w:tc>
        <w:tc>
          <w:tcPr>
            <w:tcW w:w="1701" w:type="dxa"/>
          </w:tcPr>
          <w:p w14:paraId="47E7FCB6" w14:textId="77777777" w:rsidR="00C55367" w:rsidRPr="00592FDA" w:rsidRDefault="00C55367" w:rsidP="001A53B1">
            <w:pPr>
              <w:rPr>
                <w:rFonts w:ascii="Times New Roman" w:hAnsi="Times New Roman" w:cs="Times New Roman"/>
                <w:sz w:val="22"/>
                <w:szCs w:val="22"/>
              </w:rPr>
            </w:pPr>
          </w:p>
        </w:tc>
        <w:tc>
          <w:tcPr>
            <w:tcW w:w="2225" w:type="dxa"/>
          </w:tcPr>
          <w:p w14:paraId="29D6A391" w14:textId="77777777" w:rsidR="00C55367" w:rsidRPr="00592FDA" w:rsidRDefault="00C55367" w:rsidP="001A53B1">
            <w:pPr>
              <w:rPr>
                <w:rFonts w:ascii="Times New Roman" w:hAnsi="Times New Roman" w:cs="Times New Roman"/>
                <w:sz w:val="22"/>
                <w:szCs w:val="22"/>
              </w:rPr>
            </w:pPr>
          </w:p>
        </w:tc>
        <w:tc>
          <w:tcPr>
            <w:tcW w:w="2357" w:type="dxa"/>
          </w:tcPr>
          <w:p w14:paraId="2A4DB629" w14:textId="226C8B23" w:rsidR="00C55367" w:rsidRDefault="002070A5"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06766FA2" w14:textId="77777777" w:rsidTr="001A53B1">
        <w:tc>
          <w:tcPr>
            <w:tcW w:w="2410" w:type="dxa"/>
          </w:tcPr>
          <w:p w14:paraId="1E304667" w14:textId="371D8CFF" w:rsidR="00C55367" w:rsidRPr="002070A5" w:rsidRDefault="002070A5" w:rsidP="001A53B1">
            <w:pPr>
              <w:rPr>
                <w:rFonts w:ascii="Times New Roman" w:hAnsi="Times New Roman" w:cs="Times New Roman"/>
                <w:b/>
                <w:color w:val="0000FF"/>
                <w:sz w:val="22"/>
                <w:szCs w:val="22"/>
                <w:lang w:val="en-CA"/>
              </w:rPr>
            </w:pPr>
            <w:r w:rsidRPr="002070A5">
              <w:rPr>
                <w:rFonts w:ascii="Times New Roman" w:hAnsi="Times New Roman" w:cs="Times New Roman"/>
                <w:b/>
                <w:color w:val="0000FF"/>
                <w:sz w:val="22"/>
                <w:szCs w:val="22"/>
                <w:lang w:val="en-CA"/>
              </w:rPr>
              <w:t xml:space="preserve">Civil Emergency </w:t>
            </w:r>
            <w:r w:rsidRPr="002070A5">
              <w:rPr>
                <w:rFonts w:ascii="Times New Roman" w:hAnsi="Times New Roman" w:cs="Times New Roman"/>
                <w:b/>
                <w:color w:val="0000FF"/>
                <w:sz w:val="22"/>
                <w:szCs w:val="22"/>
                <w:lang w:val="en-CA"/>
              </w:rPr>
              <w:lastRenderedPageBreak/>
              <w:t>Measures Act</w:t>
            </w:r>
          </w:p>
        </w:tc>
        <w:tc>
          <w:tcPr>
            <w:tcW w:w="1701" w:type="dxa"/>
          </w:tcPr>
          <w:p w14:paraId="3D099457" w14:textId="77777777" w:rsidR="00C55367" w:rsidRPr="00592FDA" w:rsidRDefault="00C55367" w:rsidP="001A53B1">
            <w:pPr>
              <w:rPr>
                <w:rFonts w:ascii="Times New Roman" w:hAnsi="Times New Roman" w:cs="Times New Roman"/>
                <w:sz w:val="22"/>
                <w:szCs w:val="22"/>
              </w:rPr>
            </w:pPr>
          </w:p>
        </w:tc>
        <w:tc>
          <w:tcPr>
            <w:tcW w:w="1701" w:type="dxa"/>
          </w:tcPr>
          <w:p w14:paraId="338CACEA" w14:textId="77777777" w:rsidR="00C55367" w:rsidRPr="00592FDA" w:rsidRDefault="00C55367" w:rsidP="001A53B1">
            <w:pPr>
              <w:rPr>
                <w:rFonts w:ascii="Times New Roman" w:hAnsi="Times New Roman" w:cs="Times New Roman"/>
                <w:sz w:val="22"/>
                <w:szCs w:val="22"/>
              </w:rPr>
            </w:pPr>
          </w:p>
        </w:tc>
        <w:tc>
          <w:tcPr>
            <w:tcW w:w="2225" w:type="dxa"/>
          </w:tcPr>
          <w:p w14:paraId="36D268A5" w14:textId="77777777" w:rsidR="00C55367" w:rsidRPr="00592FDA" w:rsidRDefault="00C55367" w:rsidP="001A53B1">
            <w:pPr>
              <w:rPr>
                <w:rFonts w:ascii="Times New Roman" w:hAnsi="Times New Roman" w:cs="Times New Roman"/>
                <w:sz w:val="22"/>
                <w:szCs w:val="22"/>
              </w:rPr>
            </w:pPr>
          </w:p>
        </w:tc>
        <w:tc>
          <w:tcPr>
            <w:tcW w:w="2357" w:type="dxa"/>
          </w:tcPr>
          <w:p w14:paraId="41056166" w14:textId="6E036918" w:rsidR="00C55367" w:rsidRDefault="002070A5"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65C93319" w14:textId="77777777" w:rsidTr="001A53B1">
        <w:tc>
          <w:tcPr>
            <w:tcW w:w="2410" w:type="dxa"/>
          </w:tcPr>
          <w:p w14:paraId="404DF5EA" w14:textId="5A7D6710" w:rsidR="00C55367" w:rsidRPr="002070A5" w:rsidRDefault="002070A5" w:rsidP="001A53B1">
            <w:pPr>
              <w:rPr>
                <w:rFonts w:ascii="Times New Roman" w:hAnsi="Times New Roman" w:cs="Times New Roman"/>
                <w:b/>
                <w:color w:val="0000FF"/>
                <w:sz w:val="22"/>
                <w:szCs w:val="22"/>
                <w:lang w:val="en-CA"/>
              </w:rPr>
            </w:pPr>
            <w:r w:rsidRPr="002070A5">
              <w:rPr>
                <w:rFonts w:ascii="Times New Roman" w:hAnsi="Times New Roman" w:cs="Times New Roman"/>
                <w:b/>
                <w:color w:val="0000FF"/>
                <w:sz w:val="22"/>
                <w:szCs w:val="22"/>
                <w:lang w:val="en-CA"/>
              </w:rPr>
              <w:t>Commercial Tenancies Act</w:t>
            </w:r>
          </w:p>
        </w:tc>
        <w:tc>
          <w:tcPr>
            <w:tcW w:w="1701" w:type="dxa"/>
          </w:tcPr>
          <w:p w14:paraId="09DFF9F0" w14:textId="77777777" w:rsidR="00C55367" w:rsidRPr="00592FDA" w:rsidRDefault="00C55367" w:rsidP="001A53B1">
            <w:pPr>
              <w:rPr>
                <w:rFonts w:ascii="Times New Roman" w:hAnsi="Times New Roman" w:cs="Times New Roman"/>
                <w:sz w:val="22"/>
                <w:szCs w:val="22"/>
              </w:rPr>
            </w:pPr>
          </w:p>
        </w:tc>
        <w:tc>
          <w:tcPr>
            <w:tcW w:w="1701" w:type="dxa"/>
          </w:tcPr>
          <w:p w14:paraId="70841D30" w14:textId="77777777" w:rsidR="00C55367" w:rsidRPr="00592FDA" w:rsidRDefault="00C55367" w:rsidP="001A53B1">
            <w:pPr>
              <w:rPr>
                <w:rFonts w:ascii="Times New Roman" w:hAnsi="Times New Roman" w:cs="Times New Roman"/>
                <w:sz w:val="22"/>
                <w:szCs w:val="22"/>
              </w:rPr>
            </w:pPr>
          </w:p>
        </w:tc>
        <w:tc>
          <w:tcPr>
            <w:tcW w:w="2225" w:type="dxa"/>
          </w:tcPr>
          <w:p w14:paraId="1760B2B3" w14:textId="77777777" w:rsidR="00C55367" w:rsidRPr="00592FDA" w:rsidRDefault="00C55367" w:rsidP="001A53B1">
            <w:pPr>
              <w:rPr>
                <w:rFonts w:ascii="Times New Roman" w:hAnsi="Times New Roman" w:cs="Times New Roman"/>
                <w:sz w:val="22"/>
                <w:szCs w:val="22"/>
              </w:rPr>
            </w:pPr>
          </w:p>
        </w:tc>
        <w:tc>
          <w:tcPr>
            <w:tcW w:w="2357" w:type="dxa"/>
          </w:tcPr>
          <w:p w14:paraId="73B44508" w14:textId="21CA582B" w:rsidR="00C55367" w:rsidRDefault="002070A5"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3EC87444" w14:textId="77777777" w:rsidTr="001A53B1">
        <w:tc>
          <w:tcPr>
            <w:tcW w:w="2410" w:type="dxa"/>
          </w:tcPr>
          <w:p w14:paraId="27D61637" w14:textId="340E4751" w:rsidR="00C55367" w:rsidRPr="002070A5" w:rsidRDefault="002070A5" w:rsidP="002070A5">
            <w:pPr>
              <w:rPr>
                <w:rFonts w:ascii="Times New Roman" w:hAnsi="Times New Roman" w:cs="Times New Roman"/>
                <w:b/>
                <w:color w:val="0000FF"/>
                <w:sz w:val="22"/>
                <w:szCs w:val="22"/>
                <w:lang w:val="en-CA"/>
              </w:rPr>
            </w:pPr>
            <w:r w:rsidRPr="002070A5">
              <w:rPr>
                <w:rFonts w:ascii="Times New Roman" w:hAnsi="Times New Roman" w:cs="Times New Roman"/>
                <w:b/>
                <w:color w:val="0000FF"/>
                <w:sz w:val="22"/>
                <w:szCs w:val="22"/>
                <w:lang w:val="en-CA"/>
              </w:rPr>
              <w:t>Commissioner's Land Act</w:t>
            </w:r>
          </w:p>
        </w:tc>
        <w:tc>
          <w:tcPr>
            <w:tcW w:w="1701" w:type="dxa"/>
          </w:tcPr>
          <w:p w14:paraId="5B1F112C" w14:textId="77777777" w:rsidR="00C55367" w:rsidRPr="00592FDA" w:rsidRDefault="00C55367" w:rsidP="001A53B1">
            <w:pPr>
              <w:rPr>
                <w:rFonts w:ascii="Times New Roman" w:hAnsi="Times New Roman" w:cs="Times New Roman"/>
                <w:sz w:val="22"/>
                <w:szCs w:val="22"/>
              </w:rPr>
            </w:pPr>
          </w:p>
        </w:tc>
        <w:tc>
          <w:tcPr>
            <w:tcW w:w="1701" w:type="dxa"/>
          </w:tcPr>
          <w:p w14:paraId="51E2B2FA" w14:textId="77777777" w:rsidR="00C55367" w:rsidRPr="00592FDA" w:rsidRDefault="00C55367" w:rsidP="001A53B1">
            <w:pPr>
              <w:rPr>
                <w:rFonts w:ascii="Times New Roman" w:hAnsi="Times New Roman" w:cs="Times New Roman"/>
                <w:sz w:val="22"/>
                <w:szCs w:val="22"/>
              </w:rPr>
            </w:pPr>
          </w:p>
        </w:tc>
        <w:tc>
          <w:tcPr>
            <w:tcW w:w="2225" w:type="dxa"/>
          </w:tcPr>
          <w:p w14:paraId="00F9138A" w14:textId="77777777" w:rsidR="00C55367" w:rsidRPr="00592FDA" w:rsidRDefault="00C55367" w:rsidP="001A53B1">
            <w:pPr>
              <w:rPr>
                <w:rFonts w:ascii="Times New Roman" w:hAnsi="Times New Roman" w:cs="Times New Roman"/>
                <w:sz w:val="22"/>
                <w:szCs w:val="22"/>
              </w:rPr>
            </w:pPr>
          </w:p>
        </w:tc>
        <w:tc>
          <w:tcPr>
            <w:tcW w:w="2357" w:type="dxa"/>
          </w:tcPr>
          <w:p w14:paraId="6E6F4C21" w14:textId="25003D7C" w:rsidR="00C55367" w:rsidRDefault="002070A5"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08D46F9D" w14:textId="77777777" w:rsidTr="001A53B1">
        <w:tc>
          <w:tcPr>
            <w:tcW w:w="2410" w:type="dxa"/>
          </w:tcPr>
          <w:p w14:paraId="28448817" w14:textId="0F850BFB" w:rsidR="00C55367" w:rsidRPr="00AE1B25" w:rsidRDefault="00AE1B25" w:rsidP="001A53B1">
            <w:pPr>
              <w:rPr>
                <w:rFonts w:ascii="Times New Roman" w:hAnsi="Times New Roman" w:cs="Times New Roman"/>
                <w:b/>
                <w:color w:val="0000FF"/>
                <w:sz w:val="22"/>
                <w:szCs w:val="22"/>
                <w:lang w:val="en-CA"/>
              </w:rPr>
            </w:pPr>
            <w:r w:rsidRPr="00AE1B25">
              <w:rPr>
                <w:rFonts w:ascii="Times New Roman" w:hAnsi="Times New Roman" w:cs="Times New Roman"/>
                <w:b/>
                <w:color w:val="0000FF"/>
                <w:sz w:val="22"/>
                <w:szCs w:val="22"/>
                <w:lang w:val="en-CA"/>
              </w:rPr>
              <w:t>Community Employees' Benefits Program Transfer Act</w:t>
            </w:r>
          </w:p>
        </w:tc>
        <w:tc>
          <w:tcPr>
            <w:tcW w:w="1701" w:type="dxa"/>
          </w:tcPr>
          <w:p w14:paraId="682596F8" w14:textId="77777777" w:rsidR="00C55367" w:rsidRPr="00592FDA" w:rsidRDefault="00C55367" w:rsidP="001A53B1">
            <w:pPr>
              <w:rPr>
                <w:rFonts w:ascii="Times New Roman" w:hAnsi="Times New Roman" w:cs="Times New Roman"/>
                <w:sz w:val="22"/>
                <w:szCs w:val="22"/>
              </w:rPr>
            </w:pPr>
          </w:p>
        </w:tc>
        <w:tc>
          <w:tcPr>
            <w:tcW w:w="1701" w:type="dxa"/>
          </w:tcPr>
          <w:p w14:paraId="051DA647" w14:textId="77777777" w:rsidR="00C55367" w:rsidRPr="00592FDA" w:rsidRDefault="00C55367" w:rsidP="001A53B1">
            <w:pPr>
              <w:rPr>
                <w:rFonts w:ascii="Times New Roman" w:hAnsi="Times New Roman" w:cs="Times New Roman"/>
                <w:sz w:val="22"/>
                <w:szCs w:val="22"/>
              </w:rPr>
            </w:pPr>
          </w:p>
        </w:tc>
        <w:tc>
          <w:tcPr>
            <w:tcW w:w="2225" w:type="dxa"/>
          </w:tcPr>
          <w:p w14:paraId="5D80A0C6" w14:textId="77777777" w:rsidR="00C55367" w:rsidRPr="00592FDA" w:rsidRDefault="00C55367" w:rsidP="001A53B1">
            <w:pPr>
              <w:rPr>
                <w:rFonts w:ascii="Times New Roman" w:hAnsi="Times New Roman" w:cs="Times New Roman"/>
                <w:sz w:val="22"/>
                <w:szCs w:val="22"/>
              </w:rPr>
            </w:pPr>
          </w:p>
        </w:tc>
        <w:tc>
          <w:tcPr>
            <w:tcW w:w="2357" w:type="dxa"/>
          </w:tcPr>
          <w:p w14:paraId="2AA4A180" w14:textId="247118AF" w:rsidR="00C55367" w:rsidRDefault="00AE1B25" w:rsidP="001A53B1">
            <w:pPr>
              <w:rPr>
                <w:rFonts w:ascii="Times New Roman" w:hAnsi="Times New Roman" w:cs="Times New Roman"/>
                <w:sz w:val="22"/>
                <w:szCs w:val="22"/>
              </w:rPr>
            </w:pPr>
            <w:r>
              <w:rPr>
                <w:rFonts w:ascii="Times New Roman" w:hAnsi="Times New Roman" w:cs="Times New Roman"/>
                <w:sz w:val="22"/>
                <w:szCs w:val="22"/>
              </w:rPr>
              <w:t>“</w:t>
            </w:r>
            <w:r w:rsidR="00B704DF">
              <w:rPr>
                <w:rFonts w:ascii="Times New Roman" w:hAnsi="Times New Roman" w:cs="Times New Roman"/>
                <w:sz w:val="22"/>
                <w:szCs w:val="22"/>
              </w:rPr>
              <w:t>himself or herself” twice (no other gendered pronouns)</w:t>
            </w:r>
          </w:p>
        </w:tc>
      </w:tr>
      <w:tr w:rsidR="00C55367" w:rsidRPr="00592FDA" w14:paraId="0760D9C4" w14:textId="77777777" w:rsidTr="001A53B1">
        <w:tc>
          <w:tcPr>
            <w:tcW w:w="2410" w:type="dxa"/>
          </w:tcPr>
          <w:p w14:paraId="3E28E4BB" w14:textId="568452A2" w:rsidR="00C55367" w:rsidRPr="00F2206A" w:rsidRDefault="00F2206A" w:rsidP="001A53B1">
            <w:pPr>
              <w:rPr>
                <w:rFonts w:ascii="Times New Roman" w:hAnsi="Times New Roman" w:cs="Times New Roman"/>
                <w:b/>
                <w:color w:val="0000FF"/>
                <w:sz w:val="22"/>
                <w:szCs w:val="22"/>
                <w:lang w:val="en-CA"/>
              </w:rPr>
            </w:pPr>
            <w:r w:rsidRPr="00F2206A">
              <w:rPr>
                <w:rFonts w:ascii="Times New Roman" w:hAnsi="Times New Roman" w:cs="Times New Roman"/>
                <w:b/>
                <w:color w:val="0000FF"/>
                <w:sz w:val="22"/>
                <w:szCs w:val="22"/>
                <w:lang w:val="en-CA"/>
              </w:rPr>
              <w:t>Community Planning and Development Act</w:t>
            </w:r>
          </w:p>
        </w:tc>
        <w:tc>
          <w:tcPr>
            <w:tcW w:w="1701" w:type="dxa"/>
          </w:tcPr>
          <w:p w14:paraId="41DBB340" w14:textId="77777777" w:rsidR="00C55367" w:rsidRPr="00592FDA" w:rsidRDefault="00C55367" w:rsidP="001A53B1">
            <w:pPr>
              <w:rPr>
                <w:rFonts w:ascii="Times New Roman" w:hAnsi="Times New Roman" w:cs="Times New Roman"/>
                <w:sz w:val="22"/>
                <w:szCs w:val="22"/>
              </w:rPr>
            </w:pPr>
          </w:p>
        </w:tc>
        <w:tc>
          <w:tcPr>
            <w:tcW w:w="1701" w:type="dxa"/>
          </w:tcPr>
          <w:p w14:paraId="24786582" w14:textId="77777777" w:rsidR="00C55367" w:rsidRPr="00592FDA" w:rsidRDefault="00C55367" w:rsidP="001A53B1">
            <w:pPr>
              <w:rPr>
                <w:rFonts w:ascii="Times New Roman" w:hAnsi="Times New Roman" w:cs="Times New Roman"/>
                <w:sz w:val="22"/>
                <w:szCs w:val="22"/>
              </w:rPr>
            </w:pPr>
          </w:p>
        </w:tc>
        <w:tc>
          <w:tcPr>
            <w:tcW w:w="2225" w:type="dxa"/>
          </w:tcPr>
          <w:p w14:paraId="39DAFC1A" w14:textId="77777777" w:rsidR="00C55367" w:rsidRPr="00592FDA" w:rsidRDefault="00C55367" w:rsidP="001A53B1">
            <w:pPr>
              <w:rPr>
                <w:rFonts w:ascii="Times New Roman" w:hAnsi="Times New Roman" w:cs="Times New Roman"/>
                <w:sz w:val="22"/>
                <w:szCs w:val="22"/>
              </w:rPr>
            </w:pPr>
          </w:p>
        </w:tc>
        <w:tc>
          <w:tcPr>
            <w:tcW w:w="2357" w:type="dxa"/>
          </w:tcPr>
          <w:p w14:paraId="21063D0D" w14:textId="4ED9F159" w:rsidR="00C55367" w:rsidRDefault="00F2206A"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6AA2C087" w14:textId="77777777" w:rsidTr="001A53B1">
        <w:tc>
          <w:tcPr>
            <w:tcW w:w="2410" w:type="dxa"/>
          </w:tcPr>
          <w:p w14:paraId="0ED3F3E6" w14:textId="4F59D132" w:rsidR="00C55367" w:rsidRPr="00F4189F" w:rsidRDefault="00F4189F" w:rsidP="001A53B1">
            <w:pPr>
              <w:rPr>
                <w:rFonts w:ascii="Times New Roman" w:hAnsi="Times New Roman" w:cs="Times New Roman"/>
                <w:b/>
                <w:color w:val="0000FF"/>
                <w:sz w:val="22"/>
                <w:szCs w:val="22"/>
                <w:lang w:val="en-CA"/>
              </w:rPr>
            </w:pPr>
            <w:r w:rsidRPr="00F4189F">
              <w:rPr>
                <w:rFonts w:ascii="Times New Roman" w:hAnsi="Times New Roman" w:cs="Times New Roman"/>
                <w:b/>
                <w:color w:val="0000FF"/>
                <w:sz w:val="22"/>
                <w:szCs w:val="22"/>
                <w:lang w:val="en-CA"/>
              </w:rPr>
              <w:t>Condominium Act</w:t>
            </w:r>
          </w:p>
        </w:tc>
        <w:tc>
          <w:tcPr>
            <w:tcW w:w="1701" w:type="dxa"/>
          </w:tcPr>
          <w:p w14:paraId="74407806" w14:textId="77777777" w:rsidR="00C55367" w:rsidRPr="00592FDA" w:rsidRDefault="00C55367" w:rsidP="001A53B1">
            <w:pPr>
              <w:rPr>
                <w:rFonts w:ascii="Times New Roman" w:hAnsi="Times New Roman" w:cs="Times New Roman"/>
                <w:sz w:val="22"/>
                <w:szCs w:val="22"/>
              </w:rPr>
            </w:pPr>
          </w:p>
        </w:tc>
        <w:tc>
          <w:tcPr>
            <w:tcW w:w="1701" w:type="dxa"/>
          </w:tcPr>
          <w:p w14:paraId="6849643B" w14:textId="77777777" w:rsidR="00C55367" w:rsidRPr="00592FDA" w:rsidRDefault="00C55367" w:rsidP="001A53B1">
            <w:pPr>
              <w:rPr>
                <w:rFonts w:ascii="Times New Roman" w:hAnsi="Times New Roman" w:cs="Times New Roman"/>
                <w:sz w:val="22"/>
                <w:szCs w:val="22"/>
              </w:rPr>
            </w:pPr>
          </w:p>
        </w:tc>
        <w:tc>
          <w:tcPr>
            <w:tcW w:w="2225" w:type="dxa"/>
          </w:tcPr>
          <w:p w14:paraId="6297148E" w14:textId="77777777" w:rsidR="00C55367" w:rsidRPr="00592FDA" w:rsidRDefault="00C55367" w:rsidP="001A53B1">
            <w:pPr>
              <w:rPr>
                <w:rFonts w:ascii="Times New Roman" w:hAnsi="Times New Roman" w:cs="Times New Roman"/>
                <w:sz w:val="22"/>
                <w:szCs w:val="22"/>
              </w:rPr>
            </w:pPr>
          </w:p>
        </w:tc>
        <w:tc>
          <w:tcPr>
            <w:tcW w:w="2357" w:type="dxa"/>
          </w:tcPr>
          <w:p w14:paraId="58FC85B8" w14:textId="5988BCB2" w:rsidR="00C55367" w:rsidRDefault="00F4189F"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36CAEE7A" w14:textId="77777777" w:rsidTr="001A53B1">
        <w:tc>
          <w:tcPr>
            <w:tcW w:w="2410" w:type="dxa"/>
          </w:tcPr>
          <w:p w14:paraId="2D2989D1" w14:textId="280D960D" w:rsidR="00C55367" w:rsidRPr="00F4189F" w:rsidRDefault="00F4189F" w:rsidP="001A53B1">
            <w:pPr>
              <w:rPr>
                <w:rFonts w:ascii="Times New Roman" w:hAnsi="Times New Roman" w:cs="Times New Roman"/>
                <w:b/>
                <w:color w:val="0000FF"/>
                <w:sz w:val="22"/>
                <w:szCs w:val="22"/>
                <w:lang w:val="en-CA"/>
              </w:rPr>
            </w:pPr>
            <w:r w:rsidRPr="00F4189F">
              <w:rPr>
                <w:rFonts w:ascii="Times New Roman" w:hAnsi="Times New Roman" w:cs="Times New Roman"/>
                <w:b/>
                <w:color w:val="0000FF"/>
                <w:sz w:val="22"/>
                <w:szCs w:val="22"/>
                <w:lang w:val="en-CA"/>
              </w:rPr>
              <w:t>Conflict of Interest Act</w:t>
            </w:r>
          </w:p>
        </w:tc>
        <w:tc>
          <w:tcPr>
            <w:tcW w:w="1701" w:type="dxa"/>
          </w:tcPr>
          <w:p w14:paraId="2D98D98A" w14:textId="77777777" w:rsidR="00C55367" w:rsidRPr="00592FDA" w:rsidRDefault="00C55367" w:rsidP="001A53B1">
            <w:pPr>
              <w:rPr>
                <w:rFonts w:ascii="Times New Roman" w:hAnsi="Times New Roman" w:cs="Times New Roman"/>
                <w:sz w:val="22"/>
                <w:szCs w:val="22"/>
              </w:rPr>
            </w:pPr>
          </w:p>
        </w:tc>
        <w:tc>
          <w:tcPr>
            <w:tcW w:w="1701" w:type="dxa"/>
          </w:tcPr>
          <w:p w14:paraId="5BDE48F7" w14:textId="77777777" w:rsidR="00C55367" w:rsidRPr="00592FDA" w:rsidRDefault="00C55367" w:rsidP="001A53B1">
            <w:pPr>
              <w:rPr>
                <w:rFonts w:ascii="Times New Roman" w:hAnsi="Times New Roman" w:cs="Times New Roman"/>
                <w:sz w:val="22"/>
                <w:szCs w:val="22"/>
              </w:rPr>
            </w:pPr>
          </w:p>
        </w:tc>
        <w:tc>
          <w:tcPr>
            <w:tcW w:w="2225" w:type="dxa"/>
          </w:tcPr>
          <w:p w14:paraId="79A210A8" w14:textId="77777777" w:rsidR="00C55367" w:rsidRPr="00592FDA" w:rsidRDefault="00C55367" w:rsidP="001A53B1">
            <w:pPr>
              <w:rPr>
                <w:rFonts w:ascii="Times New Roman" w:hAnsi="Times New Roman" w:cs="Times New Roman"/>
                <w:sz w:val="22"/>
                <w:szCs w:val="22"/>
              </w:rPr>
            </w:pPr>
          </w:p>
        </w:tc>
        <w:tc>
          <w:tcPr>
            <w:tcW w:w="2357" w:type="dxa"/>
          </w:tcPr>
          <w:p w14:paraId="5965F092" w14:textId="0CEC9FBC" w:rsidR="00C55367" w:rsidRDefault="00F4189F"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322D7F9E" w14:textId="77777777" w:rsidTr="001A53B1">
        <w:tc>
          <w:tcPr>
            <w:tcW w:w="2410" w:type="dxa"/>
          </w:tcPr>
          <w:p w14:paraId="4B43CFA2" w14:textId="1D32B200" w:rsidR="00C55367" w:rsidRPr="00F4189F" w:rsidRDefault="00F4189F" w:rsidP="001A53B1">
            <w:pPr>
              <w:rPr>
                <w:rFonts w:ascii="Times New Roman" w:hAnsi="Times New Roman" w:cs="Times New Roman"/>
                <w:b/>
                <w:color w:val="0000FF"/>
                <w:sz w:val="22"/>
                <w:szCs w:val="22"/>
                <w:lang w:val="en-CA"/>
              </w:rPr>
            </w:pPr>
            <w:r w:rsidRPr="00F4189F">
              <w:rPr>
                <w:rFonts w:ascii="Times New Roman" w:hAnsi="Times New Roman" w:cs="Times New Roman"/>
                <w:b/>
                <w:color w:val="0000FF"/>
                <w:sz w:val="22"/>
                <w:szCs w:val="22"/>
                <w:lang w:val="en-CA"/>
              </w:rPr>
              <w:t>Consumer Protection Act</w:t>
            </w:r>
          </w:p>
        </w:tc>
        <w:tc>
          <w:tcPr>
            <w:tcW w:w="1701" w:type="dxa"/>
          </w:tcPr>
          <w:p w14:paraId="03814D40" w14:textId="77777777" w:rsidR="00C55367" w:rsidRPr="00592FDA" w:rsidRDefault="00C55367" w:rsidP="001A53B1">
            <w:pPr>
              <w:rPr>
                <w:rFonts w:ascii="Times New Roman" w:hAnsi="Times New Roman" w:cs="Times New Roman"/>
                <w:sz w:val="22"/>
                <w:szCs w:val="22"/>
              </w:rPr>
            </w:pPr>
          </w:p>
        </w:tc>
        <w:tc>
          <w:tcPr>
            <w:tcW w:w="1701" w:type="dxa"/>
          </w:tcPr>
          <w:p w14:paraId="127D4A19" w14:textId="77777777" w:rsidR="00C55367" w:rsidRPr="00592FDA" w:rsidRDefault="00C55367" w:rsidP="001A53B1">
            <w:pPr>
              <w:rPr>
                <w:rFonts w:ascii="Times New Roman" w:hAnsi="Times New Roman" w:cs="Times New Roman"/>
                <w:sz w:val="22"/>
                <w:szCs w:val="22"/>
              </w:rPr>
            </w:pPr>
          </w:p>
        </w:tc>
        <w:tc>
          <w:tcPr>
            <w:tcW w:w="2225" w:type="dxa"/>
          </w:tcPr>
          <w:p w14:paraId="6B905D3F" w14:textId="77777777" w:rsidR="00C55367" w:rsidRPr="00592FDA" w:rsidRDefault="00C55367" w:rsidP="001A53B1">
            <w:pPr>
              <w:rPr>
                <w:rFonts w:ascii="Times New Roman" w:hAnsi="Times New Roman" w:cs="Times New Roman"/>
                <w:sz w:val="22"/>
                <w:szCs w:val="22"/>
              </w:rPr>
            </w:pPr>
          </w:p>
        </w:tc>
        <w:tc>
          <w:tcPr>
            <w:tcW w:w="2357" w:type="dxa"/>
          </w:tcPr>
          <w:p w14:paraId="519144B6" w14:textId="77777777" w:rsidR="00C55367" w:rsidRDefault="00F4189F" w:rsidP="001A53B1">
            <w:pPr>
              <w:rPr>
                <w:rFonts w:ascii="Times New Roman" w:hAnsi="Times New Roman" w:cs="Times New Roman"/>
                <w:sz w:val="22"/>
                <w:szCs w:val="22"/>
              </w:rPr>
            </w:pPr>
            <w:r>
              <w:rPr>
                <w:rFonts w:ascii="Times New Roman" w:hAnsi="Times New Roman" w:cs="Times New Roman"/>
                <w:sz w:val="22"/>
                <w:szCs w:val="22"/>
              </w:rPr>
              <w:t xml:space="preserve">- one instance of </w:t>
            </w:r>
            <w:r>
              <w:rPr>
                <w:rFonts w:ascii="Times New Roman" w:hAnsi="Times New Roman" w:cs="Times New Roman"/>
                <w:i/>
                <w:sz w:val="22"/>
                <w:szCs w:val="22"/>
              </w:rPr>
              <w:t>only male pronoun</w:t>
            </w:r>
            <w:r>
              <w:rPr>
                <w:rFonts w:ascii="Times New Roman" w:hAnsi="Times New Roman" w:cs="Times New Roman"/>
                <w:sz w:val="22"/>
                <w:szCs w:val="22"/>
              </w:rPr>
              <w:t xml:space="preserve"> “the creditor grantor </w:t>
            </w:r>
            <w:r>
              <w:rPr>
                <w:rFonts w:ascii="Times New Roman" w:hAnsi="Times New Roman" w:cs="Times New Roman"/>
                <w:sz w:val="22"/>
                <w:szCs w:val="22"/>
                <w:u w:val="single"/>
              </w:rPr>
              <w:t>himself</w:t>
            </w:r>
            <w:r>
              <w:rPr>
                <w:rFonts w:ascii="Times New Roman" w:hAnsi="Times New Roman" w:cs="Times New Roman"/>
                <w:sz w:val="22"/>
                <w:szCs w:val="22"/>
              </w:rPr>
              <w:t>”</w:t>
            </w:r>
          </w:p>
          <w:p w14:paraId="1C56349F" w14:textId="3566FC53" w:rsidR="00F4189F" w:rsidRPr="00F4189F" w:rsidRDefault="00F4189F" w:rsidP="001A53B1">
            <w:pPr>
              <w:rPr>
                <w:rFonts w:ascii="Times New Roman" w:hAnsi="Times New Roman" w:cs="Times New Roman"/>
                <w:sz w:val="22"/>
                <w:szCs w:val="22"/>
              </w:rPr>
            </w:pPr>
            <w:r>
              <w:rPr>
                <w:rFonts w:ascii="Times New Roman" w:hAnsi="Times New Roman" w:cs="Times New Roman"/>
                <w:sz w:val="22"/>
                <w:szCs w:val="22"/>
              </w:rPr>
              <w:t>- use of “he/she” for the rest</w:t>
            </w:r>
          </w:p>
        </w:tc>
      </w:tr>
      <w:tr w:rsidR="00C55367" w:rsidRPr="00592FDA" w14:paraId="58C247D5" w14:textId="77777777" w:rsidTr="001A53B1">
        <w:tc>
          <w:tcPr>
            <w:tcW w:w="2410" w:type="dxa"/>
          </w:tcPr>
          <w:p w14:paraId="12213B38" w14:textId="3488CAA5" w:rsidR="00C55367" w:rsidRPr="00085826" w:rsidRDefault="00085826" w:rsidP="001A53B1">
            <w:pPr>
              <w:rPr>
                <w:rFonts w:ascii="Times New Roman" w:hAnsi="Times New Roman" w:cs="Times New Roman"/>
                <w:b/>
                <w:color w:val="0000FF"/>
                <w:sz w:val="22"/>
                <w:szCs w:val="22"/>
                <w:lang w:val="en-CA"/>
              </w:rPr>
            </w:pPr>
            <w:r w:rsidRPr="00085826">
              <w:rPr>
                <w:rFonts w:ascii="Times New Roman" w:hAnsi="Times New Roman" w:cs="Times New Roman"/>
                <w:b/>
                <w:color w:val="0000FF"/>
                <w:sz w:val="22"/>
                <w:szCs w:val="22"/>
                <w:lang w:val="en-CA"/>
              </w:rPr>
              <w:t>Contributory Negligence Act</w:t>
            </w:r>
          </w:p>
        </w:tc>
        <w:tc>
          <w:tcPr>
            <w:tcW w:w="1701" w:type="dxa"/>
          </w:tcPr>
          <w:p w14:paraId="1FE98792" w14:textId="77777777" w:rsidR="00C55367" w:rsidRPr="00592FDA" w:rsidRDefault="00C55367" w:rsidP="001A53B1">
            <w:pPr>
              <w:rPr>
                <w:rFonts w:ascii="Times New Roman" w:hAnsi="Times New Roman" w:cs="Times New Roman"/>
                <w:sz w:val="22"/>
                <w:szCs w:val="22"/>
              </w:rPr>
            </w:pPr>
          </w:p>
        </w:tc>
        <w:tc>
          <w:tcPr>
            <w:tcW w:w="1701" w:type="dxa"/>
          </w:tcPr>
          <w:p w14:paraId="5D02B6AB" w14:textId="77777777" w:rsidR="00C55367" w:rsidRPr="00592FDA" w:rsidRDefault="00C55367" w:rsidP="001A53B1">
            <w:pPr>
              <w:rPr>
                <w:rFonts w:ascii="Times New Roman" w:hAnsi="Times New Roman" w:cs="Times New Roman"/>
                <w:sz w:val="22"/>
                <w:szCs w:val="22"/>
              </w:rPr>
            </w:pPr>
          </w:p>
        </w:tc>
        <w:tc>
          <w:tcPr>
            <w:tcW w:w="2225" w:type="dxa"/>
          </w:tcPr>
          <w:p w14:paraId="4C2694AA" w14:textId="77777777" w:rsidR="00C55367" w:rsidRPr="00592FDA" w:rsidRDefault="00C55367" w:rsidP="001A53B1">
            <w:pPr>
              <w:rPr>
                <w:rFonts w:ascii="Times New Roman" w:hAnsi="Times New Roman" w:cs="Times New Roman"/>
                <w:sz w:val="22"/>
                <w:szCs w:val="22"/>
              </w:rPr>
            </w:pPr>
          </w:p>
        </w:tc>
        <w:tc>
          <w:tcPr>
            <w:tcW w:w="2357" w:type="dxa"/>
          </w:tcPr>
          <w:p w14:paraId="7F220FBA" w14:textId="2FF99D9B" w:rsidR="00C55367" w:rsidRDefault="00085826" w:rsidP="001A53B1">
            <w:pPr>
              <w:rPr>
                <w:rFonts w:ascii="Times New Roman" w:hAnsi="Times New Roman" w:cs="Times New Roman"/>
                <w:sz w:val="22"/>
                <w:szCs w:val="22"/>
              </w:rPr>
            </w:pPr>
            <w:r>
              <w:rPr>
                <w:rFonts w:ascii="Times New Roman" w:hAnsi="Times New Roman" w:cs="Times New Roman"/>
                <w:sz w:val="22"/>
                <w:szCs w:val="22"/>
              </w:rPr>
              <w:t>- “his or her” used once</w:t>
            </w:r>
          </w:p>
        </w:tc>
      </w:tr>
      <w:tr w:rsidR="00C55367" w:rsidRPr="00592FDA" w14:paraId="27B94336" w14:textId="77777777" w:rsidTr="001A53B1">
        <w:tc>
          <w:tcPr>
            <w:tcW w:w="2410" w:type="dxa"/>
          </w:tcPr>
          <w:p w14:paraId="198269AE" w14:textId="42AA77EC" w:rsidR="00C55367" w:rsidRPr="00085826" w:rsidRDefault="00085826" w:rsidP="001A53B1">
            <w:pPr>
              <w:rPr>
                <w:rFonts w:ascii="Times New Roman" w:hAnsi="Times New Roman" w:cs="Times New Roman"/>
                <w:b/>
                <w:color w:val="0000FF"/>
                <w:sz w:val="22"/>
                <w:szCs w:val="22"/>
                <w:lang w:val="en-CA"/>
              </w:rPr>
            </w:pPr>
            <w:r w:rsidRPr="00085826">
              <w:rPr>
                <w:rFonts w:ascii="Times New Roman" w:hAnsi="Times New Roman" w:cs="Times New Roman"/>
                <w:b/>
                <w:color w:val="0000FF"/>
                <w:sz w:val="22"/>
                <w:szCs w:val="22"/>
                <w:lang w:val="en-CA"/>
              </w:rPr>
              <w:t>Co-operative Associations Act</w:t>
            </w:r>
          </w:p>
        </w:tc>
        <w:tc>
          <w:tcPr>
            <w:tcW w:w="1701" w:type="dxa"/>
          </w:tcPr>
          <w:p w14:paraId="3B1D06D0" w14:textId="77777777" w:rsidR="00C55367" w:rsidRPr="00592FDA" w:rsidRDefault="00C55367" w:rsidP="001A53B1">
            <w:pPr>
              <w:rPr>
                <w:rFonts w:ascii="Times New Roman" w:hAnsi="Times New Roman" w:cs="Times New Roman"/>
                <w:sz w:val="22"/>
                <w:szCs w:val="22"/>
              </w:rPr>
            </w:pPr>
          </w:p>
        </w:tc>
        <w:tc>
          <w:tcPr>
            <w:tcW w:w="1701" w:type="dxa"/>
          </w:tcPr>
          <w:p w14:paraId="639B38CB" w14:textId="77777777" w:rsidR="00C55367" w:rsidRPr="00592FDA" w:rsidRDefault="00C55367" w:rsidP="001A53B1">
            <w:pPr>
              <w:rPr>
                <w:rFonts w:ascii="Times New Roman" w:hAnsi="Times New Roman" w:cs="Times New Roman"/>
                <w:sz w:val="22"/>
                <w:szCs w:val="22"/>
              </w:rPr>
            </w:pPr>
          </w:p>
        </w:tc>
        <w:tc>
          <w:tcPr>
            <w:tcW w:w="2225" w:type="dxa"/>
          </w:tcPr>
          <w:p w14:paraId="54DEBEC7" w14:textId="77777777" w:rsidR="00C55367" w:rsidRPr="00592FDA" w:rsidRDefault="00C55367" w:rsidP="001A53B1">
            <w:pPr>
              <w:rPr>
                <w:rFonts w:ascii="Times New Roman" w:hAnsi="Times New Roman" w:cs="Times New Roman"/>
                <w:sz w:val="22"/>
                <w:szCs w:val="22"/>
              </w:rPr>
            </w:pPr>
          </w:p>
        </w:tc>
        <w:tc>
          <w:tcPr>
            <w:tcW w:w="2357" w:type="dxa"/>
          </w:tcPr>
          <w:p w14:paraId="0049BBE0" w14:textId="78B3CFAB" w:rsidR="00C55367" w:rsidRDefault="0008582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41C70D0" w14:textId="77777777" w:rsidTr="001A53B1">
        <w:tc>
          <w:tcPr>
            <w:tcW w:w="2410" w:type="dxa"/>
          </w:tcPr>
          <w:p w14:paraId="39436B42" w14:textId="61161511" w:rsidR="00C55367" w:rsidRPr="00085826" w:rsidRDefault="00085826" w:rsidP="001A53B1">
            <w:pPr>
              <w:rPr>
                <w:rFonts w:ascii="Times New Roman" w:hAnsi="Times New Roman" w:cs="Times New Roman"/>
                <w:b/>
                <w:color w:val="0000FF"/>
                <w:sz w:val="22"/>
                <w:szCs w:val="22"/>
                <w:lang w:val="en-CA"/>
              </w:rPr>
            </w:pPr>
            <w:r w:rsidRPr="00085826">
              <w:rPr>
                <w:rFonts w:ascii="Times New Roman" w:hAnsi="Times New Roman" w:cs="Times New Roman"/>
                <w:b/>
                <w:color w:val="0000FF"/>
                <w:sz w:val="22"/>
                <w:szCs w:val="22"/>
                <w:lang w:val="en-CA"/>
              </w:rPr>
              <w:t>Coroners Act</w:t>
            </w:r>
          </w:p>
        </w:tc>
        <w:tc>
          <w:tcPr>
            <w:tcW w:w="1701" w:type="dxa"/>
          </w:tcPr>
          <w:p w14:paraId="6A76A4D5" w14:textId="77777777" w:rsidR="00C55367" w:rsidRPr="00592FDA" w:rsidRDefault="00C55367" w:rsidP="001A53B1">
            <w:pPr>
              <w:rPr>
                <w:rFonts w:ascii="Times New Roman" w:hAnsi="Times New Roman" w:cs="Times New Roman"/>
                <w:sz w:val="22"/>
                <w:szCs w:val="22"/>
              </w:rPr>
            </w:pPr>
          </w:p>
        </w:tc>
        <w:tc>
          <w:tcPr>
            <w:tcW w:w="1701" w:type="dxa"/>
          </w:tcPr>
          <w:p w14:paraId="649E61C2" w14:textId="77777777" w:rsidR="00C55367" w:rsidRPr="00592FDA" w:rsidRDefault="00C55367" w:rsidP="001A53B1">
            <w:pPr>
              <w:rPr>
                <w:rFonts w:ascii="Times New Roman" w:hAnsi="Times New Roman" w:cs="Times New Roman"/>
                <w:sz w:val="22"/>
                <w:szCs w:val="22"/>
              </w:rPr>
            </w:pPr>
          </w:p>
        </w:tc>
        <w:tc>
          <w:tcPr>
            <w:tcW w:w="2225" w:type="dxa"/>
          </w:tcPr>
          <w:p w14:paraId="2B193C46" w14:textId="77777777" w:rsidR="00C55367" w:rsidRPr="00592FDA" w:rsidRDefault="00C55367" w:rsidP="001A53B1">
            <w:pPr>
              <w:rPr>
                <w:rFonts w:ascii="Times New Roman" w:hAnsi="Times New Roman" w:cs="Times New Roman"/>
                <w:sz w:val="22"/>
                <w:szCs w:val="22"/>
              </w:rPr>
            </w:pPr>
          </w:p>
        </w:tc>
        <w:tc>
          <w:tcPr>
            <w:tcW w:w="2357" w:type="dxa"/>
          </w:tcPr>
          <w:p w14:paraId="022A1962" w14:textId="6C631E47" w:rsidR="00C55367" w:rsidRDefault="0008582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655D5DBA" w14:textId="77777777" w:rsidTr="001A53B1">
        <w:tc>
          <w:tcPr>
            <w:tcW w:w="2410" w:type="dxa"/>
          </w:tcPr>
          <w:p w14:paraId="79E68970" w14:textId="668F4DE8" w:rsidR="00C55367" w:rsidRPr="00085826" w:rsidRDefault="00085826" w:rsidP="001A53B1">
            <w:pPr>
              <w:rPr>
                <w:rFonts w:ascii="Times New Roman" w:hAnsi="Times New Roman" w:cs="Times New Roman"/>
                <w:b/>
                <w:color w:val="0000FF"/>
                <w:sz w:val="22"/>
                <w:szCs w:val="22"/>
                <w:lang w:val="en-CA"/>
              </w:rPr>
            </w:pPr>
            <w:r w:rsidRPr="00085826">
              <w:rPr>
                <w:rFonts w:ascii="Times New Roman" w:hAnsi="Times New Roman" w:cs="Times New Roman"/>
                <w:b/>
                <w:color w:val="0000FF"/>
                <w:sz w:val="22"/>
                <w:szCs w:val="22"/>
                <w:lang w:val="en-CA"/>
              </w:rPr>
              <w:t>Corrections Act</w:t>
            </w:r>
          </w:p>
        </w:tc>
        <w:tc>
          <w:tcPr>
            <w:tcW w:w="1701" w:type="dxa"/>
          </w:tcPr>
          <w:p w14:paraId="1C3394F0" w14:textId="77777777" w:rsidR="00C55367" w:rsidRPr="00592FDA" w:rsidRDefault="00C55367" w:rsidP="001A53B1">
            <w:pPr>
              <w:rPr>
                <w:rFonts w:ascii="Times New Roman" w:hAnsi="Times New Roman" w:cs="Times New Roman"/>
                <w:sz w:val="22"/>
                <w:szCs w:val="22"/>
              </w:rPr>
            </w:pPr>
          </w:p>
        </w:tc>
        <w:tc>
          <w:tcPr>
            <w:tcW w:w="1701" w:type="dxa"/>
          </w:tcPr>
          <w:p w14:paraId="01E5696C" w14:textId="77777777" w:rsidR="00C55367" w:rsidRPr="00592FDA" w:rsidRDefault="00C55367" w:rsidP="001A53B1">
            <w:pPr>
              <w:rPr>
                <w:rFonts w:ascii="Times New Roman" w:hAnsi="Times New Roman" w:cs="Times New Roman"/>
                <w:sz w:val="22"/>
                <w:szCs w:val="22"/>
              </w:rPr>
            </w:pPr>
          </w:p>
        </w:tc>
        <w:tc>
          <w:tcPr>
            <w:tcW w:w="2225" w:type="dxa"/>
          </w:tcPr>
          <w:p w14:paraId="590A0A7B" w14:textId="77777777" w:rsidR="00C55367" w:rsidRPr="00592FDA" w:rsidRDefault="00C55367" w:rsidP="001A53B1">
            <w:pPr>
              <w:rPr>
                <w:rFonts w:ascii="Times New Roman" w:hAnsi="Times New Roman" w:cs="Times New Roman"/>
                <w:sz w:val="22"/>
                <w:szCs w:val="22"/>
              </w:rPr>
            </w:pPr>
          </w:p>
        </w:tc>
        <w:tc>
          <w:tcPr>
            <w:tcW w:w="2357" w:type="dxa"/>
          </w:tcPr>
          <w:p w14:paraId="7140FE01" w14:textId="61BD31E8" w:rsidR="00C55367" w:rsidRDefault="0008582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B9A9784" w14:textId="77777777" w:rsidTr="001A53B1">
        <w:tc>
          <w:tcPr>
            <w:tcW w:w="2410" w:type="dxa"/>
          </w:tcPr>
          <w:p w14:paraId="7220607D" w14:textId="2120ED60" w:rsidR="00C55367" w:rsidRPr="00085826" w:rsidRDefault="00085826" w:rsidP="001A53B1">
            <w:pPr>
              <w:rPr>
                <w:rFonts w:ascii="Times New Roman" w:hAnsi="Times New Roman" w:cs="Times New Roman"/>
                <w:b/>
                <w:color w:val="0000FF"/>
                <w:sz w:val="22"/>
                <w:szCs w:val="22"/>
                <w:lang w:val="en-CA"/>
              </w:rPr>
            </w:pPr>
            <w:r w:rsidRPr="00085826">
              <w:rPr>
                <w:rFonts w:ascii="Times New Roman" w:hAnsi="Times New Roman" w:cs="Times New Roman"/>
                <w:b/>
                <w:color w:val="0000FF"/>
                <w:sz w:val="22"/>
                <w:szCs w:val="22"/>
                <w:lang w:val="en-CA"/>
              </w:rPr>
              <w:t>Cost of Credit Disclosure Act</w:t>
            </w:r>
          </w:p>
        </w:tc>
        <w:tc>
          <w:tcPr>
            <w:tcW w:w="1701" w:type="dxa"/>
          </w:tcPr>
          <w:p w14:paraId="5F228FEC" w14:textId="77777777" w:rsidR="00C55367" w:rsidRPr="00592FDA" w:rsidRDefault="00C55367" w:rsidP="001A53B1">
            <w:pPr>
              <w:rPr>
                <w:rFonts w:ascii="Times New Roman" w:hAnsi="Times New Roman" w:cs="Times New Roman"/>
                <w:sz w:val="22"/>
                <w:szCs w:val="22"/>
              </w:rPr>
            </w:pPr>
          </w:p>
        </w:tc>
        <w:tc>
          <w:tcPr>
            <w:tcW w:w="1701" w:type="dxa"/>
          </w:tcPr>
          <w:p w14:paraId="4BF83BF5" w14:textId="77777777" w:rsidR="00C55367" w:rsidRPr="00592FDA" w:rsidRDefault="00C55367" w:rsidP="001A53B1">
            <w:pPr>
              <w:rPr>
                <w:rFonts w:ascii="Times New Roman" w:hAnsi="Times New Roman" w:cs="Times New Roman"/>
                <w:sz w:val="22"/>
                <w:szCs w:val="22"/>
              </w:rPr>
            </w:pPr>
          </w:p>
        </w:tc>
        <w:tc>
          <w:tcPr>
            <w:tcW w:w="2225" w:type="dxa"/>
          </w:tcPr>
          <w:p w14:paraId="0D20FD13" w14:textId="77777777" w:rsidR="00C55367" w:rsidRPr="00592FDA" w:rsidRDefault="00C55367" w:rsidP="001A53B1">
            <w:pPr>
              <w:rPr>
                <w:rFonts w:ascii="Times New Roman" w:hAnsi="Times New Roman" w:cs="Times New Roman"/>
                <w:sz w:val="22"/>
                <w:szCs w:val="22"/>
              </w:rPr>
            </w:pPr>
          </w:p>
        </w:tc>
        <w:tc>
          <w:tcPr>
            <w:tcW w:w="2357" w:type="dxa"/>
          </w:tcPr>
          <w:p w14:paraId="459977ED" w14:textId="5BFFAC0B" w:rsidR="00C55367" w:rsidRDefault="00085826"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F0BF503" w14:textId="77777777" w:rsidTr="001A53B1">
        <w:tc>
          <w:tcPr>
            <w:tcW w:w="2410" w:type="dxa"/>
          </w:tcPr>
          <w:p w14:paraId="1C54B4C0" w14:textId="02BC1BF9" w:rsidR="00C55367" w:rsidRPr="00D02BA9" w:rsidRDefault="00D02BA9" w:rsidP="001A53B1">
            <w:pPr>
              <w:rPr>
                <w:rFonts w:ascii="Times New Roman" w:hAnsi="Times New Roman" w:cs="Times New Roman"/>
                <w:b/>
                <w:color w:val="0000FF"/>
                <w:sz w:val="22"/>
                <w:szCs w:val="22"/>
                <w:lang w:val="en-CA"/>
              </w:rPr>
            </w:pPr>
            <w:r w:rsidRPr="00D02BA9">
              <w:rPr>
                <w:rFonts w:ascii="Times New Roman" w:hAnsi="Times New Roman" w:cs="Times New Roman"/>
                <w:b/>
                <w:color w:val="0000FF"/>
                <w:sz w:val="22"/>
                <w:szCs w:val="22"/>
                <w:lang w:val="en-CA"/>
              </w:rPr>
              <w:t>Court Security Act</w:t>
            </w:r>
          </w:p>
        </w:tc>
        <w:tc>
          <w:tcPr>
            <w:tcW w:w="1701" w:type="dxa"/>
          </w:tcPr>
          <w:p w14:paraId="78A6F38D" w14:textId="77777777" w:rsidR="00C55367" w:rsidRPr="00592FDA" w:rsidRDefault="00C55367" w:rsidP="001A53B1">
            <w:pPr>
              <w:rPr>
                <w:rFonts w:ascii="Times New Roman" w:hAnsi="Times New Roman" w:cs="Times New Roman"/>
                <w:sz w:val="22"/>
                <w:szCs w:val="22"/>
              </w:rPr>
            </w:pPr>
          </w:p>
        </w:tc>
        <w:tc>
          <w:tcPr>
            <w:tcW w:w="1701" w:type="dxa"/>
          </w:tcPr>
          <w:p w14:paraId="37DA6534" w14:textId="77777777" w:rsidR="00C55367" w:rsidRPr="00592FDA" w:rsidRDefault="00C55367" w:rsidP="001A53B1">
            <w:pPr>
              <w:rPr>
                <w:rFonts w:ascii="Times New Roman" w:hAnsi="Times New Roman" w:cs="Times New Roman"/>
                <w:sz w:val="22"/>
                <w:szCs w:val="22"/>
              </w:rPr>
            </w:pPr>
          </w:p>
        </w:tc>
        <w:tc>
          <w:tcPr>
            <w:tcW w:w="2225" w:type="dxa"/>
          </w:tcPr>
          <w:p w14:paraId="506954D4" w14:textId="77777777" w:rsidR="00C55367" w:rsidRPr="00592FDA" w:rsidRDefault="00C55367" w:rsidP="001A53B1">
            <w:pPr>
              <w:rPr>
                <w:rFonts w:ascii="Times New Roman" w:hAnsi="Times New Roman" w:cs="Times New Roman"/>
                <w:sz w:val="22"/>
                <w:szCs w:val="22"/>
              </w:rPr>
            </w:pPr>
          </w:p>
        </w:tc>
        <w:tc>
          <w:tcPr>
            <w:tcW w:w="2357" w:type="dxa"/>
          </w:tcPr>
          <w:p w14:paraId="73E83A28" w14:textId="7BA7C00E" w:rsidR="00C55367" w:rsidRDefault="00D02BA9" w:rsidP="001A53B1">
            <w:pPr>
              <w:rPr>
                <w:rFonts w:ascii="Times New Roman" w:hAnsi="Times New Roman" w:cs="Times New Roman"/>
                <w:sz w:val="22"/>
                <w:szCs w:val="22"/>
              </w:rPr>
            </w:pPr>
            <w:r>
              <w:rPr>
                <w:rFonts w:ascii="Times New Roman" w:hAnsi="Times New Roman" w:cs="Times New Roman"/>
                <w:sz w:val="22"/>
                <w:szCs w:val="22"/>
              </w:rPr>
              <w:t>“he or she” used once</w:t>
            </w:r>
          </w:p>
        </w:tc>
      </w:tr>
      <w:tr w:rsidR="00C55367" w:rsidRPr="00592FDA" w14:paraId="303F3138" w14:textId="77777777" w:rsidTr="001A53B1">
        <w:tc>
          <w:tcPr>
            <w:tcW w:w="2410" w:type="dxa"/>
          </w:tcPr>
          <w:p w14:paraId="65F73E1F" w14:textId="2D617757" w:rsidR="00C55367" w:rsidRPr="00D02BA9" w:rsidRDefault="00D02BA9" w:rsidP="001A53B1">
            <w:pPr>
              <w:rPr>
                <w:rFonts w:ascii="Times New Roman" w:hAnsi="Times New Roman" w:cs="Times New Roman"/>
                <w:b/>
                <w:color w:val="0000FF"/>
                <w:sz w:val="22"/>
                <w:szCs w:val="22"/>
                <w:lang w:val="en-CA"/>
              </w:rPr>
            </w:pPr>
            <w:r w:rsidRPr="00D02BA9">
              <w:rPr>
                <w:rFonts w:ascii="Times New Roman" w:hAnsi="Times New Roman" w:cs="Times New Roman"/>
                <w:b/>
                <w:color w:val="0000FF"/>
                <w:sz w:val="22"/>
                <w:szCs w:val="22"/>
                <w:lang w:val="en-CA"/>
              </w:rPr>
              <w:t>Creditors Relief Act</w:t>
            </w:r>
          </w:p>
        </w:tc>
        <w:tc>
          <w:tcPr>
            <w:tcW w:w="1701" w:type="dxa"/>
          </w:tcPr>
          <w:p w14:paraId="59171D87" w14:textId="77777777" w:rsidR="00C55367" w:rsidRPr="00592FDA" w:rsidRDefault="00C55367" w:rsidP="001A53B1">
            <w:pPr>
              <w:rPr>
                <w:rFonts w:ascii="Times New Roman" w:hAnsi="Times New Roman" w:cs="Times New Roman"/>
                <w:sz w:val="22"/>
                <w:szCs w:val="22"/>
              </w:rPr>
            </w:pPr>
          </w:p>
        </w:tc>
        <w:tc>
          <w:tcPr>
            <w:tcW w:w="1701" w:type="dxa"/>
          </w:tcPr>
          <w:p w14:paraId="66D49DF4" w14:textId="77777777" w:rsidR="00C55367" w:rsidRPr="00592FDA" w:rsidRDefault="00C55367" w:rsidP="001A53B1">
            <w:pPr>
              <w:rPr>
                <w:rFonts w:ascii="Times New Roman" w:hAnsi="Times New Roman" w:cs="Times New Roman"/>
                <w:sz w:val="22"/>
                <w:szCs w:val="22"/>
              </w:rPr>
            </w:pPr>
          </w:p>
        </w:tc>
        <w:tc>
          <w:tcPr>
            <w:tcW w:w="2225" w:type="dxa"/>
          </w:tcPr>
          <w:p w14:paraId="05BC98A6" w14:textId="77777777" w:rsidR="00C55367" w:rsidRPr="00592FDA" w:rsidRDefault="00C55367" w:rsidP="001A53B1">
            <w:pPr>
              <w:rPr>
                <w:rFonts w:ascii="Times New Roman" w:hAnsi="Times New Roman" w:cs="Times New Roman"/>
                <w:sz w:val="22"/>
                <w:szCs w:val="22"/>
              </w:rPr>
            </w:pPr>
          </w:p>
        </w:tc>
        <w:tc>
          <w:tcPr>
            <w:tcW w:w="2357" w:type="dxa"/>
          </w:tcPr>
          <w:p w14:paraId="2F38C736" w14:textId="297596CA" w:rsidR="00C55367" w:rsidRDefault="00D02BA9"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77AA08EE" w14:textId="77777777" w:rsidTr="001A53B1">
        <w:tc>
          <w:tcPr>
            <w:tcW w:w="2410" w:type="dxa"/>
          </w:tcPr>
          <w:p w14:paraId="083064F1" w14:textId="5EAE6569" w:rsidR="00C55367" w:rsidRDefault="004D1729" w:rsidP="001A53B1">
            <w:pPr>
              <w:rPr>
                <w:rFonts w:ascii="Times New Roman" w:hAnsi="Times New Roman" w:cs="Times New Roman"/>
                <w:b/>
                <w:color w:val="0000FF"/>
                <w:sz w:val="22"/>
                <w:szCs w:val="22"/>
              </w:rPr>
            </w:pPr>
            <w:r w:rsidRPr="004D1729">
              <w:rPr>
                <w:rFonts w:ascii="Times New Roman" w:hAnsi="Times New Roman" w:cs="Times New Roman"/>
                <w:b/>
                <w:color w:val="0000FF"/>
                <w:sz w:val="22"/>
                <w:szCs w:val="22"/>
                <w:lang w:val="en-CA"/>
              </w:rPr>
              <w:t>Defamation Act</w:t>
            </w:r>
          </w:p>
        </w:tc>
        <w:tc>
          <w:tcPr>
            <w:tcW w:w="1701" w:type="dxa"/>
          </w:tcPr>
          <w:p w14:paraId="439D19CA" w14:textId="77777777" w:rsidR="00C55367" w:rsidRPr="00592FDA" w:rsidRDefault="00C55367" w:rsidP="001A53B1">
            <w:pPr>
              <w:rPr>
                <w:rFonts w:ascii="Times New Roman" w:hAnsi="Times New Roman" w:cs="Times New Roman"/>
                <w:sz w:val="22"/>
                <w:szCs w:val="22"/>
              </w:rPr>
            </w:pPr>
          </w:p>
        </w:tc>
        <w:tc>
          <w:tcPr>
            <w:tcW w:w="1701" w:type="dxa"/>
          </w:tcPr>
          <w:p w14:paraId="7CF3229C" w14:textId="77777777" w:rsidR="00C55367" w:rsidRPr="00592FDA" w:rsidRDefault="00C55367" w:rsidP="001A53B1">
            <w:pPr>
              <w:rPr>
                <w:rFonts w:ascii="Times New Roman" w:hAnsi="Times New Roman" w:cs="Times New Roman"/>
                <w:sz w:val="22"/>
                <w:szCs w:val="22"/>
              </w:rPr>
            </w:pPr>
          </w:p>
        </w:tc>
        <w:tc>
          <w:tcPr>
            <w:tcW w:w="2225" w:type="dxa"/>
          </w:tcPr>
          <w:p w14:paraId="1683BEC6" w14:textId="77777777" w:rsidR="00C55367" w:rsidRPr="00592FDA" w:rsidRDefault="00C55367" w:rsidP="001A53B1">
            <w:pPr>
              <w:rPr>
                <w:rFonts w:ascii="Times New Roman" w:hAnsi="Times New Roman" w:cs="Times New Roman"/>
                <w:sz w:val="22"/>
                <w:szCs w:val="22"/>
              </w:rPr>
            </w:pPr>
          </w:p>
        </w:tc>
        <w:tc>
          <w:tcPr>
            <w:tcW w:w="2357" w:type="dxa"/>
          </w:tcPr>
          <w:p w14:paraId="573A6E65" w14:textId="53403F32" w:rsidR="00C55367" w:rsidRDefault="004D1729"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3616FF59" w14:textId="77777777" w:rsidTr="001A53B1">
        <w:tc>
          <w:tcPr>
            <w:tcW w:w="2410" w:type="dxa"/>
          </w:tcPr>
          <w:p w14:paraId="18FF7D15" w14:textId="4CD21EB2" w:rsidR="00C55367" w:rsidRPr="008A44B4" w:rsidRDefault="008A44B4" w:rsidP="001A53B1">
            <w:pPr>
              <w:rPr>
                <w:rFonts w:ascii="Times New Roman" w:hAnsi="Times New Roman" w:cs="Times New Roman"/>
                <w:b/>
                <w:color w:val="0000FF"/>
                <w:sz w:val="22"/>
                <w:szCs w:val="22"/>
                <w:lang w:val="en-CA"/>
              </w:rPr>
            </w:pPr>
            <w:r w:rsidRPr="008A44B4">
              <w:rPr>
                <w:rFonts w:ascii="Times New Roman" w:hAnsi="Times New Roman" w:cs="Times New Roman"/>
                <w:b/>
                <w:color w:val="0000FF"/>
                <w:sz w:val="22"/>
                <w:szCs w:val="22"/>
                <w:lang w:val="en-CA"/>
              </w:rPr>
              <w:t>Dental Auxiliaries Act</w:t>
            </w:r>
          </w:p>
        </w:tc>
        <w:tc>
          <w:tcPr>
            <w:tcW w:w="1701" w:type="dxa"/>
          </w:tcPr>
          <w:p w14:paraId="1C6E457B" w14:textId="77777777" w:rsidR="00C55367" w:rsidRPr="00592FDA" w:rsidRDefault="00C55367" w:rsidP="001A53B1">
            <w:pPr>
              <w:rPr>
                <w:rFonts w:ascii="Times New Roman" w:hAnsi="Times New Roman" w:cs="Times New Roman"/>
                <w:sz w:val="22"/>
                <w:szCs w:val="22"/>
              </w:rPr>
            </w:pPr>
          </w:p>
        </w:tc>
        <w:tc>
          <w:tcPr>
            <w:tcW w:w="1701" w:type="dxa"/>
          </w:tcPr>
          <w:p w14:paraId="4D6C31A9" w14:textId="77777777" w:rsidR="00C55367" w:rsidRPr="00592FDA" w:rsidRDefault="00C55367" w:rsidP="001A53B1">
            <w:pPr>
              <w:rPr>
                <w:rFonts w:ascii="Times New Roman" w:hAnsi="Times New Roman" w:cs="Times New Roman"/>
                <w:sz w:val="22"/>
                <w:szCs w:val="22"/>
              </w:rPr>
            </w:pPr>
          </w:p>
        </w:tc>
        <w:tc>
          <w:tcPr>
            <w:tcW w:w="2225" w:type="dxa"/>
          </w:tcPr>
          <w:p w14:paraId="4ABA0027" w14:textId="77777777" w:rsidR="00C55367" w:rsidRPr="00592FDA" w:rsidRDefault="00C55367" w:rsidP="001A53B1">
            <w:pPr>
              <w:rPr>
                <w:rFonts w:ascii="Times New Roman" w:hAnsi="Times New Roman" w:cs="Times New Roman"/>
                <w:sz w:val="22"/>
                <w:szCs w:val="22"/>
              </w:rPr>
            </w:pPr>
          </w:p>
        </w:tc>
        <w:tc>
          <w:tcPr>
            <w:tcW w:w="2357" w:type="dxa"/>
          </w:tcPr>
          <w:p w14:paraId="5CA4B740" w14:textId="746C840D" w:rsidR="00C55367" w:rsidRDefault="008A44B4"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1FC1A37" w14:textId="77777777" w:rsidTr="001A53B1">
        <w:tc>
          <w:tcPr>
            <w:tcW w:w="2410" w:type="dxa"/>
          </w:tcPr>
          <w:p w14:paraId="1FAAAE30" w14:textId="682D0615" w:rsidR="00C55367" w:rsidRPr="008A44B4" w:rsidRDefault="008A44B4" w:rsidP="001A53B1">
            <w:pPr>
              <w:rPr>
                <w:rFonts w:ascii="Times New Roman" w:hAnsi="Times New Roman" w:cs="Times New Roman"/>
                <w:b/>
                <w:color w:val="0000FF"/>
                <w:sz w:val="22"/>
                <w:szCs w:val="22"/>
                <w:lang w:val="en-CA"/>
              </w:rPr>
            </w:pPr>
            <w:r w:rsidRPr="008A44B4">
              <w:rPr>
                <w:rFonts w:ascii="Times New Roman" w:hAnsi="Times New Roman" w:cs="Times New Roman"/>
                <w:b/>
                <w:color w:val="0000FF"/>
                <w:sz w:val="22"/>
                <w:szCs w:val="22"/>
                <w:lang w:val="en-CA"/>
              </w:rPr>
              <w:t>Dental Mechanics Act</w:t>
            </w:r>
          </w:p>
        </w:tc>
        <w:tc>
          <w:tcPr>
            <w:tcW w:w="1701" w:type="dxa"/>
          </w:tcPr>
          <w:p w14:paraId="71E93D87" w14:textId="77777777" w:rsidR="00C55367" w:rsidRPr="00592FDA" w:rsidRDefault="00C55367" w:rsidP="001A53B1">
            <w:pPr>
              <w:rPr>
                <w:rFonts w:ascii="Times New Roman" w:hAnsi="Times New Roman" w:cs="Times New Roman"/>
                <w:sz w:val="22"/>
                <w:szCs w:val="22"/>
              </w:rPr>
            </w:pPr>
          </w:p>
        </w:tc>
        <w:tc>
          <w:tcPr>
            <w:tcW w:w="1701" w:type="dxa"/>
          </w:tcPr>
          <w:p w14:paraId="1BEA58EF" w14:textId="77777777" w:rsidR="00C55367" w:rsidRPr="00592FDA" w:rsidRDefault="00C55367" w:rsidP="001A53B1">
            <w:pPr>
              <w:rPr>
                <w:rFonts w:ascii="Times New Roman" w:hAnsi="Times New Roman" w:cs="Times New Roman"/>
                <w:sz w:val="22"/>
                <w:szCs w:val="22"/>
              </w:rPr>
            </w:pPr>
          </w:p>
        </w:tc>
        <w:tc>
          <w:tcPr>
            <w:tcW w:w="2225" w:type="dxa"/>
          </w:tcPr>
          <w:p w14:paraId="08628A17" w14:textId="77777777" w:rsidR="00C55367" w:rsidRPr="00592FDA" w:rsidRDefault="00C55367" w:rsidP="001A53B1">
            <w:pPr>
              <w:rPr>
                <w:rFonts w:ascii="Times New Roman" w:hAnsi="Times New Roman" w:cs="Times New Roman"/>
                <w:sz w:val="22"/>
                <w:szCs w:val="22"/>
              </w:rPr>
            </w:pPr>
          </w:p>
        </w:tc>
        <w:tc>
          <w:tcPr>
            <w:tcW w:w="2357" w:type="dxa"/>
          </w:tcPr>
          <w:p w14:paraId="47584FD9" w14:textId="35551473" w:rsidR="00C55367" w:rsidRDefault="008A44B4"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09611B62" w14:textId="77777777" w:rsidTr="001A53B1">
        <w:tc>
          <w:tcPr>
            <w:tcW w:w="2410" w:type="dxa"/>
          </w:tcPr>
          <w:p w14:paraId="596613A6" w14:textId="3043BB28" w:rsidR="00C55367" w:rsidRPr="00E4551B" w:rsidRDefault="006E05A4" w:rsidP="00E4551B">
            <w:pPr>
              <w:spacing w:line="315" w:lineRule="atLeast"/>
              <w:rPr>
                <w:rFonts w:ascii="Times New Roman" w:eastAsia="Times New Roman" w:hAnsi="Times New Roman" w:cs="Times New Roman"/>
                <w:b/>
                <w:color w:val="0000FF"/>
                <w:sz w:val="22"/>
                <w:szCs w:val="22"/>
                <w:lang w:val="en-CA"/>
              </w:rPr>
            </w:pPr>
            <w:r>
              <w:rPr>
                <w:rFonts w:ascii="Times New Roman" w:eastAsia="Times New Roman" w:hAnsi="Times New Roman" w:cs="Times New Roman"/>
                <w:b/>
                <w:color w:val="0000FF"/>
                <w:sz w:val="22"/>
                <w:szCs w:val="22"/>
                <w:lang w:val="en-CA"/>
              </w:rPr>
              <w:t>Dental Profession</w:t>
            </w:r>
            <w:r w:rsidR="00E4551B" w:rsidRPr="00E4551B">
              <w:rPr>
                <w:rFonts w:ascii="Times New Roman" w:eastAsia="Times New Roman" w:hAnsi="Times New Roman" w:cs="Times New Roman"/>
                <w:b/>
                <w:color w:val="0000FF"/>
                <w:sz w:val="22"/>
                <w:szCs w:val="22"/>
                <w:lang w:val="en-CA"/>
              </w:rPr>
              <w:t xml:space="preserve"> Act</w:t>
            </w:r>
          </w:p>
        </w:tc>
        <w:tc>
          <w:tcPr>
            <w:tcW w:w="1701" w:type="dxa"/>
          </w:tcPr>
          <w:p w14:paraId="3C0CB5C0" w14:textId="77777777" w:rsidR="00C55367" w:rsidRPr="00592FDA" w:rsidRDefault="00C55367" w:rsidP="001A53B1">
            <w:pPr>
              <w:rPr>
                <w:rFonts w:ascii="Times New Roman" w:hAnsi="Times New Roman" w:cs="Times New Roman"/>
                <w:sz w:val="22"/>
                <w:szCs w:val="22"/>
              </w:rPr>
            </w:pPr>
          </w:p>
        </w:tc>
        <w:tc>
          <w:tcPr>
            <w:tcW w:w="1701" w:type="dxa"/>
          </w:tcPr>
          <w:p w14:paraId="4EA5568C" w14:textId="77777777" w:rsidR="00C55367" w:rsidRPr="00592FDA" w:rsidRDefault="00C55367" w:rsidP="001A53B1">
            <w:pPr>
              <w:rPr>
                <w:rFonts w:ascii="Times New Roman" w:hAnsi="Times New Roman" w:cs="Times New Roman"/>
                <w:sz w:val="22"/>
                <w:szCs w:val="22"/>
              </w:rPr>
            </w:pPr>
          </w:p>
        </w:tc>
        <w:tc>
          <w:tcPr>
            <w:tcW w:w="2225" w:type="dxa"/>
          </w:tcPr>
          <w:p w14:paraId="37F623DC" w14:textId="77777777" w:rsidR="00C55367" w:rsidRPr="00592FDA" w:rsidRDefault="00C55367" w:rsidP="001A53B1">
            <w:pPr>
              <w:rPr>
                <w:rFonts w:ascii="Times New Roman" w:hAnsi="Times New Roman" w:cs="Times New Roman"/>
                <w:sz w:val="22"/>
                <w:szCs w:val="22"/>
              </w:rPr>
            </w:pPr>
          </w:p>
        </w:tc>
        <w:tc>
          <w:tcPr>
            <w:tcW w:w="2357" w:type="dxa"/>
          </w:tcPr>
          <w:p w14:paraId="78CA7115" w14:textId="2A1E5936" w:rsidR="00C55367" w:rsidRDefault="00E4551B"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8737C71" w14:textId="77777777" w:rsidTr="001A53B1">
        <w:tc>
          <w:tcPr>
            <w:tcW w:w="2410" w:type="dxa"/>
          </w:tcPr>
          <w:p w14:paraId="4F4D44EB" w14:textId="57DD3C19" w:rsidR="00C55367" w:rsidRPr="00F001BA" w:rsidRDefault="00F001BA" w:rsidP="001A53B1">
            <w:pPr>
              <w:rPr>
                <w:rFonts w:ascii="Times New Roman" w:hAnsi="Times New Roman" w:cs="Times New Roman"/>
                <w:b/>
                <w:color w:val="0000FF"/>
                <w:sz w:val="22"/>
                <w:szCs w:val="22"/>
                <w:lang w:val="en-CA"/>
              </w:rPr>
            </w:pPr>
            <w:r w:rsidRPr="00F001BA">
              <w:rPr>
                <w:rFonts w:ascii="Times New Roman" w:hAnsi="Times New Roman" w:cs="Times New Roman"/>
                <w:b/>
                <w:color w:val="0000FF"/>
                <w:sz w:val="22"/>
                <w:szCs w:val="22"/>
                <w:lang w:val="en-CA"/>
              </w:rPr>
              <w:t>Dependants Relief Act</w:t>
            </w:r>
          </w:p>
        </w:tc>
        <w:tc>
          <w:tcPr>
            <w:tcW w:w="1701" w:type="dxa"/>
          </w:tcPr>
          <w:p w14:paraId="6259D5FE" w14:textId="77777777" w:rsidR="00C55367" w:rsidRPr="00592FDA" w:rsidRDefault="00C55367" w:rsidP="001A53B1">
            <w:pPr>
              <w:rPr>
                <w:rFonts w:ascii="Times New Roman" w:hAnsi="Times New Roman" w:cs="Times New Roman"/>
                <w:sz w:val="22"/>
                <w:szCs w:val="22"/>
              </w:rPr>
            </w:pPr>
          </w:p>
        </w:tc>
        <w:tc>
          <w:tcPr>
            <w:tcW w:w="1701" w:type="dxa"/>
          </w:tcPr>
          <w:p w14:paraId="2B735D52" w14:textId="77777777" w:rsidR="00C55367" w:rsidRPr="00592FDA" w:rsidRDefault="00C55367" w:rsidP="001A53B1">
            <w:pPr>
              <w:rPr>
                <w:rFonts w:ascii="Times New Roman" w:hAnsi="Times New Roman" w:cs="Times New Roman"/>
                <w:sz w:val="22"/>
                <w:szCs w:val="22"/>
              </w:rPr>
            </w:pPr>
          </w:p>
        </w:tc>
        <w:tc>
          <w:tcPr>
            <w:tcW w:w="2225" w:type="dxa"/>
          </w:tcPr>
          <w:p w14:paraId="03CFE9C9" w14:textId="77777777" w:rsidR="00C55367" w:rsidRPr="00592FDA" w:rsidRDefault="00C55367" w:rsidP="001A53B1">
            <w:pPr>
              <w:rPr>
                <w:rFonts w:ascii="Times New Roman" w:hAnsi="Times New Roman" w:cs="Times New Roman"/>
                <w:sz w:val="22"/>
                <w:szCs w:val="22"/>
              </w:rPr>
            </w:pPr>
          </w:p>
        </w:tc>
        <w:tc>
          <w:tcPr>
            <w:tcW w:w="2357" w:type="dxa"/>
          </w:tcPr>
          <w:p w14:paraId="5A487313" w14:textId="7C9DD998" w:rsidR="00C55367" w:rsidRDefault="00F001BA"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0338DE59" w14:textId="77777777" w:rsidTr="001A53B1">
        <w:tc>
          <w:tcPr>
            <w:tcW w:w="2410" w:type="dxa"/>
          </w:tcPr>
          <w:p w14:paraId="6BF1A1A3" w14:textId="6EC1C686" w:rsidR="00C55367" w:rsidRPr="00F001BA" w:rsidRDefault="00F001BA" w:rsidP="001A53B1">
            <w:pPr>
              <w:rPr>
                <w:rFonts w:ascii="Times New Roman" w:hAnsi="Times New Roman" w:cs="Times New Roman"/>
                <w:b/>
                <w:color w:val="0000FF"/>
                <w:sz w:val="22"/>
                <w:szCs w:val="22"/>
                <w:lang w:val="en-CA"/>
              </w:rPr>
            </w:pPr>
            <w:r w:rsidRPr="00F001BA">
              <w:rPr>
                <w:rFonts w:ascii="Times New Roman" w:hAnsi="Times New Roman" w:cs="Times New Roman"/>
                <w:b/>
                <w:color w:val="0000FF"/>
                <w:sz w:val="22"/>
                <w:szCs w:val="22"/>
                <w:lang w:val="en-CA"/>
              </w:rPr>
              <w:t>Devolution of Real Property Act</w:t>
            </w:r>
          </w:p>
        </w:tc>
        <w:tc>
          <w:tcPr>
            <w:tcW w:w="1701" w:type="dxa"/>
          </w:tcPr>
          <w:p w14:paraId="2FD2D477" w14:textId="77777777" w:rsidR="00C55367" w:rsidRPr="00592FDA" w:rsidRDefault="00C55367" w:rsidP="001A53B1">
            <w:pPr>
              <w:rPr>
                <w:rFonts w:ascii="Times New Roman" w:hAnsi="Times New Roman" w:cs="Times New Roman"/>
                <w:sz w:val="22"/>
                <w:szCs w:val="22"/>
              </w:rPr>
            </w:pPr>
          </w:p>
        </w:tc>
        <w:tc>
          <w:tcPr>
            <w:tcW w:w="1701" w:type="dxa"/>
          </w:tcPr>
          <w:p w14:paraId="462DA296" w14:textId="77777777" w:rsidR="00C55367" w:rsidRPr="00592FDA" w:rsidRDefault="00C55367" w:rsidP="001A53B1">
            <w:pPr>
              <w:rPr>
                <w:rFonts w:ascii="Times New Roman" w:hAnsi="Times New Roman" w:cs="Times New Roman"/>
                <w:sz w:val="22"/>
                <w:szCs w:val="22"/>
              </w:rPr>
            </w:pPr>
          </w:p>
        </w:tc>
        <w:tc>
          <w:tcPr>
            <w:tcW w:w="2225" w:type="dxa"/>
          </w:tcPr>
          <w:p w14:paraId="5FC327A9" w14:textId="77777777" w:rsidR="00C55367" w:rsidRPr="00592FDA" w:rsidRDefault="00C55367" w:rsidP="001A53B1">
            <w:pPr>
              <w:rPr>
                <w:rFonts w:ascii="Times New Roman" w:hAnsi="Times New Roman" w:cs="Times New Roman"/>
                <w:sz w:val="22"/>
                <w:szCs w:val="22"/>
              </w:rPr>
            </w:pPr>
          </w:p>
        </w:tc>
        <w:tc>
          <w:tcPr>
            <w:tcW w:w="2357" w:type="dxa"/>
          </w:tcPr>
          <w:p w14:paraId="5CD5700F" w14:textId="554D66A5" w:rsidR="00C55367" w:rsidRDefault="00F001BA"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27624906" w14:textId="77777777" w:rsidTr="001A53B1">
        <w:tc>
          <w:tcPr>
            <w:tcW w:w="2410" w:type="dxa"/>
          </w:tcPr>
          <w:p w14:paraId="39A7EA20" w14:textId="7C70FE2B" w:rsidR="00C55367" w:rsidRPr="00F001BA" w:rsidRDefault="00F001BA" w:rsidP="001A53B1">
            <w:pPr>
              <w:rPr>
                <w:rFonts w:ascii="Times New Roman" w:hAnsi="Times New Roman" w:cs="Times New Roman"/>
                <w:b/>
                <w:color w:val="0000FF"/>
                <w:sz w:val="22"/>
                <w:szCs w:val="22"/>
                <w:lang w:val="en-CA"/>
              </w:rPr>
            </w:pPr>
            <w:r w:rsidRPr="00F001BA">
              <w:rPr>
                <w:rFonts w:ascii="Times New Roman" w:hAnsi="Times New Roman" w:cs="Times New Roman"/>
                <w:b/>
                <w:color w:val="0000FF"/>
                <w:sz w:val="22"/>
                <w:szCs w:val="22"/>
                <w:lang w:val="en-CA"/>
              </w:rPr>
              <w:t>Dog Act</w:t>
            </w:r>
          </w:p>
        </w:tc>
        <w:tc>
          <w:tcPr>
            <w:tcW w:w="1701" w:type="dxa"/>
          </w:tcPr>
          <w:p w14:paraId="79CD9C26" w14:textId="77777777" w:rsidR="00C55367" w:rsidRPr="00592FDA" w:rsidRDefault="00C55367" w:rsidP="001A53B1">
            <w:pPr>
              <w:rPr>
                <w:rFonts w:ascii="Times New Roman" w:hAnsi="Times New Roman" w:cs="Times New Roman"/>
                <w:sz w:val="22"/>
                <w:szCs w:val="22"/>
              </w:rPr>
            </w:pPr>
          </w:p>
        </w:tc>
        <w:tc>
          <w:tcPr>
            <w:tcW w:w="1701" w:type="dxa"/>
          </w:tcPr>
          <w:p w14:paraId="5FEC456E" w14:textId="77777777" w:rsidR="00C55367" w:rsidRPr="00592FDA" w:rsidRDefault="00C55367" w:rsidP="001A53B1">
            <w:pPr>
              <w:rPr>
                <w:rFonts w:ascii="Times New Roman" w:hAnsi="Times New Roman" w:cs="Times New Roman"/>
                <w:sz w:val="22"/>
                <w:szCs w:val="22"/>
              </w:rPr>
            </w:pPr>
          </w:p>
        </w:tc>
        <w:tc>
          <w:tcPr>
            <w:tcW w:w="2225" w:type="dxa"/>
          </w:tcPr>
          <w:p w14:paraId="06306EE5" w14:textId="77777777" w:rsidR="00C55367" w:rsidRPr="00592FDA" w:rsidRDefault="00C55367" w:rsidP="001A53B1">
            <w:pPr>
              <w:rPr>
                <w:rFonts w:ascii="Times New Roman" w:hAnsi="Times New Roman" w:cs="Times New Roman"/>
                <w:sz w:val="22"/>
                <w:szCs w:val="22"/>
              </w:rPr>
            </w:pPr>
          </w:p>
        </w:tc>
        <w:tc>
          <w:tcPr>
            <w:tcW w:w="2357" w:type="dxa"/>
          </w:tcPr>
          <w:p w14:paraId="0B1B0A2E" w14:textId="084CAC19" w:rsidR="00C55367" w:rsidRDefault="00F001BA" w:rsidP="001A53B1">
            <w:pPr>
              <w:rPr>
                <w:rFonts w:ascii="Times New Roman" w:hAnsi="Times New Roman" w:cs="Times New Roman"/>
                <w:sz w:val="22"/>
                <w:szCs w:val="22"/>
              </w:rPr>
            </w:pPr>
            <w:r>
              <w:rPr>
                <w:rFonts w:ascii="Times New Roman" w:hAnsi="Times New Roman" w:cs="Times New Roman"/>
                <w:sz w:val="22"/>
                <w:szCs w:val="22"/>
              </w:rPr>
              <w:t>“he/she”</w:t>
            </w:r>
          </w:p>
        </w:tc>
      </w:tr>
      <w:tr w:rsidR="00C55367" w:rsidRPr="00592FDA" w14:paraId="678DF701" w14:textId="77777777" w:rsidTr="001A53B1">
        <w:tc>
          <w:tcPr>
            <w:tcW w:w="2410" w:type="dxa"/>
          </w:tcPr>
          <w:p w14:paraId="570A08AD" w14:textId="788F918B" w:rsidR="00C55367" w:rsidRPr="00F001BA" w:rsidRDefault="00F001BA" w:rsidP="001A53B1">
            <w:pPr>
              <w:rPr>
                <w:rFonts w:ascii="Times New Roman" w:hAnsi="Times New Roman" w:cs="Times New Roman"/>
                <w:b/>
                <w:color w:val="0000FF"/>
                <w:sz w:val="22"/>
                <w:szCs w:val="22"/>
                <w:lang w:val="en-CA"/>
              </w:rPr>
            </w:pPr>
            <w:r w:rsidRPr="00F001BA">
              <w:rPr>
                <w:rFonts w:ascii="Times New Roman" w:hAnsi="Times New Roman" w:cs="Times New Roman"/>
                <w:b/>
                <w:color w:val="0000FF"/>
                <w:sz w:val="22"/>
                <w:szCs w:val="22"/>
                <w:lang w:val="en-CA"/>
              </w:rPr>
              <w:t>Donation of Food Act</w:t>
            </w:r>
          </w:p>
        </w:tc>
        <w:tc>
          <w:tcPr>
            <w:tcW w:w="1701" w:type="dxa"/>
          </w:tcPr>
          <w:p w14:paraId="36FBC158" w14:textId="77777777" w:rsidR="00C55367" w:rsidRPr="00592FDA" w:rsidRDefault="00C55367" w:rsidP="001A53B1">
            <w:pPr>
              <w:rPr>
                <w:rFonts w:ascii="Times New Roman" w:hAnsi="Times New Roman" w:cs="Times New Roman"/>
                <w:sz w:val="22"/>
                <w:szCs w:val="22"/>
              </w:rPr>
            </w:pPr>
          </w:p>
        </w:tc>
        <w:tc>
          <w:tcPr>
            <w:tcW w:w="1701" w:type="dxa"/>
          </w:tcPr>
          <w:p w14:paraId="73352768" w14:textId="77777777" w:rsidR="00C55367" w:rsidRPr="00592FDA" w:rsidRDefault="00C55367" w:rsidP="001A53B1">
            <w:pPr>
              <w:rPr>
                <w:rFonts w:ascii="Times New Roman" w:hAnsi="Times New Roman" w:cs="Times New Roman"/>
                <w:sz w:val="22"/>
                <w:szCs w:val="22"/>
              </w:rPr>
            </w:pPr>
          </w:p>
        </w:tc>
        <w:tc>
          <w:tcPr>
            <w:tcW w:w="2225" w:type="dxa"/>
          </w:tcPr>
          <w:p w14:paraId="5935A3D6" w14:textId="77777777" w:rsidR="00C55367" w:rsidRPr="00592FDA" w:rsidRDefault="00C55367" w:rsidP="001A53B1">
            <w:pPr>
              <w:rPr>
                <w:rFonts w:ascii="Times New Roman" w:hAnsi="Times New Roman" w:cs="Times New Roman"/>
                <w:sz w:val="22"/>
                <w:szCs w:val="22"/>
              </w:rPr>
            </w:pPr>
          </w:p>
        </w:tc>
        <w:tc>
          <w:tcPr>
            <w:tcW w:w="2357" w:type="dxa"/>
          </w:tcPr>
          <w:p w14:paraId="79DB27AC" w14:textId="2AEBF6A7" w:rsidR="00C55367" w:rsidRDefault="00F001BA" w:rsidP="001A53B1">
            <w:pPr>
              <w:rPr>
                <w:rFonts w:ascii="Times New Roman" w:hAnsi="Times New Roman" w:cs="Times New Roman"/>
                <w:sz w:val="22"/>
                <w:szCs w:val="22"/>
              </w:rPr>
            </w:pPr>
            <w:r>
              <w:rPr>
                <w:rFonts w:ascii="Times New Roman" w:hAnsi="Times New Roman" w:cs="Times New Roman"/>
                <w:sz w:val="22"/>
                <w:szCs w:val="22"/>
              </w:rPr>
              <w:t>“his or her” used once</w:t>
            </w:r>
          </w:p>
        </w:tc>
      </w:tr>
      <w:tr w:rsidR="00C55367" w:rsidRPr="00592FDA" w14:paraId="5D0DDFB6" w14:textId="77777777" w:rsidTr="001A53B1">
        <w:tc>
          <w:tcPr>
            <w:tcW w:w="2410" w:type="dxa"/>
          </w:tcPr>
          <w:p w14:paraId="210C7337" w14:textId="24572D1A" w:rsidR="00C55367" w:rsidRPr="00F001BA" w:rsidRDefault="00F001BA" w:rsidP="001A53B1">
            <w:pPr>
              <w:rPr>
                <w:rFonts w:ascii="Times New Roman" w:hAnsi="Times New Roman" w:cs="Times New Roman"/>
                <w:b/>
                <w:color w:val="0000FF"/>
                <w:sz w:val="22"/>
                <w:szCs w:val="22"/>
                <w:lang w:val="en-CA"/>
              </w:rPr>
            </w:pPr>
            <w:r w:rsidRPr="00F001BA">
              <w:rPr>
                <w:rFonts w:ascii="Times New Roman" w:hAnsi="Times New Roman" w:cs="Times New Roman"/>
                <w:b/>
                <w:color w:val="0000FF"/>
                <w:sz w:val="22"/>
                <w:szCs w:val="22"/>
                <w:lang w:val="en-CA"/>
              </w:rPr>
              <w:t>Education Act</w:t>
            </w:r>
          </w:p>
        </w:tc>
        <w:tc>
          <w:tcPr>
            <w:tcW w:w="1701" w:type="dxa"/>
          </w:tcPr>
          <w:p w14:paraId="75ACC6B1" w14:textId="77777777" w:rsidR="00C55367" w:rsidRPr="00592FDA" w:rsidRDefault="00C55367" w:rsidP="001A53B1">
            <w:pPr>
              <w:rPr>
                <w:rFonts w:ascii="Times New Roman" w:hAnsi="Times New Roman" w:cs="Times New Roman"/>
                <w:sz w:val="22"/>
                <w:szCs w:val="22"/>
              </w:rPr>
            </w:pPr>
          </w:p>
        </w:tc>
        <w:tc>
          <w:tcPr>
            <w:tcW w:w="1701" w:type="dxa"/>
          </w:tcPr>
          <w:p w14:paraId="004F599C" w14:textId="77777777" w:rsidR="00C55367" w:rsidRPr="00592FDA" w:rsidRDefault="00C55367" w:rsidP="001A53B1">
            <w:pPr>
              <w:rPr>
                <w:rFonts w:ascii="Times New Roman" w:hAnsi="Times New Roman" w:cs="Times New Roman"/>
                <w:sz w:val="22"/>
                <w:szCs w:val="22"/>
              </w:rPr>
            </w:pPr>
          </w:p>
        </w:tc>
        <w:tc>
          <w:tcPr>
            <w:tcW w:w="2225" w:type="dxa"/>
          </w:tcPr>
          <w:p w14:paraId="7F2D58F6" w14:textId="77777777" w:rsidR="00C55367" w:rsidRPr="00592FDA" w:rsidRDefault="00C55367" w:rsidP="001A53B1">
            <w:pPr>
              <w:rPr>
                <w:rFonts w:ascii="Times New Roman" w:hAnsi="Times New Roman" w:cs="Times New Roman"/>
                <w:sz w:val="22"/>
                <w:szCs w:val="22"/>
              </w:rPr>
            </w:pPr>
          </w:p>
        </w:tc>
        <w:tc>
          <w:tcPr>
            <w:tcW w:w="2357" w:type="dxa"/>
          </w:tcPr>
          <w:p w14:paraId="09BAC46B" w14:textId="4A712FAA" w:rsidR="00C55367" w:rsidRPr="00F001BA" w:rsidRDefault="00F001BA" w:rsidP="001A53B1">
            <w:pPr>
              <w:rPr>
                <w:rFonts w:ascii="Times New Roman" w:hAnsi="Times New Roman" w:cs="Times New Roman"/>
                <w:sz w:val="22"/>
                <w:szCs w:val="22"/>
              </w:rPr>
            </w:pPr>
            <w:r>
              <w:rPr>
                <w:rFonts w:ascii="Times New Roman" w:hAnsi="Times New Roman" w:cs="Times New Roman"/>
                <w:sz w:val="22"/>
                <w:szCs w:val="22"/>
              </w:rPr>
              <w:t>“he/she”, “</w:t>
            </w:r>
            <w:r>
              <w:rPr>
                <w:rFonts w:ascii="Times New Roman" w:hAnsi="Times New Roman" w:cs="Times New Roman"/>
                <w:sz w:val="22"/>
                <w:szCs w:val="22"/>
                <w:u w:val="single"/>
              </w:rPr>
              <w:t>father</w:t>
            </w:r>
            <w:r>
              <w:rPr>
                <w:rFonts w:ascii="Times New Roman" w:hAnsi="Times New Roman" w:cs="Times New Roman"/>
                <w:sz w:val="22"/>
                <w:szCs w:val="22"/>
              </w:rPr>
              <w:t xml:space="preserve"> or </w:t>
            </w:r>
            <w:r>
              <w:rPr>
                <w:rFonts w:ascii="Times New Roman" w:hAnsi="Times New Roman" w:cs="Times New Roman"/>
                <w:sz w:val="22"/>
                <w:szCs w:val="22"/>
                <w:u w:val="single"/>
              </w:rPr>
              <w:t>mother</w:t>
            </w:r>
            <w:r>
              <w:rPr>
                <w:rFonts w:ascii="Times New Roman" w:hAnsi="Times New Roman" w:cs="Times New Roman"/>
                <w:sz w:val="22"/>
                <w:szCs w:val="22"/>
              </w:rPr>
              <w:t>”</w:t>
            </w:r>
          </w:p>
        </w:tc>
      </w:tr>
      <w:tr w:rsidR="00E4551B" w:rsidRPr="00592FDA" w14:paraId="310E71E3" w14:textId="77777777" w:rsidTr="001A53B1">
        <w:tc>
          <w:tcPr>
            <w:tcW w:w="2410" w:type="dxa"/>
          </w:tcPr>
          <w:p w14:paraId="269539AD" w14:textId="6224EFC3" w:rsidR="00E4551B" w:rsidRPr="0072411E" w:rsidRDefault="0072411E" w:rsidP="001A53B1">
            <w:pPr>
              <w:rPr>
                <w:rFonts w:ascii="Times New Roman" w:hAnsi="Times New Roman" w:cs="Times New Roman"/>
                <w:b/>
                <w:color w:val="0000FF"/>
                <w:sz w:val="22"/>
                <w:szCs w:val="22"/>
                <w:lang w:val="en-CA"/>
              </w:rPr>
            </w:pPr>
            <w:r w:rsidRPr="0072411E">
              <w:rPr>
                <w:rFonts w:ascii="Times New Roman" w:hAnsi="Times New Roman" w:cs="Times New Roman"/>
                <w:b/>
                <w:color w:val="0000FF"/>
                <w:sz w:val="22"/>
                <w:szCs w:val="22"/>
                <w:lang w:val="en-CA"/>
              </w:rPr>
              <w:t>Elections and Plebiscites Act</w:t>
            </w:r>
          </w:p>
        </w:tc>
        <w:tc>
          <w:tcPr>
            <w:tcW w:w="1701" w:type="dxa"/>
          </w:tcPr>
          <w:p w14:paraId="45D26A87" w14:textId="77777777" w:rsidR="00E4551B" w:rsidRPr="00592FDA" w:rsidRDefault="00E4551B" w:rsidP="001A53B1">
            <w:pPr>
              <w:rPr>
                <w:rFonts w:ascii="Times New Roman" w:hAnsi="Times New Roman" w:cs="Times New Roman"/>
                <w:sz w:val="22"/>
                <w:szCs w:val="22"/>
              </w:rPr>
            </w:pPr>
          </w:p>
        </w:tc>
        <w:tc>
          <w:tcPr>
            <w:tcW w:w="1701" w:type="dxa"/>
          </w:tcPr>
          <w:p w14:paraId="344D9E3A" w14:textId="77777777" w:rsidR="00E4551B" w:rsidRPr="00592FDA" w:rsidRDefault="00E4551B" w:rsidP="001A53B1">
            <w:pPr>
              <w:rPr>
                <w:rFonts w:ascii="Times New Roman" w:hAnsi="Times New Roman" w:cs="Times New Roman"/>
                <w:sz w:val="22"/>
                <w:szCs w:val="22"/>
              </w:rPr>
            </w:pPr>
          </w:p>
        </w:tc>
        <w:tc>
          <w:tcPr>
            <w:tcW w:w="2225" w:type="dxa"/>
          </w:tcPr>
          <w:p w14:paraId="20BBE11A" w14:textId="77777777" w:rsidR="00E4551B" w:rsidRPr="00592FDA" w:rsidRDefault="00E4551B" w:rsidP="001A53B1">
            <w:pPr>
              <w:rPr>
                <w:rFonts w:ascii="Times New Roman" w:hAnsi="Times New Roman" w:cs="Times New Roman"/>
                <w:sz w:val="22"/>
                <w:szCs w:val="22"/>
              </w:rPr>
            </w:pPr>
          </w:p>
        </w:tc>
        <w:tc>
          <w:tcPr>
            <w:tcW w:w="2357" w:type="dxa"/>
          </w:tcPr>
          <w:p w14:paraId="62B7679A" w14:textId="199A9EAF" w:rsidR="00E4551B" w:rsidRDefault="0072411E"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5011613C" w14:textId="77777777" w:rsidTr="001A53B1">
        <w:tc>
          <w:tcPr>
            <w:tcW w:w="2410" w:type="dxa"/>
          </w:tcPr>
          <w:p w14:paraId="7AF7376E" w14:textId="581747FE" w:rsidR="00E4551B" w:rsidRPr="00F64AF6" w:rsidRDefault="00F64AF6" w:rsidP="001A53B1">
            <w:pPr>
              <w:rPr>
                <w:rFonts w:ascii="Times New Roman" w:hAnsi="Times New Roman" w:cs="Times New Roman"/>
                <w:b/>
                <w:color w:val="0000FF"/>
                <w:sz w:val="22"/>
                <w:szCs w:val="22"/>
                <w:lang w:val="en-CA"/>
              </w:rPr>
            </w:pPr>
            <w:r w:rsidRPr="00F64AF6">
              <w:rPr>
                <w:rFonts w:ascii="Times New Roman" w:hAnsi="Times New Roman" w:cs="Times New Roman"/>
                <w:b/>
                <w:color w:val="0000FF"/>
                <w:sz w:val="22"/>
                <w:szCs w:val="22"/>
                <w:lang w:val="en-CA"/>
              </w:rPr>
              <w:t>Electoral Boundaries Commission Act</w:t>
            </w:r>
          </w:p>
        </w:tc>
        <w:tc>
          <w:tcPr>
            <w:tcW w:w="1701" w:type="dxa"/>
          </w:tcPr>
          <w:p w14:paraId="791679DC" w14:textId="77777777" w:rsidR="00E4551B" w:rsidRPr="00592FDA" w:rsidRDefault="00E4551B" w:rsidP="001A53B1">
            <w:pPr>
              <w:rPr>
                <w:rFonts w:ascii="Times New Roman" w:hAnsi="Times New Roman" w:cs="Times New Roman"/>
                <w:sz w:val="22"/>
                <w:szCs w:val="22"/>
              </w:rPr>
            </w:pPr>
          </w:p>
        </w:tc>
        <w:tc>
          <w:tcPr>
            <w:tcW w:w="1701" w:type="dxa"/>
          </w:tcPr>
          <w:p w14:paraId="6E4DD359" w14:textId="77777777" w:rsidR="00E4551B" w:rsidRPr="00592FDA" w:rsidRDefault="00E4551B" w:rsidP="001A53B1">
            <w:pPr>
              <w:rPr>
                <w:rFonts w:ascii="Times New Roman" w:hAnsi="Times New Roman" w:cs="Times New Roman"/>
                <w:sz w:val="22"/>
                <w:szCs w:val="22"/>
              </w:rPr>
            </w:pPr>
          </w:p>
        </w:tc>
        <w:tc>
          <w:tcPr>
            <w:tcW w:w="2225" w:type="dxa"/>
          </w:tcPr>
          <w:p w14:paraId="3AB1E2DC" w14:textId="77777777" w:rsidR="00E4551B" w:rsidRPr="00592FDA" w:rsidRDefault="00E4551B" w:rsidP="001A53B1">
            <w:pPr>
              <w:rPr>
                <w:rFonts w:ascii="Times New Roman" w:hAnsi="Times New Roman" w:cs="Times New Roman"/>
                <w:sz w:val="22"/>
                <w:szCs w:val="22"/>
              </w:rPr>
            </w:pPr>
          </w:p>
        </w:tc>
        <w:tc>
          <w:tcPr>
            <w:tcW w:w="2357" w:type="dxa"/>
          </w:tcPr>
          <w:p w14:paraId="5558F08E" w14:textId="6213F19D" w:rsidR="00E4551B" w:rsidRDefault="00F64AF6"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5C5B84FE" w14:textId="77777777" w:rsidTr="001A53B1">
        <w:tc>
          <w:tcPr>
            <w:tcW w:w="2410" w:type="dxa"/>
          </w:tcPr>
          <w:p w14:paraId="2B67EC7B" w14:textId="053898D1" w:rsidR="00E4551B" w:rsidRPr="00F64AF6" w:rsidRDefault="00F64AF6" w:rsidP="001A53B1">
            <w:pPr>
              <w:rPr>
                <w:rFonts w:ascii="Times New Roman" w:hAnsi="Times New Roman" w:cs="Times New Roman"/>
                <w:b/>
                <w:color w:val="0000FF"/>
                <w:sz w:val="22"/>
                <w:szCs w:val="22"/>
                <w:lang w:val="en-CA"/>
              </w:rPr>
            </w:pPr>
            <w:r w:rsidRPr="00F64AF6">
              <w:rPr>
                <w:rFonts w:ascii="Times New Roman" w:hAnsi="Times New Roman" w:cs="Times New Roman"/>
                <w:b/>
                <w:color w:val="0000FF"/>
                <w:sz w:val="22"/>
                <w:szCs w:val="22"/>
                <w:lang w:val="en-CA"/>
              </w:rPr>
              <w:t>Electrical Protection Act</w:t>
            </w:r>
          </w:p>
        </w:tc>
        <w:tc>
          <w:tcPr>
            <w:tcW w:w="1701" w:type="dxa"/>
          </w:tcPr>
          <w:p w14:paraId="4CE8051F" w14:textId="77777777" w:rsidR="00E4551B" w:rsidRPr="00592FDA" w:rsidRDefault="00E4551B" w:rsidP="001A53B1">
            <w:pPr>
              <w:rPr>
                <w:rFonts w:ascii="Times New Roman" w:hAnsi="Times New Roman" w:cs="Times New Roman"/>
                <w:sz w:val="22"/>
                <w:szCs w:val="22"/>
              </w:rPr>
            </w:pPr>
          </w:p>
        </w:tc>
        <w:tc>
          <w:tcPr>
            <w:tcW w:w="1701" w:type="dxa"/>
          </w:tcPr>
          <w:p w14:paraId="7C195950" w14:textId="77777777" w:rsidR="00E4551B" w:rsidRPr="00592FDA" w:rsidRDefault="00E4551B" w:rsidP="001A53B1">
            <w:pPr>
              <w:rPr>
                <w:rFonts w:ascii="Times New Roman" w:hAnsi="Times New Roman" w:cs="Times New Roman"/>
                <w:sz w:val="22"/>
                <w:szCs w:val="22"/>
              </w:rPr>
            </w:pPr>
          </w:p>
        </w:tc>
        <w:tc>
          <w:tcPr>
            <w:tcW w:w="2225" w:type="dxa"/>
          </w:tcPr>
          <w:p w14:paraId="73845735" w14:textId="77777777" w:rsidR="00E4551B" w:rsidRPr="00592FDA" w:rsidRDefault="00E4551B" w:rsidP="001A53B1">
            <w:pPr>
              <w:rPr>
                <w:rFonts w:ascii="Times New Roman" w:hAnsi="Times New Roman" w:cs="Times New Roman"/>
                <w:sz w:val="22"/>
                <w:szCs w:val="22"/>
              </w:rPr>
            </w:pPr>
          </w:p>
        </w:tc>
        <w:tc>
          <w:tcPr>
            <w:tcW w:w="2357" w:type="dxa"/>
          </w:tcPr>
          <w:p w14:paraId="371283EA" w14:textId="4494D2EE" w:rsidR="00E4551B" w:rsidRDefault="00F64AF6" w:rsidP="001A53B1">
            <w:pPr>
              <w:rPr>
                <w:rFonts w:ascii="Times New Roman" w:hAnsi="Times New Roman" w:cs="Times New Roman"/>
                <w:sz w:val="22"/>
                <w:szCs w:val="22"/>
              </w:rPr>
            </w:pPr>
            <w:r>
              <w:rPr>
                <w:rFonts w:ascii="Times New Roman" w:hAnsi="Times New Roman" w:cs="Times New Roman"/>
                <w:sz w:val="22"/>
                <w:szCs w:val="22"/>
              </w:rPr>
              <w:t>“he/she</w:t>
            </w:r>
            <w:r w:rsidR="00526EA5">
              <w:rPr>
                <w:rFonts w:ascii="Times New Roman" w:hAnsi="Times New Roman" w:cs="Times New Roman"/>
                <w:sz w:val="22"/>
                <w:szCs w:val="22"/>
              </w:rPr>
              <w:t>”</w:t>
            </w:r>
          </w:p>
        </w:tc>
      </w:tr>
      <w:tr w:rsidR="00E4551B" w:rsidRPr="00592FDA" w14:paraId="6675FA0A" w14:textId="77777777" w:rsidTr="001A53B1">
        <w:tc>
          <w:tcPr>
            <w:tcW w:w="2410" w:type="dxa"/>
          </w:tcPr>
          <w:p w14:paraId="1D678CED" w14:textId="25F32791" w:rsidR="00E4551B" w:rsidRDefault="00533F3F" w:rsidP="001A53B1">
            <w:pPr>
              <w:rPr>
                <w:rFonts w:ascii="Times New Roman" w:hAnsi="Times New Roman" w:cs="Times New Roman"/>
                <w:b/>
                <w:color w:val="0000FF"/>
                <w:sz w:val="22"/>
                <w:szCs w:val="22"/>
              </w:rPr>
            </w:pPr>
            <w:r>
              <w:rPr>
                <w:rFonts w:ascii="Times New Roman" w:hAnsi="Times New Roman" w:cs="Times New Roman"/>
                <w:b/>
                <w:color w:val="0000FF"/>
                <w:sz w:val="22"/>
                <w:szCs w:val="22"/>
              </w:rPr>
              <w:t>Electronic Transactions Act</w:t>
            </w:r>
          </w:p>
        </w:tc>
        <w:tc>
          <w:tcPr>
            <w:tcW w:w="1701" w:type="dxa"/>
          </w:tcPr>
          <w:p w14:paraId="289629FB" w14:textId="77777777" w:rsidR="00E4551B" w:rsidRPr="00592FDA" w:rsidRDefault="00E4551B" w:rsidP="001A53B1">
            <w:pPr>
              <w:rPr>
                <w:rFonts w:ascii="Times New Roman" w:hAnsi="Times New Roman" w:cs="Times New Roman"/>
                <w:sz w:val="22"/>
                <w:szCs w:val="22"/>
              </w:rPr>
            </w:pPr>
          </w:p>
        </w:tc>
        <w:tc>
          <w:tcPr>
            <w:tcW w:w="1701" w:type="dxa"/>
          </w:tcPr>
          <w:p w14:paraId="23D53968" w14:textId="77777777" w:rsidR="00E4551B" w:rsidRPr="00592FDA" w:rsidRDefault="00E4551B" w:rsidP="001A53B1">
            <w:pPr>
              <w:rPr>
                <w:rFonts w:ascii="Times New Roman" w:hAnsi="Times New Roman" w:cs="Times New Roman"/>
                <w:sz w:val="22"/>
                <w:szCs w:val="22"/>
              </w:rPr>
            </w:pPr>
          </w:p>
        </w:tc>
        <w:tc>
          <w:tcPr>
            <w:tcW w:w="2225" w:type="dxa"/>
          </w:tcPr>
          <w:p w14:paraId="46081F9A" w14:textId="77777777" w:rsidR="00E4551B" w:rsidRPr="00592FDA" w:rsidRDefault="00E4551B" w:rsidP="001A53B1">
            <w:pPr>
              <w:rPr>
                <w:rFonts w:ascii="Times New Roman" w:hAnsi="Times New Roman" w:cs="Times New Roman"/>
                <w:sz w:val="22"/>
                <w:szCs w:val="22"/>
              </w:rPr>
            </w:pPr>
          </w:p>
        </w:tc>
        <w:tc>
          <w:tcPr>
            <w:tcW w:w="2357" w:type="dxa"/>
          </w:tcPr>
          <w:p w14:paraId="40B12219" w14:textId="1E563221" w:rsidR="00E4551B" w:rsidRDefault="00533F3F" w:rsidP="001A53B1">
            <w:pPr>
              <w:rPr>
                <w:rFonts w:ascii="Times New Roman" w:hAnsi="Times New Roman" w:cs="Times New Roman"/>
                <w:sz w:val="22"/>
                <w:szCs w:val="22"/>
              </w:rPr>
            </w:pPr>
            <w:r>
              <w:rPr>
                <w:rFonts w:ascii="Times New Roman" w:hAnsi="Times New Roman" w:cs="Times New Roman"/>
                <w:sz w:val="22"/>
                <w:szCs w:val="22"/>
              </w:rPr>
              <w:t>“he or she” used once</w:t>
            </w:r>
          </w:p>
        </w:tc>
      </w:tr>
      <w:tr w:rsidR="00E4551B" w:rsidRPr="00592FDA" w14:paraId="1026711E" w14:textId="77777777" w:rsidTr="001A53B1">
        <w:tc>
          <w:tcPr>
            <w:tcW w:w="2410" w:type="dxa"/>
          </w:tcPr>
          <w:p w14:paraId="740C8FB4" w14:textId="23BAEBE3" w:rsidR="00E4551B" w:rsidRPr="00FF525D" w:rsidRDefault="00FF525D" w:rsidP="001A53B1">
            <w:pPr>
              <w:rPr>
                <w:rFonts w:ascii="Times New Roman" w:hAnsi="Times New Roman" w:cs="Times New Roman"/>
                <w:b/>
                <w:color w:val="0000FF"/>
                <w:sz w:val="22"/>
                <w:szCs w:val="22"/>
                <w:lang w:val="en-CA"/>
              </w:rPr>
            </w:pPr>
            <w:r w:rsidRPr="00FF525D">
              <w:rPr>
                <w:rFonts w:ascii="Times New Roman" w:hAnsi="Times New Roman" w:cs="Times New Roman"/>
                <w:b/>
                <w:color w:val="0000FF"/>
                <w:sz w:val="22"/>
                <w:szCs w:val="22"/>
                <w:lang w:val="en-CA"/>
              </w:rPr>
              <w:t>Employment Standards Act</w:t>
            </w:r>
          </w:p>
        </w:tc>
        <w:tc>
          <w:tcPr>
            <w:tcW w:w="1701" w:type="dxa"/>
          </w:tcPr>
          <w:p w14:paraId="20F1EE3E" w14:textId="77777777" w:rsidR="00E4551B" w:rsidRPr="00592FDA" w:rsidRDefault="00E4551B" w:rsidP="001A53B1">
            <w:pPr>
              <w:rPr>
                <w:rFonts w:ascii="Times New Roman" w:hAnsi="Times New Roman" w:cs="Times New Roman"/>
                <w:sz w:val="22"/>
                <w:szCs w:val="22"/>
              </w:rPr>
            </w:pPr>
          </w:p>
        </w:tc>
        <w:tc>
          <w:tcPr>
            <w:tcW w:w="1701" w:type="dxa"/>
          </w:tcPr>
          <w:p w14:paraId="7C4D921E" w14:textId="77777777" w:rsidR="00E4551B" w:rsidRPr="00592FDA" w:rsidRDefault="00E4551B" w:rsidP="001A53B1">
            <w:pPr>
              <w:rPr>
                <w:rFonts w:ascii="Times New Roman" w:hAnsi="Times New Roman" w:cs="Times New Roman"/>
                <w:sz w:val="22"/>
                <w:szCs w:val="22"/>
              </w:rPr>
            </w:pPr>
          </w:p>
        </w:tc>
        <w:tc>
          <w:tcPr>
            <w:tcW w:w="2225" w:type="dxa"/>
          </w:tcPr>
          <w:p w14:paraId="46EB81AF" w14:textId="77777777" w:rsidR="00E4551B" w:rsidRPr="00592FDA" w:rsidRDefault="00E4551B" w:rsidP="001A53B1">
            <w:pPr>
              <w:rPr>
                <w:rFonts w:ascii="Times New Roman" w:hAnsi="Times New Roman" w:cs="Times New Roman"/>
                <w:sz w:val="22"/>
                <w:szCs w:val="22"/>
              </w:rPr>
            </w:pPr>
          </w:p>
        </w:tc>
        <w:tc>
          <w:tcPr>
            <w:tcW w:w="2357" w:type="dxa"/>
          </w:tcPr>
          <w:p w14:paraId="53DAE8EB" w14:textId="3A0972C8" w:rsidR="00E4551B" w:rsidRDefault="00FF525D"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0BB56E5E" w14:textId="77777777" w:rsidTr="001A53B1">
        <w:tc>
          <w:tcPr>
            <w:tcW w:w="2410" w:type="dxa"/>
          </w:tcPr>
          <w:p w14:paraId="27F70FCB" w14:textId="793CED6B" w:rsidR="00E4551B" w:rsidRPr="00FF525D" w:rsidRDefault="00FF525D" w:rsidP="00FF525D">
            <w:pPr>
              <w:rPr>
                <w:rFonts w:ascii="Times New Roman" w:hAnsi="Times New Roman" w:cs="Times New Roman"/>
                <w:b/>
                <w:color w:val="0000FF"/>
                <w:sz w:val="22"/>
                <w:szCs w:val="22"/>
                <w:lang w:val="en-CA"/>
              </w:rPr>
            </w:pPr>
            <w:r w:rsidRPr="00FF525D">
              <w:rPr>
                <w:rFonts w:ascii="Times New Roman" w:hAnsi="Times New Roman" w:cs="Times New Roman"/>
                <w:b/>
                <w:color w:val="0000FF"/>
                <w:sz w:val="22"/>
                <w:szCs w:val="22"/>
                <w:lang w:val="en-CA"/>
              </w:rPr>
              <w:t>Engineering and Geoscience Professions Act</w:t>
            </w:r>
          </w:p>
        </w:tc>
        <w:tc>
          <w:tcPr>
            <w:tcW w:w="1701" w:type="dxa"/>
          </w:tcPr>
          <w:p w14:paraId="4C25A34E" w14:textId="77777777" w:rsidR="00E4551B" w:rsidRPr="00592FDA" w:rsidRDefault="00E4551B" w:rsidP="001A53B1">
            <w:pPr>
              <w:rPr>
                <w:rFonts w:ascii="Times New Roman" w:hAnsi="Times New Roman" w:cs="Times New Roman"/>
                <w:sz w:val="22"/>
                <w:szCs w:val="22"/>
              </w:rPr>
            </w:pPr>
          </w:p>
        </w:tc>
        <w:tc>
          <w:tcPr>
            <w:tcW w:w="1701" w:type="dxa"/>
          </w:tcPr>
          <w:p w14:paraId="5AF6C8E4" w14:textId="77777777" w:rsidR="00E4551B" w:rsidRPr="00592FDA" w:rsidRDefault="00E4551B" w:rsidP="001A53B1">
            <w:pPr>
              <w:rPr>
                <w:rFonts w:ascii="Times New Roman" w:hAnsi="Times New Roman" w:cs="Times New Roman"/>
                <w:sz w:val="22"/>
                <w:szCs w:val="22"/>
              </w:rPr>
            </w:pPr>
          </w:p>
        </w:tc>
        <w:tc>
          <w:tcPr>
            <w:tcW w:w="2225" w:type="dxa"/>
          </w:tcPr>
          <w:p w14:paraId="4885BFB3" w14:textId="77777777" w:rsidR="00E4551B" w:rsidRPr="00592FDA" w:rsidRDefault="00E4551B" w:rsidP="001A53B1">
            <w:pPr>
              <w:rPr>
                <w:rFonts w:ascii="Times New Roman" w:hAnsi="Times New Roman" w:cs="Times New Roman"/>
                <w:sz w:val="22"/>
                <w:szCs w:val="22"/>
              </w:rPr>
            </w:pPr>
          </w:p>
        </w:tc>
        <w:tc>
          <w:tcPr>
            <w:tcW w:w="2357" w:type="dxa"/>
          </w:tcPr>
          <w:p w14:paraId="4E180CF2" w14:textId="561DAED1" w:rsidR="00E4551B" w:rsidRDefault="00FF525D"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4C9303D6" w14:textId="77777777" w:rsidTr="001A53B1">
        <w:tc>
          <w:tcPr>
            <w:tcW w:w="2410" w:type="dxa"/>
          </w:tcPr>
          <w:p w14:paraId="3C6BA4C4" w14:textId="76A93B8C" w:rsidR="00E4551B" w:rsidRPr="00FF525D" w:rsidRDefault="00FF525D" w:rsidP="001A53B1">
            <w:pPr>
              <w:rPr>
                <w:rFonts w:ascii="Times New Roman" w:hAnsi="Times New Roman" w:cs="Times New Roman"/>
                <w:b/>
                <w:color w:val="0000FF"/>
                <w:sz w:val="22"/>
                <w:szCs w:val="22"/>
                <w:lang w:val="en-CA"/>
              </w:rPr>
            </w:pPr>
            <w:r w:rsidRPr="00FF525D">
              <w:rPr>
                <w:rFonts w:ascii="Times New Roman" w:hAnsi="Times New Roman" w:cs="Times New Roman"/>
                <w:b/>
                <w:color w:val="0000FF"/>
                <w:sz w:val="22"/>
                <w:szCs w:val="22"/>
                <w:lang w:val="en-CA"/>
              </w:rPr>
              <w:t>Environmental Protection Act</w:t>
            </w:r>
          </w:p>
        </w:tc>
        <w:tc>
          <w:tcPr>
            <w:tcW w:w="1701" w:type="dxa"/>
          </w:tcPr>
          <w:p w14:paraId="089CCCAC" w14:textId="77777777" w:rsidR="00E4551B" w:rsidRPr="00592FDA" w:rsidRDefault="00E4551B" w:rsidP="001A53B1">
            <w:pPr>
              <w:rPr>
                <w:rFonts w:ascii="Times New Roman" w:hAnsi="Times New Roman" w:cs="Times New Roman"/>
                <w:sz w:val="22"/>
                <w:szCs w:val="22"/>
              </w:rPr>
            </w:pPr>
          </w:p>
        </w:tc>
        <w:tc>
          <w:tcPr>
            <w:tcW w:w="1701" w:type="dxa"/>
          </w:tcPr>
          <w:p w14:paraId="02649152" w14:textId="77777777" w:rsidR="00E4551B" w:rsidRPr="00592FDA" w:rsidRDefault="00E4551B" w:rsidP="001A53B1">
            <w:pPr>
              <w:rPr>
                <w:rFonts w:ascii="Times New Roman" w:hAnsi="Times New Roman" w:cs="Times New Roman"/>
                <w:sz w:val="22"/>
                <w:szCs w:val="22"/>
              </w:rPr>
            </w:pPr>
          </w:p>
        </w:tc>
        <w:tc>
          <w:tcPr>
            <w:tcW w:w="2225" w:type="dxa"/>
          </w:tcPr>
          <w:p w14:paraId="6727980E" w14:textId="77777777" w:rsidR="00E4551B" w:rsidRPr="00592FDA" w:rsidRDefault="00E4551B" w:rsidP="001A53B1">
            <w:pPr>
              <w:rPr>
                <w:rFonts w:ascii="Times New Roman" w:hAnsi="Times New Roman" w:cs="Times New Roman"/>
                <w:sz w:val="22"/>
                <w:szCs w:val="22"/>
              </w:rPr>
            </w:pPr>
          </w:p>
        </w:tc>
        <w:tc>
          <w:tcPr>
            <w:tcW w:w="2357" w:type="dxa"/>
          </w:tcPr>
          <w:p w14:paraId="750143CD" w14:textId="21F55D00" w:rsidR="00E4551B" w:rsidRDefault="00FF525D"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00F2B693" w14:textId="77777777" w:rsidTr="001A53B1">
        <w:tc>
          <w:tcPr>
            <w:tcW w:w="2410" w:type="dxa"/>
          </w:tcPr>
          <w:p w14:paraId="60225C23" w14:textId="313B2242" w:rsidR="00FF525D" w:rsidRPr="008865E3" w:rsidRDefault="008865E3" w:rsidP="001A53B1">
            <w:pPr>
              <w:rPr>
                <w:rFonts w:ascii="Times New Roman" w:hAnsi="Times New Roman" w:cs="Times New Roman"/>
                <w:b/>
                <w:color w:val="0000FF"/>
                <w:sz w:val="22"/>
                <w:szCs w:val="22"/>
                <w:lang w:val="en-CA"/>
              </w:rPr>
            </w:pPr>
            <w:r w:rsidRPr="008865E3">
              <w:rPr>
                <w:rFonts w:ascii="Times New Roman" w:hAnsi="Times New Roman" w:cs="Times New Roman"/>
                <w:b/>
                <w:color w:val="0000FF"/>
                <w:sz w:val="22"/>
                <w:szCs w:val="22"/>
                <w:lang w:val="en-CA"/>
              </w:rPr>
              <w:t>Environmental Rights Act</w:t>
            </w:r>
          </w:p>
        </w:tc>
        <w:tc>
          <w:tcPr>
            <w:tcW w:w="1701" w:type="dxa"/>
          </w:tcPr>
          <w:p w14:paraId="2135A60D" w14:textId="77777777" w:rsidR="00FF525D" w:rsidRPr="00592FDA" w:rsidRDefault="00FF525D" w:rsidP="001A53B1">
            <w:pPr>
              <w:rPr>
                <w:rFonts w:ascii="Times New Roman" w:hAnsi="Times New Roman" w:cs="Times New Roman"/>
                <w:sz w:val="22"/>
                <w:szCs w:val="22"/>
              </w:rPr>
            </w:pPr>
          </w:p>
        </w:tc>
        <w:tc>
          <w:tcPr>
            <w:tcW w:w="1701" w:type="dxa"/>
          </w:tcPr>
          <w:p w14:paraId="222FF374" w14:textId="77777777" w:rsidR="00FF525D" w:rsidRPr="00592FDA" w:rsidRDefault="00FF525D" w:rsidP="001A53B1">
            <w:pPr>
              <w:rPr>
                <w:rFonts w:ascii="Times New Roman" w:hAnsi="Times New Roman" w:cs="Times New Roman"/>
                <w:sz w:val="22"/>
                <w:szCs w:val="22"/>
              </w:rPr>
            </w:pPr>
          </w:p>
        </w:tc>
        <w:tc>
          <w:tcPr>
            <w:tcW w:w="2225" w:type="dxa"/>
          </w:tcPr>
          <w:p w14:paraId="249B5B7F" w14:textId="77777777" w:rsidR="00FF525D" w:rsidRPr="00592FDA" w:rsidRDefault="00FF525D" w:rsidP="001A53B1">
            <w:pPr>
              <w:rPr>
                <w:rFonts w:ascii="Times New Roman" w:hAnsi="Times New Roman" w:cs="Times New Roman"/>
                <w:sz w:val="22"/>
                <w:szCs w:val="22"/>
              </w:rPr>
            </w:pPr>
          </w:p>
        </w:tc>
        <w:tc>
          <w:tcPr>
            <w:tcW w:w="2357" w:type="dxa"/>
          </w:tcPr>
          <w:p w14:paraId="7711CD02" w14:textId="4F870370" w:rsidR="00FF525D" w:rsidRDefault="008865E3"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0A8719CB" w14:textId="77777777" w:rsidTr="001A53B1">
        <w:tc>
          <w:tcPr>
            <w:tcW w:w="2410" w:type="dxa"/>
          </w:tcPr>
          <w:p w14:paraId="7E16A1DC" w14:textId="477293B1" w:rsidR="00FF525D" w:rsidRPr="008865E3" w:rsidRDefault="008865E3" w:rsidP="001A53B1">
            <w:pPr>
              <w:rPr>
                <w:rFonts w:ascii="Times New Roman" w:hAnsi="Times New Roman" w:cs="Times New Roman"/>
                <w:b/>
                <w:color w:val="0000FF"/>
                <w:sz w:val="22"/>
                <w:szCs w:val="22"/>
                <w:lang w:val="en-CA"/>
              </w:rPr>
            </w:pPr>
            <w:r w:rsidRPr="008865E3">
              <w:rPr>
                <w:rFonts w:ascii="Times New Roman" w:hAnsi="Times New Roman" w:cs="Times New Roman"/>
                <w:b/>
                <w:color w:val="0000FF"/>
                <w:sz w:val="22"/>
                <w:szCs w:val="22"/>
                <w:lang w:val="en-CA"/>
              </w:rPr>
              <w:t>Evidence Act</w:t>
            </w:r>
          </w:p>
        </w:tc>
        <w:tc>
          <w:tcPr>
            <w:tcW w:w="1701" w:type="dxa"/>
          </w:tcPr>
          <w:p w14:paraId="454C71D4" w14:textId="77777777" w:rsidR="00FF525D" w:rsidRPr="00592FDA" w:rsidRDefault="00FF525D" w:rsidP="001A53B1">
            <w:pPr>
              <w:rPr>
                <w:rFonts w:ascii="Times New Roman" w:hAnsi="Times New Roman" w:cs="Times New Roman"/>
                <w:sz w:val="22"/>
                <w:szCs w:val="22"/>
              </w:rPr>
            </w:pPr>
          </w:p>
        </w:tc>
        <w:tc>
          <w:tcPr>
            <w:tcW w:w="1701" w:type="dxa"/>
          </w:tcPr>
          <w:p w14:paraId="20B7A410" w14:textId="77777777" w:rsidR="00FF525D" w:rsidRPr="00592FDA" w:rsidRDefault="00FF525D" w:rsidP="001A53B1">
            <w:pPr>
              <w:rPr>
                <w:rFonts w:ascii="Times New Roman" w:hAnsi="Times New Roman" w:cs="Times New Roman"/>
                <w:sz w:val="22"/>
                <w:szCs w:val="22"/>
              </w:rPr>
            </w:pPr>
          </w:p>
        </w:tc>
        <w:tc>
          <w:tcPr>
            <w:tcW w:w="2225" w:type="dxa"/>
          </w:tcPr>
          <w:p w14:paraId="401DCFAE" w14:textId="77777777" w:rsidR="00FF525D" w:rsidRPr="00592FDA" w:rsidRDefault="00FF525D" w:rsidP="001A53B1">
            <w:pPr>
              <w:rPr>
                <w:rFonts w:ascii="Times New Roman" w:hAnsi="Times New Roman" w:cs="Times New Roman"/>
                <w:sz w:val="22"/>
                <w:szCs w:val="22"/>
              </w:rPr>
            </w:pPr>
          </w:p>
        </w:tc>
        <w:tc>
          <w:tcPr>
            <w:tcW w:w="2357" w:type="dxa"/>
          </w:tcPr>
          <w:p w14:paraId="52B52631" w14:textId="7AD7BE01" w:rsidR="00FF525D" w:rsidRDefault="008865E3"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7CD0793E" w14:textId="77777777" w:rsidTr="001A53B1">
        <w:tc>
          <w:tcPr>
            <w:tcW w:w="2410" w:type="dxa"/>
          </w:tcPr>
          <w:p w14:paraId="34CDD593" w14:textId="79FECCFB" w:rsidR="00FF525D" w:rsidRPr="008865E3" w:rsidRDefault="008865E3" w:rsidP="001A53B1">
            <w:pPr>
              <w:rPr>
                <w:rFonts w:ascii="Times New Roman" w:hAnsi="Times New Roman" w:cs="Times New Roman"/>
                <w:b/>
                <w:color w:val="0000FF"/>
                <w:sz w:val="22"/>
                <w:szCs w:val="22"/>
                <w:lang w:val="en-CA"/>
              </w:rPr>
            </w:pPr>
            <w:r w:rsidRPr="008865E3">
              <w:rPr>
                <w:rFonts w:ascii="Times New Roman" w:hAnsi="Times New Roman" w:cs="Times New Roman"/>
                <w:b/>
                <w:color w:val="0000FF"/>
                <w:sz w:val="22"/>
                <w:szCs w:val="22"/>
                <w:lang w:val="en-CA"/>
              </w:rPr>
              <w:t>Exemptions Act</w:t>
            </w:r>
          </w:p>
        </w:tc>
        <w:tc>
          <w:tcPr>
            <w:tcW w:w="1701" w:type="dxa"/>
          </w:tcPr>
          <w:p w14:paraId="57872EC2" w14:textId="77777777" w:rsidR="00FF525D" w:rsidRPr="00592FDA" w:rsidRDefault="00FF525D" w:rsidP="001A53B1">
            <w:pPr>
              <w:rPr>
                <w:rFonts w:ascii="Times New Roman" w:hAnsi="Times New Roman" w:cs="Times New Roman"/>
                <w:sz w:val="22"/>
                <w:szCs w:val="22"/>
              </w:rPr>
            </w:pPr>
          </w:p>
        </w:tc>
        <w:tc>
          <w:tcPr>
            <w:tcW w:w="1701" w:type="dxa"/>
          </w:tcPr>
          <w:p w14:paraId="7819B7D1" w14:textId="77777777" w:rsidR="00FF525D" w:rsidRPr="00592FDA" w:rsidRDefault="00FF525D" w:rsidP="001A53B1">
            <w:pPr>
              <w:rPr>
                <w:rFonts w:ascii="Times New Roman" w:hAnsi="Times New Roman" w:cs="Times New Roman"/>
                <w:sz w:val="22"/>
                <w:szCs w:val="22"/>
              </w:rPr>
            </w:pPr>
          </w:p>
        </w:tc>
        <w:tc>
          <w:tcPr>
            <w:tcW w:w="2225" w:type="dxa"/>
          </w:tcPr>
          <w:p w14:paraId="0DADC9FC" w14:textId="77777777" w:rsidR="00FF525D" w:rsidRPr="00592FDA" w:rsidRDefault="00FF525D" w:rsidP="001A53B1">
            <w:pPr>
              <w:rPr>
                <w:rFonts w:ascii="Times New Roman" w:hAnsi="Times New Roman" w:cs="Times New Roman"/>
                <w:sz w:val="22"/>
                <w:szCs w:val="22"/>
              </w:rPr>
            </w:pPr>
          </w:p>
        </w:tc>
        <w:tc>
          <w:tcPr>
            <w:tcW w:w="2357" w:type="dxa"/>
          </w:tcPr>
          <w:p w14:paraId="5F2A822A" w14:textId="5DA98D43" w:rsidR="00FF525D" w:rsidRDefault="008865E3"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64221F03" w14:textId="77777777" w:rsidTr="001A53B1">
        <w:tc>
          <w:tcPr>
            <w:tcW w:w="2410" w:type="dxa"/>
          </w:tcPr>
          <w:p w14:paraId="2BE542BF" w14:textId="3E7FB760" w:rsidR="00FF525D" w:rsidRPr="002F0A1F" w:rsidRDefault="002F0A1F" w:rsidP="001A53B1">
            <w:pPr>
              <w:rPr>
                <w:rFonts w:ascii="Times New Roman" w:hAnsi="Times New Roman" w:cs="Times New Roman"/>
                <w:b/>
                <w:color w:val="0000FF"/>
                <w:sz w:val="22"/>
                <w:szCs w:val="22"/>
                <w:lang w:val="en-CA"/>
              </w:rPr>
            </w:pPr>
            <w:r w:rsidRPr="002F0A1F">
              <w:rPr>
                <w:rFonts w:ascii="Times New Roman" w:hAnsi="Times New Roman" w:cs="Times New Roman"/>
                <w:b/>
                <w:color w:val="0000FF"/>
                <w:sz w:val="22"/>
                <w:szCs w:val="22"/>
                <w:lang w:val="en-CA"/>
              </w:rPr>
              <w:t>Explosives Use Act</w:t>
            </w:r>
          </w:p>
        </w:tc>
        <w:tc>
          <w:tcPr>
            <w:tcW w:w="1701" w:type="dxa"/>
          </w:tcPr>
          <w:p w14:paraId="153E52EF" w14:textId="77777777" w:rsidR="00FF525D" w:rsidRPr="00592FDA" w:rsidRDefault="00FF525D" w:rsidP="001A53B1">
            <w:pPr>
              <w:rPr>
                <w:rFonts w:ascii="Times New Roman" w:hAnsi="Times New Roman" w:cs="Times New Roman"/>
                <w:sz w:val="22"/>
                <w:szCs w:val="22"/>
              </w:rPr>
            </w:pPr>
          </w:p>
        </w:tc>
        <w:tc>
          <w:tcPr>
            <w:tcW w:w="1701" w:type="dxa"/>
          </w:tcPr>
          <w:p w14:paraId="1300617C" w14:textId="77777777" w:rsidR="00FF525D" w:rsidRPr="00592FDA" w:rsidRDefault="00FF525D" w:rsidP="001A53B1">
            <w:pPr>
              <w:rPr>
                <w:rFonts w:ascii="Times New Roman" w:hAnsi="Times New Roman" w:cs="Times New Roman"/>
                <w:sz w:val="22"/>
                <w:szCs w:val="22"/>
              </w:rPr>
            </w:pPr>
          </w:p>
        </w:tc>
        <w:tc>
          <w:tcPr>
            <w:tcW w:w="2225" w:type="dxa"/>
          </w:tcPr>
          <w:p w14:paraId="10A8908A" w14:textId="77777777" w:rsidR="00FF525D" w:rsidRPr="00592FDA" w:rsidRDefault="00FF525D" w:rsidP="001A53B1">
            <w:pPr>
              <w:rPr>
                <w:rFonts w:ascii="Times New Roman" w:hAnsi="Times New Roman" w:cs="Times New Roman"/>
                <w:sz w:val="22"/>
                <w:szCs w:val="22"/>
              </w:rPr>
            </w:pPr>
          </w:p>
        </w:tc>
        <w:tc>
          <w:tcPr>
            <w:tcW w:w="2357" w:type="dxa"/>
          </w:tcPr>
          <w:p w14:paraId="2DBDC458" w14:textId="5FDB6216" w:rsidR="00FF525D" w:rsidRDefault="002F0A1F"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3B5CE206" w14:textId="77777777" w:rsidTr="001A53B1">
        <w:tc>
          <w:tcPr>
            <w:tcW w:w="2410" w:type="dxa"/>
          </w:tcPr>
          <w:p w14:paraId="3B9DC1FB" w14:textId="5527DE7B" w:rsidR="00FF525D" w:rsidRPr="002F0A1F" w:rsidRDefault="002F0A1F" w:rsidP="001A53B1">
            <w:pPr>
              <w:rPr>
                <w:rFonts w:ascii="Times New Roman" w:hAnsi="Times New Roman" w:cs="Times New Roman"/>
                <w:b/>
                <w:color w:val="0000FF"/>
                <w:sz w:val="22"/>
                <w:szCs w:val="22"/>
                <w:lang w:val="en-CA"/>
              </w:rPr>
            </w:pPr>
            <w:r w:rsidRPr="002F0A1F">
              <w:rPr>
                <w:rFonts w:ascii="Times New Roman" w:hAnsi="Times New Roman" w:cs="Times New Roman"/>
                <w:b/>
                <w:color w:val="0000FF"/>
                <w:sz w:val="22"/>
                <w:szCs w:val="22"/>
                <w:lang w:val="en-CA"/>
              </w:rPr>
              <w:t>Expropriation Act</w:t>
            </w:r>
          </w:p>
        </w:tc>
        <w:tc>
          <w:tcPr>
            <w:tcW w:w="1701" w:type="dxa"/>
          </w:tcPr>
          <w:p w14:paraId="2E2780FE" w14:textId="77777777" w:rsidR="00FF525D" w:rsidRPr="00592FDA" w:rsidRDefault="00FF525D" w:rsidP="001A53B1">
            <w:pPr>
              <w:rPr>
                <w:rFonts w:ascii="Times New Roman" w:hAnsi="Times New Roman" w:cs="Times New Roman"/>
                <w:sz w:val="22"/>
                <w:szCs w:val="22"/>
              </w:rPr>
            </w:pPr>
          </w:p>
        </w:tc>
        <w:tc>
          <w:tcPr>
            <w:tcW w:w="1701" w:type="dxa"/>
          </w:tcPr>
          <w:p w14:paraId="3C8C5CB3" w14:textId="77777777" w:rsidR="00FF525D" w:rsidRPr="00592FDA" w:rsidRDefault="00FF525D" w:rsidP="001A53B1">
            <w:pPr>
              <w:rPr>
                <w:rFonts w:ascii="Times New Roman" w:hAnsi="Times New Roman" w:cs="Times New Roman"/>
                <w:sz w:val="22"/>
                <w:szCs w:val="22"/>
              </w:rPr>
            </w:pPr>
          </w:p>
        </w:tc>
        <w:tc>
          <w:tcPr>
            <w:tcW w:w="2225" w:type="dxa"/>
          </w:tcPr>
          <w:p w14:paraId="6FCD235B" w14:textId="77777777" w:rsidR="00FF525D" w:rsidRPr="00592FDA" w:rsidRDefault="00FF525D" w:rsidP="001A53B1">
            <w:pPr>
              <w:rPr>
                <w:rFonts w:ascii="Times New Roman" w:hAnsi="Times New Roman" w:cs="Times New Roman"/>
                <w:sz w:val="22"/>
                <w:szCs w:val="22"/>
              </w:rPr>
            </w:pPr>
          </w:p>
        </w:tc>
        <w:tc>
          <w:tcPr>
            <w:tcW w:w="2357" w:type="dxa"/>
          </w:tcPr>
          <w:p w14:paraId="2BD23C37" w14:textId="0778F668" w:rsidR="00FF525D" w:rsidRDefault="002F0A1F"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58DB29AE" w14:textId="77777777" w:rsidTr="001A53B1">
        <w:tc>
          <w:tcPr>
            <w:tcW w:w="2410" w:type="dxa"/>
          </w:tcPr>
          <w:p w14:paraId="1E743454" w14:textId="45989F15" w:rsidR="00FF525D" w:rsidRPr="002F0A1F" w:rsidRDefault="002F0A1F" w:rsidP="001A53B1">
            <w:pPr>
              <w:rPr>
                <w:rFonts w:ascii="Times New Roman" w:hAnsi="Times New Roman" w:cs="Times New Roman"/>
                <w:b/>
                <w:color w:val="0000FF"/>
                <w:sz w:val="22"/>
                <w:szCs w:val="22"/>
                <w:lang w:val="en-CA"/>
              </w:rPr>
            </w:pPr>
            <w:r w:rsidRPr="002F0A1F">
              <w:rPr>
                <w:rFonts w:ascii="Times New Roman" w:hAnsi="Times New Roman" w:cs="Times New Roman"/>
                <w:b/>
                <w:color w:val="0000FF"/>
                <w:sz w:val="22"/>
                <w:szCs w:val="22"/>
                <w:lang w:val="en-CA"/>
              </w:rPr>
              <w:t>Factors Act</w:t>
            </w:r>
          </w:p>
        </w:tc>
        <w:tc>
          <w:tcPr>
            <w:tcW w:w="1701" w:type="dxa"/>
          </w:tcPr>
          <w:p w14:paraId="6B082CB7" w14:textId="77777777" w:rsidR="00FF525D" w:rsidRPr="00592FDA" w:rsidRDefault="00FF525D" w:rsidP="001A53B1">
            <w:pPr>
              <w:rPr>
                <w:rFonts w:ascii="Times New Roman" w:hAnsi="Times New Roman" w:cs="Times New Roman"/>
                <w:sz w:val="22"/>
                <w:szCs w:val="22"/>
              </w:rPr>
            </w:pPr>
          </w:p>
        </w:tc>
        <w:tc>
          <w:tcPr>
            <w:tcW w:w="1701" w:type="dxa"/>
          </w:tcPr>
          <w:p w14:paraId="33A85D25" w14:textId="77777777" w:rsidR="00FF525D" w:rsidRPr="00592FDA" w:rsidRDefault="00FF525D" w:rsidP="001A53B1">
            <w:pPr>
              <w:rPr>
                <w:rFonts w:ascii="Times New Roman" w:hAnsi="Times New Roman" w:cs="Times New Roman"/>
                <w:sz w:val="22"/>
                <w:szCs w:val="22"/>
              </w:rPr>
            </w:pPr>
          </w:p>
        </w:tc>
        <w:tc>
          <w:tcPr>
            <w:tcW w:w="2225" w:type="dxa"/>
          </w:tcPr>
          <w:p w14:paraId="5D0A273C" w14:textId="77777777" w:rsidR="00FF525D" w:rsidRPr="00592FDA" w:rsidRDefault="00FF525D" w:rsidP="001A53B1">
            <w:pPr>
              <w:rPr>
                <w:rFonts w:ascii="Times New Roman" w:hAnsi="Times New Roman" w:cs="Times New Roman"/>
                <w:sz w:val="22"/>
                <w:szCs w:val="22"/>
              </w:rPr>
            </w:pPr>
          </w:p>
        </w:tc>
        <w:tc>
          <w:tcPr>
            <w:tcW w:w="2357" w:type="dxa"/>
          </w:tcPr>
          <w:p w14:paraId="69901DFC" w14:textId="558417C7" w:rsidR="00FF525D" w:rsidRDefault="002F0A1F"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64F21557" w14:textId="77777777" w:rsidTr="001A53B1">
        <w:tc>
          <w:tcPr>
            <w:tcW w:w="2410" w:type="dxa"/>
          </w:tcPr>
          <w:p w14:paraId="56FCF8CD" w14:textId="4032CC59" w:rsidR="00FF525D" w:rsidRPr="007D6C65" w:rsidRDefault="007D6C65" w:rsidP="001A53B1">
            <w:pPr>
              <w:rPr>
                <w:rFonts w:ascii="Times New Roman" w:hAnsi="Times New Roman" w:cs="Times New Roman"/>
                <w:b/>
                <w:color w:val="0000FF"/>
                <w:sz w:val="22"/>
                <w:szCs w:val="22"/>
                <w:lang w:val="en-CA"/>
              </w:rPr>
            </w:pPr>
            <w:r w:rsidRPr="007D6C65">
              <w:rPr>
                <w:rFonts w:ascii="Times New Roman" w:hAnsi="Times New Roman" w:cs="Times New Roman"/>
                <w:b/>
                <w:color w:val="0000FF"/>
                <w:sz w:val="22"/>
                <w:szCs w:val="22"/>
                <w:lang w:val="en-CA"/>
              </w:rPr>
              <w:t>Family Law Act</w:t>
            </w:r>
          </w:p>
        </w:tc>
        <w:tc>
          <w:tcPr>
            <w:tcW w:w="1701" w:type="dxa"/>
          </w:tcPr>
          <w:p w14:paraId="41E1C0B7" w14:textId="77777777" w:rsidR="00FF525D" w:rsidRPr="00592FDA" w:rsidRDefault="00FF525D" w:rsidP="001A53B1">
            <w:pPr>
              <w:rPr>
                <w:rFonts w:ascii="Times New Roman" w:hAnsi="Times New Roman" w:cs="Times New Roman"/>
                <w:sz w:val="22"/>
                <w:szCs w:val="22"/>
              </w:rPr>
            </w:pPr>
          </w:p>
        </w:tc>
        <w:tc>
          <w:tcPr>
            <w:tcW w:w="1701" w:type="dxa"/>
          </w:tcPr>
          <w:p w14:paraId="0CAB0A12" w14:textId="77777777" w:rsidR="00FF525D" w:rsidRPr="00592FDA" w:rsidRDefault="00FF525D" w:rsidP="001A53B1">
            <w:pPr>
              <w:rPr>
                <w:rFonts w:ascii="Times New Roman" w:hAnsi="Times New Roman" w:cs="Times New Roman"/>
                <w:sz w:val="22"/>
                <w:szCs w:val="22"/>
              </w:rPr>
            </w:pPr>
          </w:p>
        </w:tc>
        <w:tc>
          <w:tcPr>
            <w:tcW w:w="2225" w:type="dxa"/>
          </w:tcPr>
          <w:p w14:paraId="18AE02FF" w14:textId="77777777" w:rsidR="00FF525D" w:rsidRPr="00592FDA" w:rsidRDefault="00FF525D" w:rsidP="001A53B1">
            <w:pPr>
              <w:rPr>
                <w:rFonts w:ascii="Times New Roman" w:hAnsi="Times New Roman" w:cs="Times New Roman"/>
                <w:sz w:val="22"/>
                <w:szCs w:val="22"/>
              </w:rPr>
            </w:pPr>
          </w:p>
        </w:tc>
        <w:tc>
          <w:tcPr>
            <w:tcW w:w="2357" w:type="dxa"/>
          </w:tcPr>
          <w:p w14:paraId="68CB9E61" w14:textId="77777777" w:rsidR="00FF525D" w:rsidRDefault="007D6C65" w:rsidP="001A53B1">
            <w:pPr>
              <w:rPr>
                <w:rFonts w:ascii="Times New Roman" w:hAnsi="Times New Roman" w:cs="Times New Roman"/>
                <w:sz w:val="22"/>
                <w:szCs w:val="22"/>
              </w:rPr>
            </w:pPr>
            <w:r>
              <w:rPr>
                <w:rFonts w:ascii="Times New Roman" w:hAnsi="Times New Roman" w:cs="Times New Roman"/>
                <w:sz w:val="22"/>
                <w:szCs w:val="22"/>
              </w:rPr>
              <w:t>“he/she”</w:t>
            </w:r>
          </w:p>
          <w:p w14:paraId="66B5BBCA" w14:textId="33E86BC6" w:rsidR="001060E4" w:rsidRPr="001060E4" w:rsidRDefault="001060E4" w:rsidP="001A53B1">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mother</w:t>
            </w:r>
            <w:r>
              <w:rPr>
                <w:rFonts w:ascii="Times New Roman" w:hAnsi="Times New Roman" w:cs="Times New Roman"/>
                <w:sz w:val="22"/>
                <w:szCs w:val="22"/>
              </w:rPr>
              <w:t>”</w:t>
            </w:r>
          </w:p>
        </w:tc>
      </w:tr>
      <w:tr w:rsidR="00FF525D" w:rsidRPr="00592FDA" w14:paraId="35D2908B" w14:textId="77777777" w:rsidTr="001A53B1">
        <w:tc>
          <w:tcPr>
            <w:tcW w:w="2410" w:type="dxa"/>
          </w:tcPr>
          <w:p w14:paraId="1D9B7461" w14:textId="7D53D332" w:rsidR="00FF525D" w:rsidRPr="0038004E" w:rsidRDefault="0038004E" w:rsidP="001A53B1">
            <w:pPr>
              <w:rPr>
                <w:rFonts w:ascii="Times New Roman" w:hAnsi="Times New Roman" w:cs="Times New Roman"/>
                <w:b/>
                <w:color w:val="0000FF"/>
                <w:sz w:val="22"/>
                <w:szCs w:val="22"/>
                <w:lang w:val="en-CA"/>
              </w:rPr>
            </w:pPr>
            <w:r w:rsidRPr="0038004E">
              <w:rPr>
                <w:rFonts w:ascii="Times New Roman" w:hAnsi="Times New Roman" w:cs="Times New Roman"/>
                <w:b/>
                <w:color w:val="0000FF"/>
                <w:sz w:val="22"/>
                <w:szCs w:val="22"/>
                <w:lang w:val="en-CA"/>
              </w:rPr>
              <w:t>Fatal Accidents Act</w:t>
            </w:r>
          </w:p>
        </w:tc>
        <w:tc>
          <w:tcPr>
            <w:tcW w:w="1701" w:type="dxa"/>
          </w:tcPr>
          <w:p w14:paraId="6FCC6AFA" w14:textId="77777777" w:rsidR="00FF525D" w:rsidRPr="00592FDA" w:rsidRDefault="00FF525D" w:rsidP="001A53B1">
            <w:pPr>
              <w:rPr>
                <w:rFonts w:ascii="Times New Roman" w:hAnsi="Times New Roman" w:cs="Times New Roman"/>
                <w:sz w:val="22"/>
                <w:szCs w:val="22"/>
              </w:rPr>
            </w:pPr>
          </w:p>
        </w:tc>
        <w:tc>
          <w:tcPr>
            <w:tcW w:w="1701" w:type="dxa"/>
          </w:tcPr>
          <w:p w14:paraId="1030EC70" w14:textId="77777777" w:rsidR="00FF525D" w:rsidRPr="00592FDA" w:rsidRDefault="00FF525D" w:rsidP="001A53B1">
            <w:pPr>
              <w:rPr>
                <w:rFonts w:ascii="Times New Roman" w:hAnsi="Times New Roman" w:cs="Times New Roman"/>
                <w:sz w:val="22"/>
                <w:szCs w:val="22"/>
              </w:rPr>
            </w:pPr>
          </w:p>
        </w:tc>
        <w:tc>
          <w:tcPr>
            <w:tcW w:w="2225" w:type="dxa"/>
          </w:tcPr>
          <w:p w14:paraId="3FEB42A7" w14:textId="77777777" w:rsidR="00FF525D" w:rsidRPr="00592FDA" w:rsidRDefault="00FF525D" w:rsidP="001A53B1">
            <w:pPr>
              <w:rPr>
                <w:rFonts w:ascii="Times New Roman" w:hAnsi="Times New Roman" w:cs="Times New Roman"/>
                <w:sz w:val="22"/>
                <w:szCs w:val="22"/>
              </w:rPr>
            </w:pPr>
          </w:p>
        </w:tc>
        <w:tc>
          <w:tcPr>
            <w:tcW w:w="2357" w:type="dxa"/>
          </w:tcPr>
          <w:p w14:paraId="3F68E2D3" w14:textId="213DED37" w:rsidR="00FF525D" w:rsidRDefault="0038004E"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5FBCB750" w14:textId="77777777" w:rsidTr="001A53B1">
        <w:tc>
          <w:tcPr>
            <w:tcW w:w="2410" w:type="dxa"/>
          </w:tcPr>
          <w:p w14:paraId="07C4328A" w14:textId="36FDD64B" w:rsidR="00FF525D" w:rsidRDefault="0009171B" w:rsidP="001A53B1">
            <w:pPr>
              <w:rPr>
                <w:rFonts w:ascii="Times New Roman" w:hAnsi="Times New Roman" w:cs="Times New Roman"/>
                <w:b/>
                <w:color w:val="0000FF"/>
                <w:sz w:val="22"/>
                <w:szCs w:val="22"/>
              </w:rPr>
            </w:pPr>
            <w:r>
              <w:rPr>
                <w:rFonts w:ascii="Times New Roman" w:hAnsi="Times New Roman" w:cs="Times New Roman"/>
                <w:b/>
                <w:color w:val="0000FF"/>
                <w:sz w:val="22"/>
                <w:szCs w:val="22"/>
              </w:rPr>
              <w:t>Financial Administration Act</w:t>
            </w:r>
          </w:p>
        </w:tc>
        <w:tc>
          <w:tcPr>
            <w:tcW w:w="1701" w:type="dxa"/>
          </w:tcPr>
          <w:p w14:paraId="0CD383BF" w14:textId="77777777" w:rsidR="00FF525D" w:rsidRPr="00592FDA" w:rsidRDefault="00FF525D" w:rsidP="001A53B1">
            <w:pPr>
              <w:rPr>
                <w:rFonts w:ascii="Times New Roman" w:hAnsi="Times New Roman" w:cs="Times New Roman"/>
                <w:sz w:val="22"/>
                <w:szCs w:val="22"/>
              </w:rPr>
            </w:pPr>
          </w:p>
        </w:tc>
        <w:tc>
          <w:tcPr>
            <w:tcW w:w="1701" w:type="dxa"/>
          </w:tcPr>
          <w:p w14:paraId="2971DEED" w14:textId="77777777" w:rsidR="00FF525D" w:rsidRPr="00592FDA" w:rsidRDefault="00FF525D" w:rsidP="001A53B1">
            <w:pPr>
              <w:rPr>
                <w:rFonts w:ascii="Times New Roman" w:hAnsi="Times New Roman" w:cs="Times New Roman"/>
                <w:sz w:val="22"/>
                <w:szCs w:val="22"/>
              </w:rPr>
            </w:pPr>
          </w:p>
        </w:tc>
        <w:tc>
          <w:tcPr>
            <w:tcW w:w="2225" w:type="dxa"/>
          </w:tcPr>
          <w:p w14:paraId="1081E7D7" w14:textId="77777777" w:rsidR="00FF525D" w:rsidRPr="00592FDA" w:rsidRDefault="00FF525D" w:rsidP="001A53B1">
            <w:pPr>
              <w:rPr>
                <w:rFonts w:ascii="Times New Roman" w:hAnsi="Times New Roman" w:cs="Times New Roman"/>
                <w:sz w:val="22"/>
                <w:szCs w:val="22"/>
              </w:rPr>
            </w:pPr>
          </w:p>
        </w:tc>
        <w:tc>
          <w:tcPr>
            <w:tcW w:w="2357" w:type="dxa"/>
          </w:tcPr>
          <w:p w14:paraId="62A7F05B" w14:textId="635508AE" w:rsidR="00FF525D"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0AAFF65D" w14:textId="77777777" w:rsidTr="001A53B1">
        <w:tc>
          <w:tcPr>
            <w:tcW w:w="2410" w:type="dxa"/>
          </w:tcPr>
          <w:p w14:paraId="417D2040" w14:textId="0C07A357" w:rsidR="00FF525D"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Fire Prevention Act</w:t>
            </w:r>
          </w:p>
        </w:tc>
        <w:tc>
          <w:tcPr>
            <w:tcW w:w="1701" w:type="dxa"/>
          </w:tcPr>
          <w:p w14:paraId="784B1A74" w14:textId="77777777" w:rsidR="00FF525D" w:rsidRPr="00592FDA" w:rsidRDefault="00FF525D" w:rsidP="001A53B1">
            <w:pPr>
              <w:rPr>
                <w:rFonts w:ascii="Times New Roman" w:hAnsi="Times New Roman" w:cs="Times New Roman"/>
                <w:sz w:val="22"/>
                <w:szCs w:val="22"/>
              </w:rPr>
            </w:pPr>
          </w:p>
        </w:tc>
        <w:tc>
          <w:tcPr>
            <w:tcW w:w="1701" w:type="dxa"/>
          </w:tcPr>
          <w:p w14:paraId="7442C0DC" w14:textId="77777777" w:rsidR="00FF525D" w:rsidRPr="00592FDA" w:rsidRDefault="00FF525D" w:rsidP="001A53B1">
            <w:pPr>
              <w:rPr>
                <w:rFonts w:ascii="Times New Roman" w:hAnsi="Times New Roman" w:cs="Times New Roman"/>
                <w:sz w:val="22"/>
                <w:szCs w:val="22"/>
              </w:rPr>
            </w:pPr>
          </w:p>
        </w:tc>
        <w:tc>
          <w:tcPr>
            <w:tcW w:w="2225" w:type="dxa"/>
          </w:tcPr>
          <w:p w14:paraId="3FEDA757" w14:textId="77777777" w:rsidR="00FF525D" w:rsidRPr="00592FDA" w:rsidRDefault="00FF525D" w:rsidP="001A53B1">
            <w:pPr>
              <w:rPr>
                <w:rFonts w:ascii="Times New Roman" w:hAnsi="Times New Roman" w:cs="Times New Roman"/>
                <w:sz w:val="22"/>
                <w:szCs w:val="22"/>
              </w:rPr>
            </w:pPr>
          </w:p>
        </w:tc>
        <w:tc>
          <w:tcPr>
            <w:tcW w:w="2357" w:type="dxa"/>
          </w:tcPr>
          <w:p w14:paraId="1B399258" w14:textId="5FF35859" w:rsidR="00FF525D"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4AF30795" w14:textId="77777777" w:rsidTr="001A53B1">
        <w:tc>
          <w:tcPr>
            <w:tcW w:w="2410" w:type="dxa"/>
          </w:tcPr>
          <w:p w14:paraId="12CD2AC3" w14:textId="2BC99817" w:rsidR="00FF525D"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Forest Management Act</w:t>
            </w:r>
          </w:p>
        </w:tc>
        <w:tc>
          <w:tcPr>
            <w:tcW w:w="1701" w:type="dxa"/>
          </w:tcPr>
          <w:p w14:paraId="63EE379B" w14:textId="77777777" w:rsidR="00FF525D" w:rsidRPr="00592FDA" w:rsidRDefault="00FF525D" w:rsidP="001A53B1">
            <w:pPr>
              <w:rPr>
                <w:rFonts w:ascii="Times New Roman" w:hAnsi="Times New Roman" w:cs="Times New Roman"/>
                <w:sz w:val="22"/>
                <w:szCs w:val="22"/>
              </w:rPr>
            </w:pPr>
          </w:p>
        </w:tc>
        <w:tc>
          <w:tcPr>
            <w:tcW w:w="1701" w:type="dxa"/>
          </w:tcPr>
          <w:p w14:paraId="44D81B10" w14:textId="77777777" w:rsidR="00FF525D" w:rsidRPr="00592FDA" w:rsidRDefault="00FF525D" w:rsidP="001A53B1">
            <w:pPr>
              <w:rPr>
                <w:rFonts w:ascii="Times New Roman" w:hAnsi="Times New Roman" w:cs="Times New Roman"/>
                <w:sz w:val="22"/>
                <w:szCs w:val="22"/>
              </w:rPr>
            </w:pPr>
          </w:p>
        </w:tc>
        <w:tc>
          <w:tcPr>
            <w:tcW w:w="2225" w:type="dxa"/>
          </w:tcPr>
          <w:p w14:paraId="319301EA" w14:textId="77777777" w:rsidR="00FF525D" w:rsidRPr="00592FDA" w:rsidRDefault="00FF525D" w:rsidP="001A53B1">
            <w:pPr>
              <w:rPr>
                <w:rFonts w:ascii="Times New Roman" w:hAnsi="Times New Roman" w:cs="Times New Roman"/>
                <w:sz w:val="22"/>
                <w:szCs w:val="22"/>
              </w:rPr>
            </w:pPr>
          </w:p>
        </w:tc>
        <w:tc>
          <w:tcPr>
            <w:tcW w:w="2357" w:type="dxa"/>
          </w:tcPr>
          <w:p w14:paraId="6FBD4453" w14:textId="5E96D5A1" w:rsidR="00FF525D"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5A91C795" w14:textId="77777777" w:rsidTr="001A53B1">
        <w:tc>
          <w:tcPr>
            <w:tcW w:w="2410" w:type="dxa"/>
          </w:tcPr>
          <w:p w14:paraId="1BA88CCE" w14:textId="47378900" w:rsidR="00FF525D"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Forest Protection Act</w:t>
            </w:r>
          </w:p>
        </w:tc>
        <w:tc>
          <w:tcPr>
            <w:tcW w:w="1701" w:type="dxa"/>
          </w:tcPr>
          <w:p w14:paraId="2C2E7B6D" w14:textId="77777777" w:rsidR="00FF525D" w:rsidRPr="00592FDA" w:rsidRDefault="00FF525D" w:rsidP="001A53B1">
            <w:pPr>
              <w:rPr>
                <w:rFonts w:ascii="Times New Roman" w:hAnsi="Times New Roman" w:cs="Times New Roman"/>
                <w:sz w:val="22"/>
                <w:szCs w:val="22"/>
              </w:rPr>
            </w:pPr>
          </w:p>
        </w:tc>
        <w:tc>
          <w:tcPr>
            <w:tcW w:w="1701" w:type="dxa"/>
          </w:tcPr>
          <w:p w14:paraId="0E41CE1B" w14:textId="77777777" w:rsidR="00FF525D" w:rsidRPr="00592FDA" w:rsidRDefault="00FF525D" w:rsidP="001A53B1">
            <w:pPr>
              <w:rPr>
                <w:rFonts w:ascii="Times New Roman" w:hAnsi="Times New Roman" w:cs="Times New Roman"/>
                <w:sz w:val="22"/>
                <w:szCs w:val="22"/>
              </w:rPr>
            </w:pPr>
          </w:p>
        </w:tc>
        <w:tc>
          <w:tcPr>
            <w:tcW w:w="2225" w:type="dxa"/>
          </w:tcPr>
          <w:p w14:paraId="0D8C9C8E" w14:textId="77777777" w:rsidR="00FF525D" w:rsidRPr="00592FDA" w:rsidRDefault="00FF525D" w:rsidP="001A53B1">
            <w:pPr>
              <w:rPr>
                <w:rFonts w:ascii="Times New Roman" w:hAnsi="Times New Roman" w:cs="Times New Roman"/>
                <w:sz w:val="22"/>
                <w:szCs w:val="22"/>
              </w:rPr>
            </w:pPr>
          </w:p>
        </w:tc>
        <w:tc>
          <w:tcPr>
            <w:tcW w:w="2357" w:type="dxa"/>
          </w:tcPr>
          <w:p w14:paraId="665EB6A5" w14:textId="79713ABB" w:rsidR="00FF525D"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0517E05E" w14:textId="77777777" w:rsidTr="001A53B1">
        <w:tc>
          <w:tcPr>
            <w:tcW w:w="2410" w:type="dxa"/>
          </w:tcPr>
          <w:p w14:paraId="09FE51BA" w14:textId="1171482D" w:rsidR="00FF525D"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Freshwater Fish Marketing Act</w:t>
            </w:r>
          </w:p>
        </w:tc>
        <w:tc>
          <w:tcPr>
            <w:tcW w:w="1701" w:type="dxa"/>
          </w:tcPr>
          <w:p w14:paraId="7C920B6F" w14:textId="77777777" w:rsidR="00FF525D" w:rsidRPr="00592FDA" w:rsidRDefault="00FF525D" w:rsidP="001A53B1">
            <w:pPr>
              <w:rPr>
                <w:rFonts w:ascii="Times New Roman" w:hAnsi="Times New Roman" w:cs="Times New Roman"/>
                <w:sz w:val="22"/>
                <w:szCs w:val="22"/>
              </w:rPr>
            </w:pPr>
          </w:p>
        </w:tc>
        <w:tc>
          <w:tcPr>
            <w:tcW w:w="1701" w:type="dxa"/>
          </w:tcPr>
          <w:p w14:paraId="09CD8A61" w14:textId="77777777" w:rsidR="00FF525D" w:rsidRPr="00592FDA" w:rsidRDefault="00FF525D" w:rsidP="001A53B1">
            <w:pPr>
              <w:rPr>
                <w:rFonts w:ascii="Times New Roman" w:hAnsi="Times New Roman" w:cs="Times New Roman"/>
                <w:sz w:val="22"/>
                <w:szCs w:val="22"/>
              </w:rPr>
            </w:pPr>
          </w:p>
        </w:tc>
        <w:tc>
          <w:tcPr>
            <w:tcW w:w="2225" w:type="dxa"/>
          </w:tcPr>
          <w:p w14:paraId="2D4251D4" w14:textId="77777777" w:rsidR="00FF525D" w:rsidRPr="00592FDA" w:rsidRDefault="00FF525D" w:rsidP="001A53B1">
            <w:pPr>
              <w:rPr>
                <w:rFonts w:ascii="Times New Roman" w:hAnsi="Times New Roman" w:cs="Times New Roman"/>
                <w:sz w:val="22"/>
                <w:szCs w:val="22"/>
              </w:rPr>
            </w:pPr>
          </w:p>
        </w:tc>
        <w:tc>
          <w:tcPr>
            <w:tcW w:w="2357" w:type="dxa"/>
          </w:tcPr>
          <w:p w14:paraId="6449FA65" w14:textId="4A8D4BB9" w:rsidR="00FF525D"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FF525D" w:rsidRPr="00592FDA" w14:paraId="3F7A4AF5" w14:textId="77777777" w:rsidTr="001A53B1">
        <w:tc>
          <w:tcPr>
            <w:tcW w:w="2410" w:type="dxa"/>
          </w:tcPr>
          <w:p w14:paraId="02F6A064" w14:textId="241CEB75" w:rsidR="00FF525D"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Frustrated Contracts Act</w:t>
            </w:r>
          </w:p>
        </w:tc>
        <w:tc>
          <w:tcPr>
            <w:tcW w:w="1701" w:type="dxa"/>
          </w:tcPr>
          <w:p w14:paraId="4A73DF2A" w14:textId="77777777" w:rsidR="00FF525D" w:rsidRPr="00592FDA" w:rsidRDefault="00FF525D" w:rsidP="001A53B1">
            <w:pPr>
              <w:rPr>
                <w:rFonts w:ascii="Times New Roman" w:hAnsi="Times New Roman" w:cs="Times New Roman"/>
                <w:sz w:val="22"/>
                <w:szCs w:val="22"/>
              </w:rPr>
            </w:pPr>
          </w:p>
        </w:tc>
        <w:tc>
          <w:tcPr>
            <w:tcW w:w="1701" w:type="dxa"/>
          </w:tcPr>
          <w:p w14:paraId="5A4528FF" w14:textId="77777777" w:rsidR="00FF525D" w:rsidRPr="00592FDA" w:rsidRDefault="00FF525D" w:rsidP="001A53B1">
            <w:pPr>
              <w:rPr>
                <w:rFonts w:ascii="Times New Roman" w:hAnsi="Times New Roman" w:cs="Times New Roman"/>
                <w:sz w:val="22"/>
                <w:szCs w:val="22"/>
              </w:rPr>
            </w:pPr>
          </w:p>
        </w:tc>
        <w:tc>
          <w:tcPr>
            <w:tcW w:w="2225" w:type="dxa"/>
          </w:tcPr>
          <w:p w14:paraId="2A42AE35" w14:textId="77777777" w:rsidR="00FF525D" w:rsidRPr="00592FDA" w:rsidRDefault="00FF525D" w:rsidP="001A53B1">
            <w:pPr>
              <w:rPr>
                <w:rFonts w:ascii="Times New Roman" w:hAnsi="Times New Roman" w:cs="Times New Roman"/>
                <w:sz w:val="22"/>
                <w:szCs w:val="22"/>
              </w:rPr>
            </w:pPr>
          </w:p>
        </w:tc>
        <w:tc>
          <w:tcPr>
            <w:tcW w:w="2357" w:type="dxa"/>
          </w:tcPr>
          <w:p w14:paraId="5B21EC7C" w14:textId="31E3F2CD" w:rsidR="00FF525D" w:rsidRDefault="0009171B" w:rsidP="001A53B1">
            <w:pPr>
              <w:rPr>
                <w:rFonts w:ascii="Times New Roman" w:hAnsi="Times New Roman" w:cs="Times New Roman"/>
                <w:sz w:val="22"/>
                <w:szCs w:val="22"/>
              </w:rPr>
            </w:pPr>
            <w:r>
              <w:rPr>
                <w:rFonts w:ascii="Times New Roman" w:hAnsi="Times New Roman" w:cs="Times New Roman"/>
                <w:sz w:val="22"/>
                <w:szCs w:val="22"/>
              </w:rPr>
              <w:t>“him or her” used once</w:t>
            </w:r>
          </w:p>
        </w:tc>
      </w:tr>
      <w:tr w:rsidR="00E4551B" w:rsidRPr="00592FDA" w14:paraId="77F5176F" w14:textId="77777777" w:rsidTr="001A53B1">
        <w:tc>
          <w:tcPr>
            <w:tcW w:w="2410" w:type="dxa"/>
          </w:tcPr>
          <w:p w14:paraId="7564CAA4" w14:textId="6A3CF377" w:rsidR="00E4551B" w:rsidRPr="0009171B" w:rsidRDefault="0009171B" w:rsidP="001A53B1">
            <w:pPr>
              <w:rPr>
                <w:rFonts w:ascii="Times New Roman" w:hAnsi="Times New Roman" w:cs="Times New Roman"/>
                <w:b/>
                <w:color w:val="0000FF"/>
                <w:sz w:val="22"/>
                <w:szCs w:val="22"/>
                <w:lang w:val="en-CA"/>
              </w:rPr>
            </w:pPr>
            <w:r w:rsidRPr="0009171B">
              <w:rPr>
                <w:rFonts w:ascii="Times New Roman" w:hAnsi="Times New Roman" w:cs="Times New Roman"/>
                <w:b/>
                <w:color w:val="0000FF"/>
                <w:sz w:val="22"/>
                <w:szCs w:val="22"/>
                <w:lang w:val="en-CA"/>
              </w:rPr>
              <w:t>Garage Keepers Lien Act</w:t>
            </w:r>
          </w:p>
        </w:tc>
        <w:tc>
          <w:tcPr>
            <w:tcW w:w="1701" w:type="dxa"/>
          </w:tcPr>
          <w:p w14:paraId="36BEDFE7" w14:textId="77777777" w:rsidR="00E4551B" w:rsidRPr="00592FDA" w:rsidRDefault="00E4551B" w:rsidP="001A53B1">
            <w:pPr>
              <w:rPr>
                <w:rFonts w:ascii="Times New Roman" w:hAnsi="Times New Roman" w:cs="Times New Roman"/>
                <w:sz w:val="22"/>
                <w:szCs w:val="22"/>
              </w:rPr>
            </w:pPr>
          </w:p>
        </w:tc>
        <w:tc>
          <w:tcPr>
            <w:tcW w:w="1701" w:type="dxa"/>
          </w:tcPr>
          <w:p w14:paraId="53A0712A" w14:textId="77777777" w:rsidR="00E4551B" w:rsidRPr="00592FDA" w:rsidRDefault="00E4551B" w:rsidP="001A53B1">
            <w:pPr>
              <w:rPr>
                <w:rFonts w:ascii="Times New Roman" w:hAnsi="Times New Roman" w:cs="Times New Roman"/>
                <w:sz w:val="22"/>
                <w:szCs w:val="22"/>
              </w:rPr>
            </w:pPr>
          </w:p>
        </w:tc>
        <w:tc>
          <w:tcPr>
            <w:tcW w:w="2225" w:type="dxa"/>
          </w:tcPr>
          <w:p w14:paraId="4D2246B4" w14:textId="77777777" w:rsidR="00E4551B" w:rsidRPr="00592FDA" w:rsidRDefault="00E4551B" w:rsidP="001A53B1">
            <w:pPr>
              <w:rPr>
                <w:rFonts w:ascii="Times New Roman" w:hAnsi="Times New Roman" w:cs="Times New Roman"/>
                <w:sz w:val="22"/>
                <w:szCs w:val="22"/>
              </w:rPr>
            </w:pPr>
          </w:p>
        </w:tc>
        <w:tc>
          <w:tcPr>
            <w:tcW w:w="2357" w:type="dxa"/>
          </w:tcPr>
          <w:p w14:paraId="36FF3731" w14:textId="5FDE1B3B" w:rsidR="00E4551B" w:rsidRDefault="0009171B"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1C518251" w14:textId="77777777" w:rsidTr="001A53B1">
        <w:tc>
          <w:tcPr>
            <w:tcW w:w="2410" w:type="dxa"/>
          </w:tcPr>
          <w:p w14:paraId="6EEE0FEB" w14:textId="5F15C98D" w:rsidR="00E4551B" w:rsidRPr="003A4BA5" w:rsidRDefault="003A4BA5" w:rsidP="001A53B1">
            <w:pPr>
              <w:rPr>
                <w:rFonts w:ascii="Times New Roman" w:hAnsi="Times New Roman" w:cs="Times New Roman"/>
                <w:b/>
                <w:color w:val="0000FF"/>
                <w:sz w:val="22"/>
                <w:szCs w:val="22"/>
                <w:lang w:val="en-CA"/>
              </w:rPr>
            </w:pPr>
            <w:r w:rsidRPr="003A4BA5">
              <w:rPr>
                <w:rFonts w:ascii="Times New Roman" w:hAnsi="Times New Roman" w:cs="Times New Roman"/>
                <w:b/>
                <w:color w:val="0000FF"/>
                <w:sz w:val="22"/>
                <w:szCs w:val="22"/>
                <w:lang w:val="en-CA"/>
              </w:rPr>
              <w:t>Guardianship and Trusteeship Act</w:t>
            </w:r>
          </w:p>
        </w:tc>
        <w:tc>
          <w:tcPr>
            <w:tcW w:w="1701" w:type="dxa"/>
          </w:tcPr>
          <w:p w14:paraId="3DE58C9A" w14:textId="77777777" w:rsidR="00E4551B" w:rsidRPr="00592FDA" w:rsidRDefault="00E4551B" w:rsidP="001A53B1">
            <w:pPr>
              <w:rPr>
                <w:rFonts w:ascii="Times New Roman" w:hAnsi="Times New Roman" w:cs="Times New Roman"/>
                <w:sz w:val="22"/>
                <w:szCs w:val="22"/>
              </w:rPr>
            </w:pPr>
          </w:p>
        </w:tc>
        <w:tc>
          <w:tcPr>
            <w:tcW w:w="1701" w:type="dxa"/>
          </w:tcPr>
          <w:p w14:paraId="2A4FCEE2" w14:textId="77777777" w:rsidR="00E4551B" w:rsidRPr="00592FDA" w:rsidRDefault="00E4551B" w:rsidP="001A53B1">
            <w:pPr>
              <w:rPr>
                <w:rFonts w:ascii="Times New Roman" w:hAnsi="Times New Roman" w:cs="Times New Roman"/>
                <w:sz w:val="22"/>
                <w:szCs w:val="22"/>
              </w:rPr>
            </w:pPr>
          </w:p>
        </w:tc>
        <w:tc>
          <w:tcPr>
            <w:tcW w:w="2225" w:type="dxa"/>
          </w:tcPr>
          <w:p w14:paraId="52C06CE5" w14:textId="77777777" w:rsidR="00E4551B" w:rsidRPr="00592FDA" w:rsidRDefault="00E4551B" w:rsidP="001A53B1">
            <w:pPr>
              <w:rPr>
                <w:rFonts w:ascii="Times New Roman" w:hAnsi="Times New Roman" w:cs="Times New Roman"/>
                <w:sz w:val="22"/>
                <w:szCs w:val="22"/>
              </w:rPr>
            </w:pPr>
          </w:p>
        </w:tc>
        <w:tc>
          <w:tcPr>
            <w:tcW w:w="2357" w:type="dxa"/>
          </w:tcPr>
          <w:p w14:paraId="3B1E8142" w14:textId="7E712096" w:rsidR="00E4551B" w:rsidRDefault="003A4BA5"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36E63D85" w14:textId="77777777" w:rsidTr="001A53B1">
        <w:tc>
          <w:tcPr>
            <w:tcW w:w="2410" w:type="dxa"/>
          </w:tcPr>
          <w:p w14:paraId="59CEC554" w14:textId="77DD1428" w:rsidR="003A4BA5" w:rsidRPr="003A4BA5" w:rsidRDefault="003A4BA5" w:rsidP="001A53B1">
            <w:pPr>
              <w:rPr>
                <w:rFonts w:ascii="Times New Roman" w:hAnsi="Times New Roman" w:cs="Times New Roman"/>
                <w:b/>
                <w:color w:val="0000FF"/>
                <w:sz w:val="22"/>
                <w:szCs w:val="22"/>
                <w:lang w:val="en-CA"/>
              </w:rPr>
            </w:pPr>
            <w:r w:rsidRPr="003A4BA5">
              <w:rPr>
                <w:rFonts w:ascii="Times New Roman" w:hAnsi="Times New Roman" w:cs="Times New Roman"/>
                <w:b/>
                <w:color w:val="0000FF"/>
                <w:sz w:val="22"/>
                <w:szCs w:val="22"/>
                <w:lang w:val="en-CA"/>
              </w:rPr>
              <w:t>Hamlets Act</w:t>
            </w:r>
          </w:p>
        </w:tc>
        <w:tc>
          <w:tcPr>
            <w:tcW w:w="1701" w:type="dxa"/>
          </w:tcPr>
          <w:p w14:paraId="6C751D4D" w14:textId="77777777" w:rsidR="003A4BA5" w:rsidRPr="00592FDA" w:rsidRDefault="003A4BA5" w:rsidP="001A53B1">
            <w:pPr>
              <w:rPr>
                <w:rFonts w:ascii="Times New Roman" w:hAnsi="Times New Roman" w:cs="Times New Roman"/>
                <w:sz w:val="22"/>
                <w:szCs w:val="22"/>
              </w:rPr>
            </w:pPr>
          </w:p>
        </w:tc>
        <w:tc>
          <w:tcPr>
            <w:tcW w:w="1701" w:type="dxa"/>
          </w:tcPr>
          <w:p w14:paraId="63F2017D" w14:textId="77777777" w:rsidR="003A4BA5" w:rsidRPr="00592FDA" w:rsidRDefault="003A4BA5" w:rsidP="001A53B1">
            <w:pPr>
              <w:rPr>
                <w:rFonts w:ascii="Times New Roman" w:hAnsi="Times New Roman" w:cs="Times New Roman"/>
                <w:sz w:val="22"/>
                <w:szCs w:val="22"/>
              </w:rPr>
            </w:pPr>
          </w:p>
        </w:tc>
        <w:tc>
          <w:tcPr>
            <w:tcW w:w="2225" w:type="dxa"/>
          </w:tcPr>
          <w:p w14:paraId="5630159D" w14:textId="77777777" w:rsidR="003A4BA5" w:rsidRPr="00592FDA" w:rsidRDefault="003A4BA5" w:rsidP="001A53B1">
            <w:pPr>
              <w:rPr>
                <w:rFonts w:ascii="Times New Roman" w:hAnsi="Times New Roman" w:cs="Times New Roman"/>
                <w:sz w:val="22"/>
                <w:szCs w:val="22"/>
              </w:rPr>
            </w:pPr>
          </w:p>
        </w:tc>
        <w:tc>
          <w:tcPr>
            <w:tcW w:w="2357" w:type="dxa"/>
          </w:tcPr>
          <w:p w14:paraId="0DBA15E2" w14:textId="22374A0C" w:rsidR="003A4BA5" w:rsidRDefault="003A4BA5"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4489E6A2" w14:textId="77777777" w:rsidTr="001A53B1">
        <w:tc>
          <w:tcPr>
            <w:tcW w:w="2410" w:type="dxa"/>
          </w:tcPr>
          <w:p w14:paraId="7A1FCF3F" w14:textId="4AEFF46F" w:rsidR="003A4BA5" w:rsidRPr="003A4BA5" w:rsidRDefault="003A4BA5" w:rsidP="001A53B1">
            <w:pPr>
              <w:rPr>
                <w:rFonts w:ascii="Times New Roman" w:hAnsi="Times New Roman" w:cs="Times New Roman"/>
                <w:b/>
                <w:color w:val="0000FF"/>
                <w:sz w:val="22"/>
                <w:szCs w:val="22"/>
                <w:lang w:val="en-CA"/>
              </w:rPr>
            </w:pPr>
            <w:r w:rsidRPr="003A4BA5">
              <w:rPr>
                <w:rFonts w:ascii="Times New Roman" w:hAnsi="Times New Roman" w:cs="Times New Roman"/>
                <w:b/>
                <w:color w:val="0000FF"/>
                <w:sz w:val="22"/>
                <w:szCs w:val="22"/>
                <w:lang w:val="en-CA"/>
              </w:rPr>
              <w:t>Herd and Fencing Act</w:t>
            </w:r>
          </w:p>
        </w:tc>
        <w:tc>
          <w:tcPr>
            <w:tcW w:w="1701" w:type="dxa"/>
          </w:tcPr>
          <w:p w14:paraId="315E9E65" w14:textId="77777777" w:rsidR="003A4BA5" w:rsidRPr="00592FDA" w:rsidRDefault="003A4BA5" w:rsidP="001A53B1">
            <w:pPr>
              <w:rPr>
                <w:rFonts w:ascii="Times New Roman" w:hAnsi="Times New Roman" w:cs="Times New Roman"/>
                <w:sz w:val="22"/>
                <w:szCs w:val="22"/>
              </w:rPr>
            </w:pPr>
          </w:p>
        </w:tc>
        <w:tc>
          <w:tcPr>
            <w:tcW w:w="1701" w:type="dxa"/>
          </w:tcPr>
          <w:p w14:paraId="15EF61EF" w14:textId="77777777" w:rsidR="003A4BA5" w:rsidRPr="00592FDA" w:rsidRDefault="003A4BA5" w:rsidP="001A53B1">
            <w:pPr>
              <w:rPr>
                <w:rFonts w:ascii="Times New Roman" w:hAnsi="Times New Roman" w:cs="Times New Roman"/>
                <w:sz w:val="22"/>
                <w:szCs w:val="22"/>
              </w:rPr>
            </w:pPr>
          </w:p>
        </w:tc>
        <w:tc>
          <w:tcPr>
            <w:tcW w:w="2225" w:type="dxa"/>
          </w:tcPr>
          <w:p w14:paraId="1B8CCE1E" w14:textId="77777777" w:rsidR="003A4BA5" w:rsidRPr="00592FDA" w:rsidRDefault="003A4BA5" w:rsidP="001A53B1">
            <w:pPr>
              <w:rPr>
                <w:rFonts w:ascii="Times New Roman" w:hAnsi="Times New Roman" w:cs="Times New Roman"/>
                <w:sz w:val="22"/>
                <w:szCs w:val="22"/>
              </w:rPr>
            </w:pPr>
          </w:p>
        </w:tc>
        <w:tc>
          <w:tcPr>
            <w:tcW w:w="2357" w:type="dxa"/>
          </w:tcPr>
          <w:p w14:paraId="03CC0289" w14:textId="5D426312" w:rsidR="003A4BA5" w:rsidRDefault="003A4BA5" w:rsidP="003A4BA5">
            <w:pPr>
              <w:rPr>
                <w:rFonts w:ascii="Times New Roman" w:hAnsi="Times New Roman" w:cs="Times New Roman"/>
                <w:sz w:val="22"/>
                <w:szCs w:val="22"/>
              </w:rPr>
            </w:pPr>
            <w:r>
              <w:rPr>
                <w:rFonts w:ascii="Times New Roman" w:hAnsi="Times New Roman" w:cs="Times New Roman"/>
                <w:sz w:val="22"/>
                <w:szCs w:val="22"/>
              </w:rPr>
              <w:t>“his or her” used 6 times</w:t>
            </w:r>
          </w:p>
        </w:tc>
      </w:tr>
      <w:tr w:rsidR="003A4BA5" w:rsidRPr="00592FDA" w14:paraId="190D1D30" w14:textId="77777777" w:rsidTr="001A53B1">
        <w:tc>
          <w:tcPr>
            <w:tcW w:w="2410" w:type="dxa"/>
          </w:tcPr>
          <w:p w14:paraId="58146DAF" w14:textId="62DF3367" w:rsidR="003A4BA5" w:rsidRPr="003A4BA5" w:rsidRDefault="003A4BA5" w:rsidP="001A53B1">
            <w:pPr>
              <w:rPr>
                <w:rFonts w:ascii="Times New Roman" w:hAnsi="Times New Roman" w:cs="Times New Roman"/>
                <w:b/>
                <w:color w:val="0000FF"/>
                <w:sz w:val="22"/>
                <w:szCs w:val="22"/>
                <w:lang w:val="en-CA"/>
              </w:rPr>
            </w:pPr>
            <w:r w:rsidRPr="003A4BA5">
              <w:rPr>
                <w:rFonts w:ascii="Times New Roman" w:hAnsi="Times New Roman" w:cs="Times New Roman"/>
                <w:b/>
                <w:color w:val="0000FF"/>
                <w:sz w:val="22"/>
                <w:szCs w:val="22"/>
                <w:lang w:val="en-CA"/>
              </w:rPr>
              <w:t>Home Owners' Property Tax Rebate Act</w:t>
            </w:r>
          </w:p>
        </w:tc>
        <w:tc>
          <w:tcPr>
            <w:tcW w:w="1701" w:type="dxa"/>
          </w:tcPr>
          <w:p w14:paraId="22C0B34F" w14:textId="77777777" w:rsidR="003A4BA5" w:rsidRPr="00592FDA" w:rsidRDefault="003A4BA5" w:rsidP="001A53B1">
            <w:pPr>
              <w:rPr>
                <w:rFonts w:ascii="Times New Roman" w:hAnsi="Times New Roman" w:cs="Times New Roman"/>
                <w:sz w:val="22"/>
                <w:szCs w:val="22"/>
              </w:rPr>
            </w:pPr>
          </w:p>
        </w:tc>
        <w:tc>
          <w:tcPr>
            <w:tcW w:w="1701" w:type="dxa"/>
          </w:tcPr>
          <w:p w14:paraId="55ABA448" w14:textId="77777777" w:rsidR="003A4BA5" w:rsidRPr="00592FDA" w:rsidRDefault="003A4BA5" w:rsidP="001A53B1">
            <w:pPr>
              <w:rPr>
                <w:rFonts w:ascii="Times New Roman" w:hAnsi="Times New Roman" w:cs="Times New Roman"/>
                <w:sz w:val="22"/>
                <w:szCs w:val="22"/>
              </w:rPr>
            </w:pPr>
          </w:p>
        </w:tc>
        <w:tc>
          <w:tcPr>
            <w:tcW w:w="2225" w:type="dxa"/>
          </w:tcPr>
          <w:p w14:paraId="34CA3C0B" w14:textId="77777777" w:rsidR="003A4BA5" w:rsidRPr="00592FDA" w:rsidRDefault="003A4BA5" w:rsidP="001A53B1">
            <w:pPr>
              <w:rPr>
                <w:rFonts w:ascii="Times New Roman" w:hAnsi="Times New Roman" w:cs="Times New Roman"/>
                <w:sz w:val="22"/>
                <w:szCs w:val="22"/>
              </w:rPr>
            </w:pPr>
          </w:p>
        </w:tc>
        <w:tc>
          <w:tcPr>
            <w:tcW w:w="2357" w:type="dxa"/>
          </w:tcPr>
          <w:p w14:paraId="4D6E3C53" w14:textId="77D1A2BC" w:rsidR="003A4BA5" w:rsidRDefault="003A4BA5"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17537986" w14:textId="77777777" w:rsidTr="001A53B1">
        <w:tc>
          <w:tcPr>
            <w:tcW w:w="2410" w:type="dxa"/>
          </w:tcPr>
          <w:p w14:paraId="3CB69CE1" w14:textId="7EC7C1B9" w:rsidR="003A4BA5" w:rsidRPr="003A4BA5" w:rsidRDefault="003A4BA5" w:rsidP="001A53B1">
            <w:pPr>
              <w:rPr>
                <w:rFonts w:ascii="Times New Roman" w:hAnsi="Times New Roman" w:cs="Times New Roman"/>
                <w:b/>
                <w:color w:val="0000FF"/>
                <w:sz w:val="22"/>
                <w:szCs w:val="22"/>
                <w:lang w:val="en-CA"/>
              </w:rPr>
            </w:pPr>
            <w:r w:rsidRPr="003A4BA5">
              <w:rPr>
                <w:rFonts w:ascii="Times New Roman" w:hAnsi="Times New Roman" w:cs="Times New Roman"/>
                <w:b/>
                <w:color w:val="0000FF"/>
                <w:sz w:val="22"/>
                <w:szCs w:val="22"/>
                <w:lang w:val="en-CA"/>
              </w:rPr>
              <w:t>Hospital Insurance and Health and Social Services Administration Act</w:t>
            </w:r>
          </w:p>
        </w:tc>
        <w:tc>
          <w:tcPr>
            <w:tcW w:w="1701" w:type="dxa"/>
          </w:tcPr>
          <w:p w14:paraId="44AD35DC" w14:textId="77777777" w:rsidR="003A4BA5" w:rsidRPr="00592FDA" w:rsidRDefault="003A4BA5" w:rsidP="001A53B1">
            <w:pPr>
              <w:rPr>
                <w:rFonts w:ascii="Times New Roman" w:hAnsi="Times New Roman" w:cs="Times New Roman"/>
                <w:sz w:val="22"/>
                <w:szCs w:val="22"/>
              </w:rPr>
            </w:pPr>
          </w:p>
        </w:tc>
        <w:tc>
          <w:tcPr>
            <w:tcW w:w="1701" w:type="dxa"/>
          </w:tcPr>
          <w:p w14:paraId="43F815C2" w14:textId="77777777" w:rsidR="003A4BA5" w:rsidRPr="00592FDA" w:rsidRDefault="003A4BA5" w:rsidP="001A53B1">
            <w:pPr>
              <w:rPr>
                <w:rFonts w:ascii="Times New Roman" w:hAnsi="Times New Roman" w:cs="Times New Roman"/>
                <w:sz w:val="22"/>
                <w:szCs w:val="22"/>
              </w:rPr>
            </w:pPr>
          </w:p>
        </w:tc>
        <w:tc>
          <w:tcPr>
            <w:tcW w:w="2225" w:type="dxa"/>
          </w:tcPr>
          <w:p w14:paraId="1F678F57" w14:textId="77777777" w:rsidR="003A4BA5" w:rsidRPr="00592FDA" w:rsidRDefault="003A4BA5" w:rsidP="001A53B1">
            <w:pPr>
              <w:rPr>
                <w:rFonts w:ascii="Times New Roman" w:hAnsi="Times New Roman" w:cs="Times New Roman"/>
                <w:sz w:val="22"/>
                <w:szCs w:val="22"/>
              </w:rPr>
            </w:pPr>
          </w:p>
        </w:tc>
        <w:tc>
          <w:tcPr>
            <w:tcW w:w="2357" w:type="dxa"/>
          </w:tcPr>
          <w:p w14:paraId="62F2CA9B" w14:textId="2DF5BC1A" w:rsidR="003A4BA5" w:rsidRDefault="003A4BA5"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03928380" w14:textId="77777777" w:rsidTr="001A53B1">
        <w:tc>
          <w:tcPr>
            <w:tcW w:w="2410" w:type="dxa"/>
          </w:tcPr>
          <w:p w14:paraId="15F4D951" w14:textId="2B4D26B5" w:rsidR="003A4BA5" w:rsidRPr="00E91DC1" w:rsidRDefault="00E91DC1" w:rsidP="001A53B1">
            <w:pPr>
              <w:rPr>
                <w:rFonts w:ascii="Times New Roman" w:hAnsi="Times New Roman" w:cs="Times New Roman"/>
                <w:b/>
                <w:color w:val="0000FF"/>
                <w:sz w:val="22"/>
                <w:szCs w:val="22"/>
                <w:lang w:val="en-CA"/>
              </w:rPr>
            </w:pPr>
            <w:r w:rsidRPr="00E91DC1">
              <w:rPr>
                <w:rFonts w:ascii="Times New Roman" w:hAnsi="Times New Roman" w:cs="Times New Roman"/>
                <w:b/>
                <w:color w:val="0000FF"/>
                <w:sz w:val="22"/>
                <w:szCs w:val="22"/>
                <w:lang w:val="en-CA"/>
              </w:rPr>
              <w:t>Human Rights Act</w:t>
            </w:r>
          </w:p>
        </w:tc>
        <w:tc>
          <w:tcPr>
            <w:tcW w:w="1701" w:type="dxa"/>
          </w:tcPr>
          <w:p w14:paraId="6D41ACCC" w14:textId="77777777" w:rsidR="003A4BA5" w:rsidRPr="00592FDA" w:rsidRDefault="003A4BA5" w:rsidP="001A53B1">
            <w:pPr>
              <w:rPr>
                <w:rFonts w:ascii="Times New Roman" w:hAnsi="Times New Roman" w:cs="Times New Roman"/>
                <w:sz w:val="22"/>
                <w:szCs w:val="22"/>
              </w:rPr>
            </w:pPr>
          </w:p>
        </w:tc>
        <w:tc>
          <w:tcPr>
            <w:tcW w:w="1701" w:type="dxa"/>
          </w:tcPr>
          <w:p w14:paraId="0B8F0D0B" w14:textId="77777777" w:rsidR="003A4BA5" w:rsidRPr="00592FDA" w:rsidRDefault="003A4BA5" w:rsidP="001A53B1">
            <w:pPr>
              <w:rPr>
                <w:rFonts w:ascii="Times New Roman" w:hAnsi="Times New Roman" w:cs="Times New Roman"/>
                <w:sz w:val="22"/>
                <w:szCs w:val="22"/>
              </w:rPr>
            </w:pPr>
          </w:p>
        </w:tc>
        <w:tc>
          <w:tcPr>
            <w:tcW w:w="2225" w:type="dxa"/>
          </w:tcPr>
          <w:p w14:paraId="09F40716" w14:textId="77777777" w:rsidR="003A4BA5" w:rsidRPr="00592FDA" w:rsidRDefault="003A4BA5" w:rsidP="001A53B1">
            <w:pPr>
              <w:rPr>
                <w:rFonts w:ascii="Times New Roman" w:hAnsi="Times New Roman" w:cs="Times New Roman"/>
                <w:sz w:val="22"/>
                <w:szCs w:val="22"/>
              </w:rPr>
            </w:pPr>
          </w:p>
        </w:tc>
        <w:tc>
          <w:tcPr>
            <w:tcW w:w="2357" w:type="dxa"/>
          </w:tcPr>
          <w:p w14:paraId="71C09149" w14:textId="7B887D73" w:rsidR="003A4BA5" w:rsidRDefault="00E91DC1"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4C6D760D" w14:textId="77777777" w:rsidTr="001A53B1">
        <w:tc>
          <w:tcPr>
            <w:tcW w:w="2410" w:type="dxa"/>
          </w:tcPr>
          <w:p w14:paraId="046F4C2A" w14:textId="05EAA515" w:rsidR="003A4BA5" w:rsidRPr="00E91DC1" w:rsidRDefault="00E91DC1" w:rsidP="001A53B1">
            <w:pPr>
              <w:rPr>
                <w:rFonts w:ascii="Times New Roman" w:hAnsi="Times New Roman" w:cs="Times New Roman"/>
                <w:b/>
                <w:color w:val="0000FF"/>
                <w:sz w:val="22"/>
                <w:szCs w:val="22"/>
                <w:lang w:val="en-CA"/>
              </w:rPr>
            </w:pPr>
            <w:r w:rsidRPr="00E91DC1">
              <w:rPr>
                <w:rFonts w:ascii="Times New Roman" w:hAnsi="Times New Roman" w:cs="Times New Roman"/>
                <w:b/>
                <w:color w:val="0000FF"/>
                <w:sz w:val="22"/>
                <w:szCs w:val="22"/>
                <w:lang w:val="en-CA"/>
              </w:rPr>
              <w:t>Human Tissue Act</w:t>
            </w:r>
          </w:p>
        </w:tc>
        <w:tc>
          <w:tcPr>
            <w:tcW w:w="1701" w:type="dxa"/>
          </w:tcPr>
          <w:p w14:paraId="3CC989A7" w14:textId="77777777" w:rsidR="003A4BA5" w:rsidRPr="00592FDA" w:rsidRDefault="003A4BA5" w:rsidP="001A53B1">
            <w:pPr>
              <w:rPr>
                <w:rFonts w:ascii="Times New Roman" w:hAnsi="Times New Roman" w:cs="Times New Roman"/>
                <w:sz w:val="22"/>
                <w:szCs w:val="22"/>
              </w:rPr>
            </w:pPr>
          </w:p>
        </w:tc>
        <w:tc>
          <w:tcPr>
            <w:tcW w:w="1701" w:type="dxa"/>
          </w:tcPr>
          <w:p w14:paraId="1AB28D75" w14:textId="77777777" w:rsidR="003A4BA5" w:rsidRPr="00592FDA" w:rsidRDefault="003A4BA5" w:rsidP="001A53B1">
            <w:pPr>
              <w:rPr>
                <w:rFonts w:ascii="Times New Roman" w:hAnsi="Times New Roman" w:cs="Times New Roman"/>
                <w:sz w:val="22"/>
                <w:szCs w:val="22"/>
              </w:rPr>
            </w:pPr>
          </w:p>
        </w:tc>
        <w:tc>
          <w:tcPr>
            <w:tcW w:w="2225" w:type="dxa"/>
          </w:tcPr>
          <w:p w14:paraId="4EE98769" w14:textId="77777777" w:rsidR="003A4BA5" w:rsidRPr="00592FDA" w:rsidRDefault="003A4BA5" w:rsidP="001A53B1">
            <w:pPr>
              <w:rPr>
                <w:rFonts w:ascii="Times New Roman" w:hAnsi="Times New Roman" w:cs="Times New Roman"/>
                <w:sz w:val="22"/>
                <w:szCs w:val="22"/>
              </w:rPr>
            </w:pPr>
          </w:p>
        </w:tc>
        <w:tc>
          <w:tcPr>
            <w:tcW w:w="2357" w:type="dxa"/>
          </w:tcPr>
          <w:p w14:paraId="6FFCB30A" w14:textId="5F8F66BB" w:rsidR="003A4BA5" w:rsidRDefault="00E91DC1"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775A1B07" w14:textId="77777777" w:rsidTr="001A53B1">
        <w:tc>
          <w:tcPr>
            <w:tcW w:w="2410" w:type="dxa"/>
          </w:tcPr>
          <w:p w14:paraId="39C59D58" w14:textId="6180223F" w:rsidR="003A4BA5" w:rsidRPr="00E91DC1" w:rsidRDefault="00E91DC1" w:rsidP="001A53B1">
            <w:pPr>
              <w:rPr>
                <w:rFonts w:ascii="Times New Roman" w:hAnsi="Times New Roman" w:cs="Times New Roman"/>
                <w:b/>
                <w:color w:val="0000FF"/>
                <w:sz w:val="22"/>
                <w:szCs w:val="22"/>
                <w:lang w:val="en-CA"/>
              </w:rPr>
            </w:pPr>
            <w:r w:rsidRPr="00E91DC1">
              <w:rPr>
                <w:rFonts w:ascii="Times New Roman" w:hAnsi="Times New Roman" w:cs="Times New Roman"/>
                <w:b/>
                <w:color w:val="0000FF"/>
                <w:sz w:val="22"/>
                <w:szCs w:val="22"/>
                <w:lang w:val="en-CA"/>
              </w:rPr>
              <w:t>Income Tax Act</w:t>
            </w:r>
          </w:p>
        </w:tc>
        <w:tc>
          <w:tcPr>
            <w:tcW w:w="1701" w:type="dxa"/>
          </w:tcPr>
          <w:p w14:paraId="6D32088A" w14:textId="77777777" w:rsidR="003A4BA5" w:rsidRPr="00592FDA" w:rsidRDefault="003A4BA5" w:rsidP="001A53B1">
            <w:pPr>
              <w:rPr>
                <w:rFonts w:ascii="Times New Roman" w:hAnsi="Times New Roman" w:cs="Times New Roman"/>
                <w:sz w:val="22"/>
                <w:szCs w:val="22"/>
              </w:rPr>
            </w:pPr>
          </w:p>
        </w:tc>
        <w:tc>
          <w:tcPr>
            <w:tcW w:w="1701" w:type="dxa"/>
          </w:tcPr>
          <w:p w14:paraId="337E9297" w14:textId="77777777" w:rsidR="003A4BA5" w:rsidRPr="00592FDA" w:rsidRDefault="003A4BA5" w:rsidP="001A53B1">
            <w:pPr>
              <w:rPr>
                <w:rFonts w:ascii="Times New Roman" w:hAnsi="Times New Roman" w:cs="Times New Roman"/>
                <w:sz w:val="22"/>
                <w:szCs w:val="22"/>
              </w:rPr>
            </w:pPr>
          </w:p>
        </w:tc>
        <w:tc>
          <w:tcPr>
            <w:tcW w:w="2225" w:type="dxa"/>
          </w:tcPr>
          <w:p w14:paraId="19CA7975" w14:textId="77777777" w:rsidR="003A4BA5" w:rsidRPr="00592FDA" w:rsidRDefault="003A4BA5" w:rsidP="001A53B1">
            <w:pPr>
              <w:rPr>
                <w:rFonts w:ascii="Times New Roman" w:hAnsi="Times New Roman" w:cs="Times New Roman"/>
                <w:sz w:val="22"/>
                <w:szCs w:val="22"/>
              </w:rPr>
            </w:pPr>
          </w:p>
        </w:tc>
        <w:tc>
          <w:tcPr>
            <w:tcW w:w="2357" w:type="dxa"/>
          </w:tcPr>
          <w:p w14:paraId="07A245BD" w14:textId="0A2A3E52" w:rsidR="003A4BA5" w:rsidRDefault="00E91DC1"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7935C249" w14:textId="77777777" w:rsidTr="001A53B1">
        <w:tc>
          <w:tcPr>
            <w:tcW w:w="2410" w:type="dxa"/>
          </w:tcPr>
          <w:p w14:paraId="7D16514D" w14:textId="7A8A3ADF" w:rsidR="003A4BA5" w:rsidRDefault="00E91DC1" w:rsidP="001A53B1">
            <w:pPr>
              <w:rPr>
                <w:rFonts w:ascii="Times New Roman" w:hAnsi="Times New Roman" w:cs="Times New Roman"/>
                <w:b/>
                <w:color w:val="0000FF"/>
                <w:sz w:val="22"/>
                <w:szCs w:val="22"/>
              </w:rPr>
            </w:pPr>
            <w:r w:rsidRPr="00E91DC1">
              <w:rPr>
                <w:rFonts w:ascii="Times New Roman" w:hAnsi="Times New Roman" w:cs="Times New Roman"/>
                <w:b/>
                <w:color w:val="0000FF"/>
                <w:sz w:val="22"/>
                <w:szCs w:val="22"/>
                <w:lang w:val="en-CA"/>
              </w:rPr>
              <w:t>Income Tax Collection Agreement Questions Act</w:t>
            </w:r>
          </w:p>
        </w:tc>
        <w:tc>
          <w:tcPr>
            <w:tcW w:w="1701" w:type="dxa"/>
          </w:tcPr>
          <w:p w14:paraId="5C39EFFB" w14:textId="77777777" w:rsidR="003A4BA5" w:rsidRPr="00592FDA" w:rsidRDefault="003A4BA5" w:rsidP="001A53B1">
            <w:pPr>
              <w:rPr>
                <w:rFonts w:ascii="Times New Roman" w:hAnsi="Times New Roman" w:cs="Times New Roman"/>
                <w:sz w:val="22"/>
                <w:szCs w:val="22"/>
              </w:rPr>
            </w:pPr>
          </w:p>
        </w:tc>
        <w:tc>
          <w:tcPr>
            <w:tcW w:w="1701" w:type="dxa"/>
          </w:tcPr>
          <w:p w14:paraId="35B85783" w14:textId="77777777" w:rsidR="003A4BA5" w:rsidRPr="00592FDA" w:rsidRDefault="003A4BA5" w:rsidP="001A53B1">
            <w:pPr>
              <w:rPr>
                <w:rFonts w:ascii="Times New Roman" w:hAnsi="Times New Roman" w:cs="Times New Roman"/>
                <w:sz w:val="22"/>
                <w:szCs w:val="22"/>
              </w:rPr>
            </w:pPr>
          </w:p>
        </w:tc>
        <w:tc>
          <w:tcPr>
            <w:tcW w:w="2225" w:type="dxa"/>
          </w:tcPr>
          <w:p w14:paraId="7C020292" w14:textId="77777777" w:rsidR="003A4BA5" w:rsidRPr="00592FDA" w:rsidRDefault="003A4BA5" w:rsidP="001A53B1">
            <w:pPr>
              <w:rPr>
                <w:rFonts w:ascii="Times New Roman" w:hAnsi="Times New Roman" w:cs="Times New Roman"/>
                <w:sz w:val="22"/>
                <w:szCs w:val="22"/>
              </w:rPr>
            </w:pPr>
          </w:p>
        </w:tc>
        <w:tc>
          <w:tcPr>
            <w:tcW w:w="2357" w:type="dxa"/>
          </w:tcPr>
          <w:p w14:paraId="74298DE7" w14:textId="4A6CE99D" w:rsidR="003A4BA5" w:rsidRDefault="00E91DC1" w:rsidP="001A53B1">
            <w:pPr>
              <w:rPr>
                <w:rFonts w:ascii="Times New Roman" w:hAnsi="Times New Roman" w:cs="Times New Roman"/>
                <w:sz w:val="22"/>
                <w:szCs w:val="22"/>
              </w:rPr>
            </w:pPr>
            <w:r>
              <w:rPr>
                <w:rFonts w:ascii="Times New Roman" w:hAnsi="Times New Roman" w:cs="Times New Roman"/>
                <w:sz w:val="22"/>
                <w:szCs w:val="22"/>
              </w:rPr>
              <w:t>“his or her” used once</w:t>
            </w:r>
          </w:p>
        </w:tc>
      </w:tr>
      <w:tr w:rsidR="003A4BA5" w:rsidRPr="00592FDA" w14:paraId="05CF5EDB" w14:textId="77777777" w:rsidTr="001A53B1">
        <w:tc>
          <w:tcPr>
            <w:tcW w:w="2410" w:type="dxa"/>
          </w:tcPr>
          <w:p w14:paraId="5E77A99C" w14:textId="2959CC6A" w:rsidR="003A4BA5" w:rsidRPr="00E91DC1" w:rsidRDefault="00E91DC1" w:rsidP="001A53B1">
            <w:pPr>
              <w:rPr>
                <w:rFonts w:ascii="Times New Roman" w:hAnsi="Times New Roman" w:cs="Times New Roman"/>
                <w:b/>
                <w:color w:val="0000FF"/>
                <w:sz w:val="22"/>
                <w:szCs w:val="22"/>
                <w:lang w:val="en-CA"/>
              </w:rPr>
            </w:pPr>
            <w:r w:rsidRPr="00E91DC1">
              <w:rPr>
                <w:rFonts w:ascii="Times New Roman" w:hAnsi="Times New Roman" w:cs="Times New Roman"/>
                <w:b/>
                <w:color w:val="0000FF"/>
                <w:sz w:val="22"/>
                <w:szCs w:val="22"/>
                <w:lang w:val="en-CA"/>
              </w:rPr>
              <w:t>Institute of Chartered Accountants Act</w:t>
            </w:r>
          </w:p>
        </w:tc>
        <w:tc>
          <w:tcPr>
            <w:tcW w:w="1701" w:type="dxa"/>
          </w:tcPr>
          <w:p w14:paraId="2FB29E63" w14:textId="77777777" w:rsidR="003A4BA5" w:rsidRPr="00592FDA" w:rsidRDefault="003A4BA5" w:rsidP="001A53B1">
            <w:pPr>
              <w:rPr>
                <w:rFonts w:ascii="Times New Roman" w:hAnsi="Times New Roman" w:cs="Times New Roman"/>
                <w:sz w:val="22"/>
                <w:szCs w:val="22"/>
              </w:rPr>
            </w:pPr>
          </w:p>
        </w:tc>
        <w:tc>
          <w:tcPr>
            <w:tcW w:w="1701" w:type="dxa"/>
          </w:tcPr>
          <w:p w14:paraId="72731833" w14:textId="77777777" w:rsidR="003A4BA5" w:rsidRPr="00592FDA" w:rsidRDefault="003A4BA5" w:rsidP="001A53B1">
            <w:pPr>
              <w:rPr>
                <w:rFonts w:ascii="Times New Roman" w:hAnsi="Times New Roman" w:cs="Times New Roman"/>
                <w:sz w:val="22"/>
                <w:szCs w:val="22"/>
              </w:rPr>
            </w:pPr>
          </w:p>
        </w:tc>
        <w:tc>
          <w:tcPr>
            <w:tcW w:w="2225" w:type="dxa"/>
          </w:tcPr>
          <w:p w14:paraId="44744D5F" w14:textId="77777777" w:rsidR="003A4BA5" w:rsidRPr="00592FDA" w:rsidRDefault="003A4BA5" w:rsidP="001A53B1">
            <w:pPr>
              <w:rPr>
                <w:rFonts w:ascii="Times New Roman" w:hAnsi="Times New Roman" w:cs="Times New Roman"/>
                <w:sz w:val="22"/>
                <w:szCs w:val="22"/>
              </w:rPr>
            </w:pPr>
          </w:p>
        </w:tc>
        <w:tc>
          <w:tcPr>
            <w:tcW w:w="2357" w:type="dxa"/>
          </w:tcPr>
          <w:p w14:paraId="3CC8FE45" w14:textId="480BE7C5" w:rsidR="003A4BA5" w:rsidRDefault="00E91DC1"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70588409" w14:textId="77777777" w:rsidTr="001A53B1">
        <w:tc>
          <w:tcPr>
            <w:tcW w:w="2410" w:type="dxa"/>
          </w:tcPr>
          <w:p w14:paraId="1F353353" w14:textId="6778D193" w:rsidR="003A4BA5" w:rsidRPr="00E91DC1" w:rsidRDefault="00E91DC1" w:rsidP="001A53B1">
            <w:pPr>
              <w:rPr>
                <w:rFonts w:ascii="Times New Roman" w:hAnsi="Times New Roman" w:cs="Times New Roman"/>
                <w:b/>
                <w:color w:val="0000FF"/>
                <w:sz w:val="22"/>
                <w:szCs w:val="22"/>
                <w:lang w:val="en-CA"/>
              </w:rPr>
            </w:pPr>
            <w:r w:rsidRPr="00E91DC1">
              <w:rPr>
                <w:rFonts w:ascii="Times New Roman" w:hAnsi="Times New Roman" w:cs="Times New Roman"/>
                <w:b/>
                <w:color w:val="0000FF"/>
                <w:sz w:val="22"/>
                <w:szCs w:val="22"/>
                <w:lang w:val="en-CA"/>
              </w:rPr>
              <w:t>Insurance Act</w:t>
            </w:r>
          </w:p>
        </w:tc>
        <w:tc>
          <w:tcPr>
            <w:tcW w:w="1701" w:type="dxa"/>
          </w:tcPr>
          <w:p w14:paraId="56FEB21F" w14:textId="77777777" w:rsidR="003A4BA5" w:rsidRPr="00592FDA" w:rsidRDefault="003A4BA5" w:rsidP="001A53B1">
            <w:pPr>
              <w:rPr>
                <w:rFonts w:ascii="Times New Roman" w:hAnsi="Times New Roman" w:cs="Times New Roman"/>
                <w:sz w:val="22"/>
                <w:szCs w:val="22"/>
              </w:rPr>
            </w:pPr>
          </w:p>
        </w:tc>
        <w:tc>
          <w:tcPr>
            <w:tcW w:w="1701" w:type="dxa"/>
          </w:tcPr>
          <w:p w14:paraId="0404273B" w14:textId="77777777" w:rsidR="003A4BA5" w:rsidRPr="00592FDA" w:rsidRDefault="003A4BA5" w:rsidP="001A53B1">
            <w:pPr>
              <w:rPr>
                <w:rFonts w:ascii="Times New Roman" w:hAnsi="Times New Roman" w:cs="Times New Roman"/>
                <w:sz w:val="22"/>
                <w:szCs w:val="22"/>
              </w:rPr>
            </w:pPr>
          </w:p>
        </w:tc>
        <w:tc>
          <w:tcPr>
            <w:tcW w:w="2225" w:type="dxa"/>
          </w:tcPr>
          <w:p w14:paraId="2E61BF5A" w14:textId="77777777" w:rsidR="003A4BA5" w:rsidRPr="00592FDA" w:rsidRDefault="003A4BA5" w:rsidP="001A53B1">
            <w:pPr>
              <w:rPr>
                <w:rFonts w:ascii="Times New Roman" w:hAnsi="Times New Roman" w:cs="Times New Roman"/>
                <w:sz w:val="22"/>
                <w:szCs w:val="22"/>
              </w:rPr>
            </w:pPr>
          </w:p>
        </w:tc>
        <w:tc>
          <w:tcPr>
            <w:tcW w:w="2357" w:type="dxa"/>
          </w:tcPr>
          <w:p w14:paraId="7B69D7AC" w14:textId="77777777" w:rsidR="003A4BA5" w:rsidRDefault="00E91DC1" w:rsidP="001A53B1">
            <w:pPr>
              <w:rPr>
                <w:rFonts w:ascii="Times New Roman" w:hAnsi="Times New Roman" w:cs="Times New Roman"/>
                <w:sz w:val="22"/>
                <w:szCs w:val="22"/>
              </w:rPr>
            </w:pPr>
            <w:r>
              <w:rPr>
                <w:rFonts w:ascii="Times New Roman" w:hAnsi="Times New Roman" w:cs="Times New Roman"/>
                <w:sz w:val="22"/>
                <w:szCs w:val="22"/>
              </w:rPr>
              <w:t>- mostly “he/she”</w:t>
            </w:r>
          </w:p>
          <w:p w14:paraId="1B52B417" w14:textId="4ED38868" w:rsidR="00E91DC1" w:rsidRDefault="00E91DC1" w:rsidP="001A53B1">
            <w:pPr>
              <w:rPr>
                <w:rFonts w:ascii="Times New Roman" w:hAnsi="Times New Roman" w:cs="Times New Roman"/>
                <w:sz w:val="22"/>
                <w:szCs w:val="22"/>
                <w:u w:val="single"/>
              </w:rPr>
            </w:pPr>
            <w:r>
              <w:rPr>
                <w:rFonts w:ascii="Times New Roman" w:hAnsi="Times New Roman" w:cs="Times New Roman"/>
                <w:sz w:val="22"/>
                <w:szCs w:val="22"/>
              </w:rPr>
              <w:t xml:space="preserve">- </w:t>
            </w:r>
            <w:r w:rsidR="003823A6" w:rsidRPr="003823A6">
              <w:rPr>
                <w:rFonts w:ascii="Times New Roman" w:hAnsi="Times New Roman" w:cs="Times New Roman"/>
                <w:sz w:val="22"/>
                <w:szCs w:val="22"/>
                <w:highlight w:val="yellow"/>
              </w:rPr>
              <w:t>s.129 2.(1)</w:t>
            </w:r>
            <w:r w:rsidR="003823A6">
              <w:rPr>
                <w:rFonts w:ascii="Times New Roman" w:hAnsi="Times New Roman" w:cs="Times New Roman"/>
                <w:sz w:val="22"/>
                <w:szCs w:val="22"/>
              </w:rPr>
              <w:t xml:space="preserve">“Prohibited use by insured” drafted entirely in </w:t>
            </w:r>
            <w:r w:rsidR="003823A6" w:rsidRPr="003823A6">
              <w:rPr>
                <w:rFonts w:ascii="Times New Roman" w:hAnsi="Times New Roman" w:cs="Times New Roman"/>
                <w:sz w:val="22"/>
                <w:szCs w:val="22"/>
                <w:u w:val="single"/>
              </w:rPr>
              <w:t>male pronoun</w:t>
            </w:r>
          </w:p>
          <w:p w14:paraId="2424E483" w14:textId="05EABC7A" w:rsidR="003823A6" w:rsidRDefault="003823A6" w:rsidP="001A53B1">
            <w:pPr>
              <w:rPr>
                <w:rFonts w:ascii="Times New Roman" w:hAnsi="Times New Roman" w:cs="Times New Roman"/>
                <w:sz w:val="22"/>
                <w:szCs w:val="22"/>
              </w:rPr>
            </w:pPr>
            <w:r>
              <w:rPr>
                <w:rFonts w:ascii="Times New Roman" w:hAnsi="Times New Roman" w:cs="Times New Roman"/>
                <w:sz w:val="22"/>
                <w:szCs w:val="22"/>
              </w:rPr>
              <w:t xml:space="preserve">- </w:t>
            </w:r>
            <w:r w:rsidRPr="003823A6">
              <w:rPr>
                <w:rFonts w:ascii="Times New Roman" w:hAnsi="Times New Roman" w:cs="Times New Roman"/>
                <w:sz w:val="22"/>
                <w:szCs w:val="22"/>
                <w:highlight w:val="yellow"/>
              </w:rPr>
              <w:t>s.129 3.(1)</w:t>
            </w:r>
            <w:r>
              <w:rPr>
                <w:rFonts w:ascii="Times New Roman" w:hAnsi="Times New Roman" w:cs="Times New Roman"/>
                <w:sz w:val="22"/>
                <w:szCs w:val="22"/>
              </w:rPr>
              <w:t xml:space="preserve"> “Requirements…” drafted entirely in </w:t>
            </w:r>
            <w:r>
              <w:rPr>
                <w:rFonts w:ascii="Times New Roman" w:hAnsi="Times New Roman" w:cs="Times New Roman"/>
                <w:sz w:val="22"/>
                <w:szCs w:val="22"/>
                <w:u w:val="single"/>
              </w:rPr>
              <w:t>male pronoun</w:t>
            </w:r>
          </w:p>
          <w:p w14:paraId="194D4CE5" w14:textId="774005EC" w:rsidR="003823A6" w:rsidRDefault="003823A6" w:rsidP="001A53B1">
            <w:pPr>
              <w:rPr>
                <w:rFonts w:ascii="Times New Roman" w:hAnsi="Times New Roman" w:cs="Times New Roman"/>
                <w:sz w:val="22"/>
                <w:szCs w:val="22"/>
              </w:rPr>
            </w:pPr>
            <w:r>
              <w:rPr>
                <w:rFonts w:ascii="Times New Roman" w:hAnsi="Times New Roman" w:cs="Times New Roman"/>
                <w:sz w:val="22"/>
                <w:szCs w:val="22"/>
              </w:rPr>
              <w:t xml:space="preserve">- </w:t>
            </w:r>
            <w:r w:rsidRPr="003823A6">
              <w:rPr>
                <w:rFonts w:ascii="Times New Roman" w:hAnsi="Times New Roman" w:cs="Times New Roman"/>
                <w:sz w:val="22"/>
                <w:szCs w:val="22"/>
                <w:highlight w:val="yellow"/>
              </w:rPr>
              <w:t>s.129 9.</w:t>
            </w:r>
            <w:r>
              <w:rPr>
                <w:rFonts w:ascii="Times New Roman" w:hAnsi="Times New Roman" w:cs="Times New Roman"/>
                <w:sz w:val="22"/>
                <w:szCs w:val="22"/>
              </w:rPr>
              <w:t xml:space="preserve"> “Notice” drafted entirely in </w:t>
            </w:r>
            <w:r>
              <w:rPr>
                <w:rFonts w:ascii="Times New Roman" w:hAnsi="Times New Roman" w:cs="Times New Roman"/>
                <w:sz w:val="22"/>
                <w:szCs w:val="22"/>
                <w:u w:val="single"/>
              </w:rPr>
              <w:t>male pronoun</w:t>
            </w:r>
          </w:p>
          <w:p w14:paraId="76F6AD05" w14:textId="178F5DB5" w:rsidR="003823A6" w:rsidRPr="003823A6" w:rsidRDefault="003823A6" w:rsidP="001A53B1">
            <w:pPr>
              <w:rPr>
                <w:rFonts w:ascii="Times New Roman" w:hAnsi="Times New Roman" w:cs="Times New Roman"/>
                <w:sz w:val="22"/>
                <w:szCs w:val="22"/>
              </w:rPr>
            </w:pPr>
            <w:r>
              <w:rPr>
                <w:rFonts w:ascii="Times New Roman" w:hAnsi="Times New Roman" w:cs="Times New Roman"/>
                <w:sz w:val="22"/>
                <w:szCs w:val="22"/>
              </w:rPr>
              <w:t xml:space="preserve">- a few other sections use </w:t>
            </w:r>
            <w:r>
              <w:rPr>
                <w:rFonts w:ascii="Times New Roman" w:hAnsi="Times New Roman" w:cs="Times New Roman"/>
                <w:sz w:val="22"/>
                <w:szCs w:val="22"/>
                <w:u w:val="single"/>
              </w:rPr>
              <w:t>male pronoun</w:t>
            </w:r>
            <w:r>
              <w:rPr>
                <w:rFonts w:ascii="Times New Roman" w:hAnsi="Times New Roman" w:cs="Times New Roman"/>
                <w:sz w:val="22"/>
                <w:szCs w:val="22"/>
              </w:rPr>
              <w:t xml:space="preserve"> only</w:t>
            </w:r>
          </w:p>
        </w:tc>
      </w:tr>
      <w:tr w:rsidR="003A4BA5" w:rsidRPr="00592FDA" w14:paraId="5D5AF4DF" w14:textId="77777777" w:rsidTr="001A53B1">
        <w:tc>
          <w:tcPr>
            <w:tcW w:w="2410" w:type="dxa"/>
          </w:tcPr>
          <w:p w14:paraId="4CBED8A2" w14:textId="5831EA21" w:rsidR="003A4BA5" w:rsidRPr="003823A6" w:rsidRDefault="003823A6" w:rsidP="003823A6">
            <w:pPr>
              <w:spacing w:line="315" w:lineRule="atLeast"/>
              <w:rPr>
                <w:rFonts w:ascii="Times New Roman" w:eastAsia="Times New Roman" w:hAnsi="Times New Roman" w:cs="Times New Roman"/>
                <w:b/>
                <w:color w:val="0000FF"/>
                <w:sz w:val="22"/>
                <w:szCs w:val="22"/>
                <w:lang w:val="en-CA"/>
              </w:rPr>
            </w:pPr>
            <w:r w:rsidRPr="003823A6">
              <w:rPr>
                <w:rFonts w:ascii="Times New Roman" w:eastAsia="Times New Roman" w:hAnsi="Times New Roman" w:cs="Times New Roman"/>
                <w:b/>
                <w:color w:val="0000FF"/>
                <w:sz w:val="22"/>
                <w:szCs w:val="22"/>
                <w:lang w:val="en-CA"/>
              </w:rPr>
              <w:t>Intercountry Adoption (Hague Convention) Act</w:t>
            </w:r>
          </w:p>
        </w:tc>
        <w:tc>
          <w:tcPr>
            <w:tcW w:w="1701" w:type="dxa"/>
          </w:tcPr>
          <w:p w14:paraId="5089904C" w14:textId="77777777" w:rsidR="003A4BA5" w:rsidRPr="00592FDA" w:rsidRDefault="003A4BA5" w:rsidP="001A53B1">
            <w:pPr>
              <w:rPr>
                <w:rFonts w:ascii="Times New Roman" w:hAnsi="Times New Roman" w:cs="Times New Roman"/>
                <w:sz w:val="22"/>
                <w:szCs w:val="22"/>
              </w:rPr>
            </w:pPr>
          </w:p>
        </w:tc>
        <w:tc>
          <w:tcPr>
            <w:tcW w:w="1701" w:type="dxa"/>
          </w:tcPr>
          <w:p w14:paraId="48719E75" w14:textId="77777777" w:rsidR="003A4BA5" w:rsidRPr="00592FDA" w:rsidRDefault="003A4BA5" w:rsidP="001A53B1">
            <w:pPr>
              <w:rPr>
                <w:rFonts w:ascii="Times New Roman" w:hAnsi="Times New Roman" w:cs="Times New Roman"/>
                <w:sz w:val="22"/>
                <w:szCs w:val="22"/>
              </w:rPr>
            </w:pPr>
          </w:p>
        </w:tc>
        <w:tc>
          <w:tcPr>
            <w:tcW w:w="2225" w:type="dxa"/>
          </w:tcPr>
          <w:p w14:paraId="49D8C918" w14:textId="77777777" w:rsidR="003A4BA5" w:rsidRPr="00592FDA" w:rsidRDefault="003A4BA5" w:rsidP="001A53B1">
            <w:pPr>
              <w:rPr>
                <w:rFonts w:ascii="Times New Roman" w:hAnsi="Times New Roman" w:cs="Times New Roman"/>
                <w:sz w:val="22"/>
                <w:szCs w:val="22"/>
              </w:rPr>
            </w:pPr>
          </w:p>
        </w:tc>
        <w:tc>
          <w:tcPr>
            <w:tcW w:w="2357" w:type="dxa"/>
          </w:tcPr>
          <w:p w14:paraId="397C1A12" w14:textId="77777777" w:rsidR="003A4BA5" w:rsidRDefault="003823A6" w:rsidP="001A53B1">
            <w:pPr>
              <w:rPr>
                <w:rFonts w:ascii="Times New Roman" w:hAnsi="Times New Roman" w:cs="Times New Roman"/>
                <w:sz w:val="22"/>
                <w:szCs w:val="22"/>
              </w:rPr>
            </w:pPr>
            <w:r>
              <w:rPr>
                <w:rFonts w:ascii="Times New Roman" w:hAnsi="Times New Roman" w:cs="Times New Roman"/>
                <w:sz w:val="22"/>
                <w:szCs w:val="22"/>
              </w:rPr>
              <w:t>- “he/she”</w:t>
            </w:r>
          </w:p>
          <w:p w14:paraId="2F0B5BB9" w14:textId="77777777" w:rsidR="003823A6" w:rsidRDefault="003823A6" w:rsidP="001A53B1">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mother</w:t>
            </w:r>
            <w:r>
              <w:rPr>
                <w:rFonts w:ascii="Times New Roman" w:hAnsi="Times New Roman" w:cs="Times New Roman"/>
                <w:sz w:val="22"/>
                <w:szCs w:val="22"/>
              </w:rPr>
              <w:t xml:space="preserve"> and </w:t>
            </w:r>
            <w:r>
              <w:rPr>
                <w:rFonts w:ascii="Times New Roman" w:hAnsi="Times New Roman" w:cs="Times New Roman"/>
                <w:sz w:val="22"/>
                <w:szCs w:val="22"/>
                <w:u w:val="single"/>
              </w:rPr>
              <w:t>father</w:t>
            </w:r>
            <w:r>
              <w:rPr>
                <w:rFonts w:ascii="Times New Roman" w:hAnsi="Times New Roman" w:cs="Times New Roman"/>
                <w:sz w:val="22"/>
                <w:szCs w:val="22"/>
              </w:rPr>
              <w:t>”</w:t>
            </w:r>
          </w:p>
          <w:p w14:paraId="1CA7685A" w14:textId="29F0B925" w:rsidR="003823A6" w:rsidRPr="003823A6" w:rsidRDefault="003823A6" w:rsidP="001A53B1">
            <w:pPr>
              <w:rPr>
                <w:rFonts w:ascii="Times New Roman" w:hAnsi="Times New Roman" w:cs="Times New Roman"/>
                <w:sz w:val="22"/>
                <w:szCs w:val="22"/>
              </w:rPr>
            </w:pPr>
            <w:commentRangeStart w:id="4"/>
            <w:r>
              <w:rPr>
                <w:rFonts w:ascii="Times New Roman" w:hAnsi="Times New Roman" w:cs="Times New Roman"/>
                <w:sz w:val="22"/>
                <w:szCs w:val="22"/>
              </w:rPr>
              <w:t>- Article 4 requires only the consent of the “</w:t>
            </w:r>
            <w:r>
              <w:rPr>
                <w:rFonts w:ascii="Times New Roman" w:hAnsi="Times New Roman" w:cs="Times New Roman"/>
                <w:sz w:val="22"/>
                <w:szCs w:val="22"/>
                <w:u w:val="single"/>
              </w:rPr>
              <w:t>mother</w:t>
            </w:r>
            <w:r>
              <w:rPr>
                <w:rFonts w:ascii="Times New Roman" w:hAnsi="Times New Roman" w:cs="Times New Roman"/>
                <w:sz w:val="22"/>
                <w:szCs w:val="22"/>
              </w:rPr>
              <w:t xml:space="preserve">” </w:t>
            </w:r>
            <w:commentRangeEnd w:id="4"/>
            <w:r w:rsidR="00FB55F0">
              <w:rPr>
                <w:rStyle w:val="CommentReference"/>
              </w:rPr>
              <w:commentReference w:id="4"/>
            </w:r>
            <w:r>
              <w:rPr>
                <w:rFonts w:ascii="Times New Roman" w:hAnsi="Times New Roman" w:cs="Times New Roman"/>
                <w:sz w:val="22"/>
                <w:szCs w:val="22"/>
              </w:rPr>
              <w:t>(not father)</w:t>
            </w:r>
          </w:p>
        </w:tc>
      </w:tr>
      <w:tr w:rsidR="003A4BA5" w:rsidRPr="00592FDA" w14:paraId="207187D3" w14:textId="77777777" w:rsidTr="001A53B1">
        <w:tc>
          <w:tcPr>
            <w:tcW w:w="2410" w:type="dxa"/>
          </w:tcPr>
          <w:p w14:paraId="0AA3FDC0" w14:textId="57526094" w:rsidR="003A4BA5" w:rsidRPr="00FB55F0" w:rsidRDefault="00FB55F0" w:rsidP="001A53B1">
            <w:pPr>
              <w:rPr>
                <w:rFonts w:ascii="Times New Roman" w:hAnsi="Times New Roman" w:cs="Times New Roman"/>
                <w:b/>
                <w:color w:val="0000FF"/>
                <w:sz w:val="22"/>
                <w:szCs w:val="22"/>
                <w:lang w:val="en-CA"/>
              </w:rPr>
            </w:pPr>
            <w:r w:rsidRPr="00FB55F0">
              <w:rPr>
                <w:rFonts w:ascii="Times New Roman" w:hAnsi="Times New Roman" w:cs="Times New Roman"/>
                <w:b/>
                <w:color w:val="0000FF"/>
                <w:sz w:val="22"/>
                <w:szCs w:val="22"/>
                <w:lang w:val="en-CA"/>
              </w:rPr>
              <w:t>Interjurisdictional Support Orders Act</w:t>
            </w:r>
          </w:p>
        </w:tc>
        <w:tc>
          <w:tcPr>
            <w:tcW w:w="1701" w:type="dxa"/>
          </w:tcPr>
          <w:p w14:paraId="504A6466" w14:textId="77777777" w:rsidR="003A4BA5" w:rsidRPr="00592FDA" w:rsidRDefault="003A4BA5" w:rsidP="001A53B1">
            <w:pPr>
              <w:rPr>
                <w:rFonts w:ascii="Times New Roman" w:hAnsi="Times New Roman" w:cs="Times New Roman"/>
                <w:sz w:val="22"/>
                <w:szCs w:val="22"/>
              </w:rPr>
            </w:pPr>
          </w:p>
        </w:tc>
        <w:tc>
          <w:tcPr>
            <w:tcW w:w="1701" w:type="dxa"/>
          </w:tcPr>
          <w:p w14:paraId="50FA847E" w14:textId="77777777" w:rsidR="003A4BA5" w:rsidRPr="00592FDA" w:rsidRDefault="003A4BA5" w:rsidP="001A53B1">
            <w:pPr>
              <w:rPr>
                <w:rFonts w:ascii="Times New Roman" w:hAnsi="Times New Roman" w:cs="Times New Roman"/>
                <w:sz w:val="22"/>
                <w:szCs w:val="22"/>
              </w:rPr>
            </w:pPr>
          </w:p>
        </w:tc>
        <w:tc>
          <w:tcPr>
            <w:tcW w:w="2225" w:type="dxa"/>
          </w:tcPr>
          <w:p w14:paraId="35B9B96E" w14:textId="77777777" w:rsidR="003A4BA5" w:rsidRPr="00592FDA" w:rsidRDefault="003A4BA5" w:rsidP="001A53B1">
            <w:pPr>
              <w:rPr>
                <w:rFonts w:ascii="Times New Roman" w:hAnsi="Times New Roman" w:cs="Times New Roman"/>
                <w:sz w:val="22"/>
                <w:szCs w:val="22"/>
              </w:rPr>
            </w:pPr>
          </w:p>
        </w:tc>
        <w:tc>
          <w:tcPr>
            <w:tcW w:w="2357" w:type="dxa"/>
          </w:tcPr>
          <w:p w14:paraId="310B7AC4" w14:textId="49A6B2EB" w:rsidR="003A4BA5" w:rsidRDefault="00FB55F0"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0B81A351" w14:textId="77777777" w:rsidTr="001A53B1">
        <w:tc>
          <w:tcPr>
            <w:tcW w:w="2410" w:type="dxa"/>
          </w:tcPr>
          <w:p w14:paraId="6C1D45AD" w14:textId="1274D87D" w:rsidR="003A4BA5" w:rsidRPr="00FB55F0" w:rsidRDefault="00FB55F0" w:rsidP="001A53B1">
            <w:pPr>
              <w:rPr>
                <w:rFonts w:ascii="Times New Roman" w:hAnsi="Times New Roman" w:cs="Times New Roman"/>
                <w:b/>
                <w:color w:val="0000FF"/>
                <w:sz w:val="22"/>
                <w:szCs w:val="22"/>
                <w:lang w:val="en-CA"/>
              </w:rPr>
            </w:pPr>
            <w:r w:rsidRPr="00FB55F0">
              <w:rPr>
                <w:rFonts w:ascii="Times New Roman" w:hAnsi="Times New Roman" w:cs="Times New Roman"/>
                <w:b/>
                <w:color w:val="0000FF"/>
                <w:sz w:val="22"/>
                <w:szCs w:val="22"/>
                <w:lang w:val="en-CA"/>
              </w:rPr>
              <w:t>International Child Abduction Act</w:t>
            </w:r>
          </w:p>
        </w:tc>
        <w:tc>
          <w:tcPr>
            <w:tcW w:w="1701" w:type="dxa"/>
          </w:tcPr>
          <w:p w14:paraId="3A06EEC4" w14:textId="77777777" w:rsidR="003A4BA5" w:rsidRPr="00592FDA" w:rsidRDefault="003A4BA5" w:rsidP="001A53B1">
            <w:pPr>
              <w:rPr>
                <w:rFonts w:ascii="Times New Roman" w:hAnsi="Times New Roman" w:cs="Times New Roman"/>
                <w:sz w:val="22"/>
                <w:szCs w:val="22"/>
              </w:rPr>
            </w:pPr>
          </w:p>
        </w:tc>
        <w:tc>
          <w:tcPr>
            <w:tcW w:w="1701" w:type="dxa"/>
          </w:tcPr>
          <w:p w14:paraId="3702A4DA" w14:textId="77777777" w:rsidR="003A4BA5" w:rsidRPr="00592FDA" w:rsidRDefault="003A4BA5" w:rsidP="001A53B1">
            <w:pPr>
              <w:rPr>
                <w:rFonts w:ascii="Times New Roman" w:hAnsi="Times New Roman" w:cs="Times New Roman"/>
                <w:sz w:val="22"/>
                <w:szCs w:val="22"/>
              </w:rPr>
            </w:pPr>
          </w:p>
        </w:tc>
        <w:tc>
          <w:tcPr>
            <w:tcW w:w="2225" w:type="dxa"/>
          </w:tcPr>
          <w:p w14:paraId="7B7B1C41" w14:textId="77777777" w:rsidR="003A4BA5" w:rsidRPr="00592FDA" w:rsidRDefault="003A4BA5" w:rsidP="001A53B1">
            <w:pPr>
              <w:rPr>
                <w:rFonts w:ascii="Times New Roman" w:hAnsi="Times New Roman" w:cs="Times New Roman"/>
                <w:sz w:val="22"/>
                <w:szCs w:val="22"/>
              </w:rPr>
            </w:pPr>
          </w:p>
        </w:tc>
        <w:tc>
          <w:tcPr>
            <w:tcW w:w="2357" w:type="dxa"/>
          </w:tcPr>
          <w:p w14:paraId="3CF7DA62" w14:textId="3D308DFE" w:rsidR="003A4BA5" w:rsidRDefault="00FB55F0" w:rsidP="001A53B1">
            <w:pPr>
              <w:rPr>
                <w:rFonts w:ascii="Times New Roman" w:hAnsi="Times New Roman" w:cs="Times New Roman"/>
                <w:sz w:val="22"/>
                <w:szCs w:val="22"/>
              </w:rPr>
            </w:pPr>
            <w:r>
              <w:rPr>
                <w:rFonts w:ascii="Times New Roman" w:hAnsi="Times New Roman" w:cs="Times New Roman"/>
                <w:sz w:val="22"/>
                <w:szCs w:val="22"/>
              </w:rPr>
              <w:t>“his or her” used once</w:t>
            </w:r>
          </w:p>
        </w:tc>
      </w:tr>
      <w:tr w:rsidR="003A4BA5" w:rsidRPr="00592FDA" w14:paraId="506DCF5E" w14:textId="77777777" w:rsidTr="001A53B1">
        <w:tc>
          <w:tcPr>
            <w:tcW w:w="2410" w:type="dxa"/>
          </w:tcPr>
          <w:p w14:paraId="2DF24854" w14:textId="2AD5A36A" w:rsidR="003A4BA5" w:rsidRPr="00FB55F0" w:rsidRDefault="00FB55F0" w:rsidP="001A53B1">
            <w:pPr>
              <w:rPr>
                <w:rFonts w:ascii="Times New Roman" w:hAnsi="Times New Roman" w:cs="Times New Roman"/>
                <w:b/>
                <w:color w:val="0000FF"/>
                <w:sz w:val="22"/>
                <w:szCs w:val="22"/>
                <w:lang w:val="en-CA"/>
              </w:rPr>
            </w:pPr>
            <w:r w:rsidRPr="00FB55F0">
              <w:rPr>
                <w:rFonts w:ascii="Times New Roman" w:hAnsi="Times New Roman" w:cs="Times New Roman"/>
                <w:b/>
                <w:color w:val="0000FF"/>
                <w:sz w:val="22"/>
                <w:szCs w:val="22"/>
                <w:lang w:val="en-CA"/>
              </w:rPr>
              <w:t>International Commercial Arbitration Act</w:t>
            </w:r>
          </w:p>
        </w:tc>
        <w:tc>
          <w:tcPr>
            <w:tcW w:w="1701" w:type="dxa"/>
          </w:tcPr>
          <w:p w14:paraId="42CD8BD7" w14:textId="77777777" w:rsidR="003A4BA5" w:rsidRPr="00592FDA" w:rsidRDefault="003A4BA5" w:rsidP="001A53B1">
            <w:pPr>
              <w:rPr>
                <w:rFonts w:ascii="Times New Roman" w:hAnsi="Times New Roman" w:cs="Times New Roman"/>
                <w:sz w:val="22"/>
                <w:szCs w:val="22"/>
              </w:rPr>
            </w:pPr>
          </w:p>
        </w:tc>
        <w:tc>
          <w:tcPr>
            <w:tcW w:w="1701" w:type="dxa"/>
          </w:tcPr>
          <w:p w14:paraId="627AA253" w14:textId="77777777" w:rsidR="003A4BA5" w:rsidRPr="00592FDA" w:rsidRDefault="003A4BA5" w:rsidP="001A53B1">
            <w:pPr>
              <w:rPr>
                <w:rFonts w:ascii="Times New Roman" w:hAnsi="Times New Roman" w:cs="Times New Roman"/>
                <w:sz w:val="22"/>
                <w:szCs w:val="22"/>
              </w:rPr>
            </w:pPr>
          </w:p>
        </w:tc>
        <w:tc>
          <w:tcPr>
            <w:tcW w:w="2225" w:type="dxa"/>
          </w:tcPr>
          <w:p w14:paraId="15B24796" w14:textId="77777777" w:rsidR="003A4BA5" w:rsidRPr="00592FDA" w:rsidRDefault="003A4BA5" w:rsidP="001A53B1">
            <w:pPr>
              <w:rPr>
                <w:rFonts w:ascii="Times New Roman" w:hAnsi="Times New Roman" w:cs="Times New Roman"/>
                <w:sz w:val="22"/>
                <w:szCs w:val="22"/>
              </w:rPr>
            </w:pPr>
          </w:p>
        </w:tc>
        <w:tc>
          <w:tcPr>
            <w:tcW w:w="2357" w:type="dxa"/>
          </w:tcPr>
          <w:p w14:paraId="7370FB83" w14:textId="30B74CCE" w:rsidR="003A4BA5" w:rsidRPr="00FB55F0" w:rsidRDefault="00FB55F0" w:rsidP="001A53B1">
            <w:pPr>
              <w:rPr>
                <w:rFonts w:ascii="Times New Roman" w:hAnsi="Times New Roman" w:cs="Times New Roman"/>
                <w:sz w:val="22"/>
                <w:szCs w:val="22"/>
              </w:rPr>
            </w:pPr>
            <w:r w:rsidRPr="00FB55F0">
              <w:rPr>
                <w:rFonts w:ascii="Times New Roman" w:hAnsi="Times New Roman" w:cs="Times New Roman"/>
                <w:sz w:val="22"/>
                <w:szCs w:val="22"/>
                <w:highlight w:val="yellow"/>
              </w:rPr>
              <w:t xml:space="preserve">- all </w:t>
            </w:r>
            <w:r w:rsidRPr="00FB55F0">
              <w:rPr>
                <w:rFonts w:ascii="Times New Roman" w:hAnsi="Times New Roman" w:cs="Times New Roman"/>
                <w:sz w:val="22"/>
                <w:szCs w:val="22"/>
                <w:highlight w:val="yellow"/>
                <w:u w:val="single"/>
              </w:rPr>
              <w:t>male pronouns</w:t>
            </w:r>
          </w:p>
        </w:tc>
      </w:tr>
      <w:tr w:rsidR="003A4BA5" w:rsidRPr="00592FDA" w14:paraId="0662DEF3" w14:textId="77777777" w:rsidTr="001A53B1">
        <w:tc>
          <w:tcPr>
            <w:tcW w:w="2410" w:type="dxa"/>
          </w:tcPr>
          <w:p w14:paraId="5B1E1923" w14:textId="6D6DEADE" w:rsidR="003A4BA5" w:rsidRPr="00DC118D" w:rsidRDefault="00DC118D" w:rsidP="001A53B1">
            <w:pPr>
              <w:rPr>
                <w:rFonts w:ascii="Times New Roman" w:hAnsi="Times New Roman" w:cs="Times New Roman"/>
                <w:b/>
                <w:color w:val="0000FF"/>
                <w:sz w:val="22"/>
                <w:szCs w:val="22"/>
                <w:lang w:val="en-CA"/>
              </w:rPr>
            </w:pPr>
            <w:r w:rsidRPr="00DC118D">
              <w:rPr>
                <w:rFonts w:ascii="Times New Roman" w:hAnsi="Times New Roman" w:cs="Times New Roman"/>
                <w:b/>
                <w:color w:val="0000FF"/>
                <w:sz w:val="22"/>
                <w:szCs w:val="22"/>
                <w:lang w:val="en-CA"/>
              </w:rPr>
              <w:t>International Sale of Goods Act</w:t>
            </w:r>
          </w:p>
        </w:tc>
        <w:tc>
          <w:tcPr>
            <w:tcW w:w="1701" w:type="dxa"/>
          </w:tcPr>
          <w:p w14:paraId="2CB73486" w14:textId="77777777" w:rsidR="003A4BA5" w:rsidRPr="00592FDA" w:rsidRDefault="003A4BA5" w:rsidP="001A53B1">
            <w:pPr>
              <w:rPr>
                <w:rFonts w:ascii="Times New Roman" w:hAnsi="Times New Roman" w:cs="Times New Roman"/>
                <w:sz w:val="22"/>
                <w:szCs w:val="22"/>
              </w:rPr>
            </w:pPr>
          </w:p>
        </w:tc>
        <w:tc>
          <w:tcPr>
            <w:tcW w:w="1701" w:type="dxa"/>
          </w:tcPr>
          <w:p w14:paraId="0B66C63C" w14:textId="77777777" w:rsidR="003A4BA5" w:rsidRPr="00592FDA" w:rsidRDefault="003A4BA5" w:rsidP="001A53B1">
            <w:pPr>
              <w:rPr>
                <w:rFonts w:ascii="Times New Roman" w:hAnsi="Times New Roman" w:cs="Times New Roman"/>
                <w:sz w:val="22"/>
                <w:szCs w:val="22"/>
              </w:rPr>
            </w:pPr>
          </w:p>
        </w:tc>
        <w:tc>
          <w:tcPr>
            <w:tcW w:w="2225" w:type="dxa"/>
          </w:tcPr>
          <w:p w14:paraId="00CF9F34" w14:textId="77777777" w:rsidR="003A4BA5" w:rsidRPr="00592FDA" w:rsidRDefault="003A4BA5" w:rsidP="001A53B1">
            <w:pPr>
              <w:rPr>
                <w:rFonts w:ascii="Times New Roman" w:hAnsi="Times New Roman" w:cs="Times New Roman"/>
                <w:sz w:val="22"/>
                <w:szCs w:val="22"/>
              </w:rPr>
            </w:pPr>
          </w:p>
        </w:tc>
        <w:tc>
          <w:tcPr>
            <w:tcW w:w="2357" w:type="dxa"/>
          </w:tcPr>
          <w:p w14:paraId="381B323B" w14:textId="7DEF8449" w:rsidR="003A4BA5" w:rsidRPr="00DC118D" w:rsidRDefault="00DC118D" w:rsidP="001A53B1">
            <w:pPr>
              <w:rPr>
                <w:rFonts w:ascii="Times New Roman" w:hAnsi="Times New Roman" w:cs="Times New Roman"/>
                <w:sz w:val="22"/>
                <w:szCs w:val="22"/>
                <w:u w:val="single"/>
              </w:rPr>
            </w:pPr>
            <w:r w:rsidRPr="00DC118D">
              <w:rPr>
                <w:rFonts w:ascii="Times New Roman" w:hAnsi="Times New Roman" w:cs="Times New Roman"/>
                <w:sz w:val="22"/>
                <w:szCs w:val="22"/>
                <w:highlight w:val="yellow"/>
              </w:rPr>
              <w:t xml:space="preserve">- all </w:t>
            </w:r>
            <w:r w:rsidRPr="00DC118D">
              <w:rPr>
                <w:rFonts w:ascii="Times New Roman" w:hAnsi="Times New Roman" w:cs="Times New Roman"/>
                <w:sz w:val="22"/>
                <w:szCs w:val="22"/>
                <w:highlight w:val="yellow"/>
                <w:u w:val="single"/>
              </w:rPr>
              <w:t>male pronouns</w:t>
            </w:r>
          </w:p>
        </w:tc>
      </w:tr>
      <w:tr w:rsidR="003A4BA5" w:rsidRPr="00592FDA" w14:paraId="5D5D701D" w14:textId="77777777" w:rsidTr="001A53B1">
        <w:tc>
          <w:tcPr>
            <w:tcW w:w="2410" w:type="dxa"/>
          </w:tcPr>
          <w:p w14:paraId="25181656" w14:textId="56B9A08C" w:rsidR="003A4BA5" w:rsidRPr="00DC118D" w:rsidRDefault="00DC118D" w:rsidP="001A53B1">
            <w:pPr>
              <w:rPr>
                <w:rFonts w:ascii="Times New Roman" w:hAnsi="Times New Roman" w:cs="Times New Roman"/>
                <w:b/>
                <w:color w:val="0000FF"/>
                <w:sz w:val="22"/>
                <w:szCs w:val="22"/>
                <w:lang w:val="en-CA"/>
              </w:rPr>
            </w:pPr>
            <w:r w:rsidRPr="00DC118D">
              <w:rPr>
                <w:rFonts w:ascii="Times New Roman" w:hAnsi="Times New Roman" w:cs="Times New Roman"/>
                <w:b/>
                <w:color w:val="0000FF"/>
                <w:sz w:val="22"/>
                <w:szCs w:val="22"/>
                <w:lang w:val="en-CA"/>
              </w:rPr>
              <w:t>Interpretation Act</w:t>
            </w:r>
          </w:p>
        </w:tc>
        <w:tc>
          <w:tcPr>
            <w:tcW w:w="1701" w:type="dxa"/>
          </w:tcPr>
          <w:p w14:paraId="281DB504" w14:textId="77777777" w:rsidR="003A4BA5" w:rsidRPr="00592FDA" w:rsidRDefault="003A4BA5" w:rsidP="001A53B1">
            <w:pPr>
              <w:rPr>
                <w:rFonts w:ascii="Times New Roman" w:hAnsi="Times New Roman" w:cs="Times New Roman"/>
                <w:sz w:val="22"/>
                <w:szCs w:val="22"/>
              </w:rPr>
            </w:pPr>
          </w:p>
        </w:tc>
        <w:tc>
          <w:tcPr>
            <w:tcW w:w="1701" w:type="dxa"/>
          </w:tcPr>
          <w:p w14:paraId="16B61C48" w14:textId="77777777" w:rsidR="003A4BA5" w:rsidRPr="00592FDA" w:rsidRDefault="003A4BA5" w:rsidP="001A53B1">
            <w:pPr>
              <w:rPr>
                <w:rFonts w:ascii="Times New Roman" w:hAnsi="Times New Roman" w:cs="Times New Roman"/>
                <w:sz w:val="22"/>
                <w:szCs w:val="22"/>
              </w:rPr>
            </w:pPr>
          </w:p>
        </w:tc>
        <w:tc>
          <w:tcPr>
            <w:tcW w:w="2225" w:type="dxa"/>
          </w:tcPr>
          <w:p w14:paraId="6367AC5D" w14:textId="77777777" w:rsidR="003A4BA5" w:rsidRPr="00592FDA" w:rsidRDefault="003A4BA5" w:rsidP="001A53B1">
            <w:pPr>
              <w:rPr>
                <w:rFonts w:ascii="Times New Roman" w:hAnsi="Times New Roman" w:cs="Times New Roman"/>
                <w:sz w:val="22"/>
                <w:szCs w:val="22"/>
              </w:rPr>
            </w:pPr>
          </w:p>
        </w:tc>
        <w:tc>
          <w:tcPr>
            <w:tcW w:w="2357" w:type="dxa"/>
          </w:tcPr>
          <w:p w14:paraId="6FE50064" w14:textId="77777777" w:rsidR="003A4BA5" w:rsidRDefault="00DC118D" w:rsidP="001A53B1">
            <w:pPr>
              <w:rPr>
                <w:rFonts w:ascii="Times New Roman" w:hAnsi="Times New Roman" w:cs="Times New Roman"/>
                <w:sz w:val="22"/>
                <w:szCs w:val="22"/>
              </w:rPr>
            </w:pPr>
            <w:r>
              <w:rPr>
                <w:rFonts w:ascii="Times New Roman" w:hAnsi="Times New Roman" w:cs="Times New Roman"/>
                <w:sz w:val="22"/>
                <w:szCs w:val="22"/>
              </w:rPr>
              <w:t>“he/she”</w:t>
            </w:r>
          </w:p>
          <w:p w14:paraId="4F8B2F9B" w14:textId="7EE6B978" w:rsidR="00DC118D" w:rsidRPr="00DC118D" w:rsidRDefault="00DC118D" w:rsidP="00DC118D">
            <w:pPr>
              <w:rPr>
                <w:rFonts w:ascii="Times" w:eastAsia="Times New Roman" w:hAnsi="Times" w:cs="Times New Roman"/>
                <w:sz w:val="20"/>
                <w:szCs w:val="20"/>
                <w:lang w:val="en-CA"/>
              </w:rPr>
            </w:pPr>
            <w:r w:rsidRPr="00DC118D">
              <w:rPr>
                <w:rFonts w:ascii="Times New Roman" w:hAnsi="Times New Roman" w:cs="Times New Roman"/>
                <w:sz w:val="22"/>
                <w:szCs w:val="22"/>
                <w:highlight w:val="yellow"/>
              </w:rPr>
              <w:t>- no gender provision</w:t>
            </w:r>
            <w:r>
              <w:rPr>
                <w:rFonts w:ascii="Times New Roman" w:hAnsi="Times New Roman" w:cs="Times New Roman"/>
                <w:sz w:val="22"/>
                <w:szCs w:val="22"/>
              </w:rPr>
              <w:t xml:space="preserve"> </w:t>
            </w:r>
            <w:commentRangeStart w:id="5"/>
            <w:r>
              <w:rPr>
                <w:rFonts w:ascii="Times New Roman" w:hAnsi="Times New Roman" w:cs="Times New Roman"/>
                <w:sz w:val="22"/>
                <w:szCs w:val="22"/>
              </w:rPr>
              <w:t>except for “</w:t>
            </w:r>
            <w:r w:rsidRPr="00DC118D">
              <w:rPr>
                <w:rFonts w:ascii="Times" w:eastAsia="Times New Roman" w:hAnsi="Times" w:cs="Times New Roman"/>
                <w:sz w:val="20"/>
                <w:szCs w:val="20"/>
                <w:lang w:val="en-CA"/>
              </w:rPr>
              <w:t xml:space="preserve"> words importing male or female persons include corporations.</w:t>
            </w:r>
            <w:r>
              <w:rPr>
                <w:rFonts w:ascii="Times" w:eastAsia="Times New Roman" w:hAnsi="Times" w:cs="Times New Roman"/>
                <w:sz w:val="20"/>
                <w:szCs w:val="20"/>
                <w:lang w:val="en-CA"/>
              </w:rPr>
              <w:t>”</w:t>
            </w:r>
            <w:commentRangeEnd w:id="5"/>
            <w:r>
              <w:rPr>
                <w:rStyle w:val="CommentReference"/>
              </w:rPr>
              <w:commentReference w:id="5"/>
            </w:r>
          </w:p>
          <w:p w14:paraId="1B4C68CE" w14:textId="02AADCCB" w:rsidR="00DC118D" w:rsidRDefault="00DC118D" w:rsidP="001A53B1">
            <w:pPr>
              <w:rPr>
                <w:rFonts w:ascii="Times New Roman" w:hAnsi="Times New Roman" w:cs="Times New Roman"/>
                <w:sz w:val="22"/>
                <w:szCs w:val="22"/>
              </w:rPr>
            </w:pPr>
          </w:p>
        </w:tc>
      </w:tr>
      <w:tr w:rsidR="003A4BA5" w:rsidRPr="00592FDA" w14:paraId="5184003D" w14:textId="77777777" w:rsidTr="001A53B1">
        <w:tc>
          <w:tcPr>
            <w:tcW w:w="2410" w:type="dxa"/>
          </w:tcPr>
          <w:p w14:paraId="37784702" w14:textId="2C931542" w:rsidR="003A4BA5" w:rsidRPr="009760EF" w:rsidRDefault="009760EF" w:rsidP="001A53B1">
            <w:pPr>
              <w:rPr>
                <w:rFonts w:ascii="Times New Roman" w:hAnsi="Times New Roman" w:cs="Times New Roman"/>
                <w:b/>
                <w:color w:val="0000FF"/>
                <w:sz w:val="22"/>
                <w:szCs w:val="22"/>
                <w:lang w:val="en-CA"/>
              </w:rPr>
            </w:pPr>
            <w:r w:rsidRPr="009760EF">
              <w:rPr>
                <w:rFonts w:ascii="Times New Roman" w:hAnsi="Times New Roman" w:cs="Times New Roman"/>
                <w:b/>
                <w:color w:val="0000FF"/>
                <w:sz w:val="22"/>
                <w:szCs w:val="22"/>
                <w:lang w:val="en-CA"/>
              </w:rPr>
              <w:t>Interprovincial Subpoenas Act</w:t>
            </w:r>
          </w:p>
        </w:tc>
        <w:tc>
          <w:tcPr>
            <w:tcW w:w="1701" w:type="dxa"/>
          </w:tcPr>
          <w:p w14:paraId="1C48D698" w14:textId="77777777" w:rsidR="003A4BA5" w:rsidRPr="00592FDA" w:rsidRDefault="003A4BA5" w:rsidP="001A53B1">
            <w:pPr>
              <w:rPr>
                <w:rFonts w:ascii="Times New Roman" w:hAnsi="Times New Roman" w:cs="Times New Roman"/>
                <w:sz w:val="22"/>
                <w:szCs w:val="22"/>
              </w:rPr>
            </w:pPr>
          </w:p>
        </w:tc>
        <w:tc>
          <w:tcPr>
            <w:tcW w:w="1701" w:type="dxa"/>
          </w:tcPr>
          <w:p w14:paraId="315D47E8" w14:textId="77777777" w:rsidR="003A4BA5" w:rsidRPr="00592FDA" w:rsidRDefault="003A4BA5" w:rsidP="001A53B1">
            <w:pPr>
              <w:rPr>
                <w:rFonts w:ascii="Times New Roman" w:hAnsi="Times New Roman" w:cs="Times New Roman"/>
                <w:sz w:val="22"/>
                <w:szCs w:val="22"/>
              </w:rPr>
            </w:pPr>
          </w:p>
        </w:tc>
        <w:tc>
          <w:tcPr>
            <w:tcW w:w="2225" w:type="dxa"/>
          </w:tcPr>
          <w:p w14:paraId="629C5C15" w14:textId="77777777" w:rsidR="003A4BA5" w:rsidRPr="00592FDA" w:rsidRDefault="003A4BA5" w:rsidP="001A53B1">
            <w:pPr>
              <w:rPr>
                <w:rFonts w:ascii="Times New Roman" w:hAnsi="Times New Roman" w:cs="Times New Roman"/>
                <w:sz w:val="22"/>
                <w:szCs w:val="22"/>
              </w:rPr>
            </w:pPr>
          </w:p>
        </w:tc>
        <w:tc>
          <w:tcPr>
            <w:tcW w:w="2357" w:type="dxa"/>
          </w:tcPr>
          <w:p w14:paraId="23857270" w14:textId="31980A75" w:rsidR="003A4BA5" w:rsidRDefault="009760EF"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55A31FD4" w14:textId="77777777" w:rsidTr="001A53B1">
        <w:tc>
          <w:tcPr>
            <w:tcW w:w="2410" w:type="dxa"/>
          </w:tcPr>
          <w:p w14:paraId="28BDD81A" w14:textId="06D6A68D" w:rsidR="003A4BA5" w:rsidRPr="005E7496" w:rsidRDefault="005E7496" w:rsidP="001A53B1">
            <w:pPr>
              <w:rPr>
                <w:rFonts w:ascii="Times New Roman" w:hAnsi="Times New Roman" w:cs="Times New Roman"/>
                <w:b/>
                <w:color w:val="0000FF"/>
                <w:sz w:val="22"/>
                <w:szCs w:val="22"/>
                <w:lang w:val="en-CA"/>
              </w:rPr>
            </w:pPr>
            <w:r w:rsidRPr="005E7496">
              <w:rPr>
                <w:rFonts w:ascii="Times New Roman" w:hAnsi="Times New Roman" w:cs="Times New Roman"/>
                <w:b/>
                <w:color w:val="0000FF"/>
                <w:sz w:val="22"/>
                <w:szCs w:val="22"/>
                <w:lang w:val="en-CA"/>
              </w:rPr>
              <w:t>Intestate Succession Act</w:t>
            </w:r>
          </w:p>
        </w:tc>
        <w:tc>
          <w:tcPr>
            <w:tcW w:w="1701" w:type="dxa"/>
          </w:tcPr>
          <w:p w14:paraId="16181618" w14:textId="77777777" w:rsidR="003A4BA5" w:rsidRPr="00592FDA" w:rsidRDefault="003A4BA5" w:rsidP="001A53B1">
            <w:pPr>
              <w:rPr>
                <w:rFonts w:ascii="Times New Roman" w:hAnsi="Times New Roman" w:cs="Times New Roman"/>
                <w:sz w:val="22"/>
                <w:szCs w:val="22"/>
              </w:rPr>
            </w:pPr>
          </w:p>
        </w:tc>
        <w:tc>
          <w:tcPr>
            <w:tcW w:w="1701" w:type="dxa"/>
          </w:tcPr>
          <w:p w14:paraId="3514567C" w14:textId="77777777" w:rsidR="003A4BA5" w:rsidRPr="00592FDA" w:rsidRDefault="003A4BA5" w:rsidP="001A53B1">
            <w:pPr>
              <w:rPr>
                <w:rFonts w:ascii="Times New Roman" w:hAnsi="Times New Roman" w:cs="Times New Roman"/>
                <w:sz w:val="22"/>
                <w:szCs w:val="22"/>
              </w:rPr>
            </w:pPr>
          </w:p>
        </w:tc>
        <w:tc>
          <w:tcPr>
            <w:tcW w:w="2225" w:type="dxa"/>
          </w:tcPr>
          <w:p w14:paraId="68469CA0" w14:textId="77777777" w:rsidR="003A4BA5" w:rsidRPr="00592FDA" w:rsidRDefault="003A4BA5" w:rsidP="001A53B1">
            <w:pPr>
              <w:rPr>
                <w:rFonts w:ascii="Times New Roman" w:hAnsi="Times New Roman" w:cs="Times New Roman"/>
                <w:sz w:val="22"/>
                <w:szCs w:val="22"/>
              </w:rPr>
            </w:pPr>
          </w:p>
        </w:tc>
        <w:tc>
          <w:tcPr>
            <w:tcW w:w="2357" w:type="dxa"/>
          </w:tcPr>
          <w:p w14:paraId="77F38E33" w14:textId="05A25C5A" w:rsidR="003A4BA5" w:rsidRDefault="005E7496" w:rsidP="001A53B1">
            <w:pPr>
              <w:rPr>
                <w:rFonts w:ascii="Times New Roman" w:hAnsi="Times New Roman" w:cs="Times New Roman"/>
                <w:sz w:val="22"/>
                <w:szCs w:val="22"/>
              </w:rPr>
            </w:pPr>
            <w:r>
              <w:rPr>
                <w:rFonts w:ascii="Times New Roman" w:hAnsi="Times New Roman" w:cs="Times New Roman"/>
                <w:sz w:val="22"/>
                <w:szCs w:val="22"/>
              </w:rPr>
              <w:t>“he/she” throughout including “father and mother”</w:t>
            </w:r>
          </w:p>
        </w:tc>
      </w:tr>
      <w:tr w:rsidR="003A4BA5" w:rsidRPr="00592FDA" w14:paraId="17CE63F3" w14:textId="77777777" w:rsidTr="001A53B1">
        <w:tc>
          <w:tcPr>
            <w:tcW w:w="2410" w:type="dxa"/>
          </w:tcPr>
          <w:p w14:paraId="1C21DD77" w14:textId="69273660" w:rsidR="003A4BA5" w:rsidRDefault="00000C1E" w:rsidP="001A53B1">
            <w:pPr>
              <w:rPr>
                <w:rFonts w:ascii="Times New Roman" w:hAnsi="Times New Roman" w:cs="Times New Roman"/>
                <w:b/>
                <w:color w:val="0000FF"/>
                <w:sz w:val="22"/>
                <w:szCs w:val="22"/>
              </w:rPr>
            </w:pPr>
            <w:r w:rsidRPr="00000C1E">
              <w:rPr>
                <w:rFonts w:ascii="Times New Roman" w:hAnsi="Times New Roman" w:cs="Times New Roman"/>
                <w:b/>
                <w:color w:val="0000FF"/>
                <w:sz w:val="22"/>
                <w:szCs w:val="22"/>
                <w:lang w:val="en-CA"/>
              </w:rPr>
              <w:t>Judicature Act</w:t>
            </w:r>
          </w:p>
        </w:tc>
        <w:tc>
          <w:tcPr>
            <w:tcW w:w="1701" w:type="dxa"/>
          </w:tcPr>
          <w:p w14:paraId="5A39E317" w14:textId="77777777" w:rsidR="003A4BA5" w:rsidRPr="00592FDA" w:rsidRDefault="003A4BA5" w:rsidP="001A53B1">
            <w:pPr>
              <w:rPr>
                <w:rFonts w:ascii="Times New Roman" w:hAnsi="Times New Roman" w:cs="Times New Roman"/>
                <w:sz w:val="22"/>
                <w:szCs w:val="22"/>
              </w:rPr>
            </w:pPr>
          </w:p>
        </w:tc>
        <w:tc>
          <w:tcPr>
            <w:tcW w:w="1701" w:type="dxa"/>
          </w:tcPr>
          <w:p w14:paraId="79C9C06B" w14:textId="77777777" w:rsidR="003A4BA5" w:rsidRPr="00592FDA" w:rsidRDefault="003A4BA5" w:rsidP="001A53B1">
            <w:pPr>
              <w:rPr>
                <w:rFonts w:ascii="Times New Roman" w:hAnsi="Times New Roman" w:cs="Times New Roman"/>
                <w:sz w:val="22"/>
                <w:szCs w:val="22"/>
              </w:rPr>
            </w:pPr>
          </w:p>
        </w:tc>
        <w:tc>
          <w:tcPr>
            <w:tcW w:w="2225" w:type="dxa"/>
          </w:tcPr>
          <w:p w14:paraId="4BE7CB9F" w14:textId="77777777" w:rsidR="003A4BA5" w:rsidRPr="00592FDA" w:rsidRDefault="003A4BA5" w:rsidP="001A53B1">
            <w:pPr>
              <w:rPr>
                <w:rFonts w:ascii="Times New Roman" w:hAnsi="Times New Roman" w:cs="Times New Roman"/>
                <w:sz w:val="22"/>
                <w:szCs w:val="22"/>
              </w:rPr>
            </w:pPr>
          </w:p>
        </w:tc>
        <w:tc>
          <w:tcPr>
            <w:tcW w:w="2357" w:type="dxa"/>
          </w:tcPr>
          <w:p w14:paraId="5965C7C7" w14:textId="74574550" w:rsidR="00000C1E" w:rsidRDefault="00000C1E" w:rsidP="00000C1E">
            <w:pPr>
              <w:rPr>
                <w:rFonts w:ascii="Times New Roman" w:hAnsi="Times New Roman" w:cs="Times New Roman"/>
                <w:sz w:val="22"/>
                <w:szCs w:val="22"/>
                <w:lang w:val="en-CA"/>
              </w:rPr>
            </w:pPr>
            <w:r>
              <w:rPr>
                <w:rFonts w:ascii="Times New Roman" w:hAnsi="Times New Roman" w:cs="Times New Roman"/>
                <w:sz w:val="22"/>
                <w:szCs w:val="22"/>
              </w:rPr>
              <w:t xml:space="preserve">- </w:t>
            </w:r>
            <w:r w:rsidRPr="00000C1E">
              <w:rPr>
                <w:rFonts w:ascii="Times New Roman" w:hAnsi="Times New Roman" w:cs="Times New Roman"/>
                <w:sz w:val="22"/>
                <w:szCs w:val="22"/>
                <w:highlight w:val="yellow"/>
              </w:rPr>
              <w:t>s.51(1)</w:t>
            </w:r>
            <w:r>
              <w:rPr>
                <w:rFonts w:ascii="Times New Roman" w:hAnsi="Times New Roman" w:cs="Times New Roman"/>
                <w:sz w:val="22"/>
                <w:szCs w:val="22"/>
              </w:rPr>
              <w:t xml:space="preserve"> </w:t>
            </w:r>
            <w:r w:rsidRPr="00000C1E">
              <w:rPr>
                <w:rFonts w:ascii="Times New Roman" w:hAnsi="Times New Roman" w:cs="Times New Roman"/>
                <w:sz w:val="20"/>
                <w:szCs w:val="20"/>
              </w:rPr>
              <w:t>“</w:t>
            </w:r>
            <w:r w:rsidRPr="00000C1E">
              <w:rPr>
                <w:rFonts w:ascii="Times" w:eastAsia="Times New Roman" w:hAnsi="Times" w:cs="Times New Roman"/>
                <w:sz w:val="20"/>
                <w:szCs w:val="20"/>
                <w:lang w:val="en-CA"/>
              </w:rPr>
              <w:t xml:space="preserve"> </w:t>
            </w:r>
            <w:r w:rsidRPr="00000C1E">
              <w:rPr>
                <w:rFonts w:ascii="Times New Roman" w:hAnsi="Times New Roman" w:cs="Times New Roman"/>
                <w:sz w:val="20"/>
                <w:szCs w:val="20"/>
                <w:lang w:val="en-CA"/>
              </w:rPr>
              <w:t xml:space="preserve">a married </w:t>
            </w:r>
            <w:r w:rsidRPr="00000C1E">
              <w:rPr>
                <w:rFonts w:ascii="Times New Roman" w:hAnsi="Times New Roman" w:cs="Times New Roman"/>
                <w:sz w:val="20"/>
                <w:szCs w:val="20"/>
                <w:u w:val="single"/>
                <w:lang w:val="en-CA"/>
              </w:rPr>
              <w:t>man</w:t>
            </w:r>
            <w:r w:rsidRPr="00000C1E">
              <w:rPr>
                <w:rFonts w:ascii="Times New Roman" w:hAnsi="Times New Roman" w:cs="Times New Roman"/>
                <w:sz w:val="20"/>
                <w:szCs w:val="20"/>
                <w:lang w:val="en-CA"/>
              </w:rPr>
              <w:t xml:space="preserve"> has a legal personality that is independent, separate and distinct from that of </w:t>
            </w:r>
            <w:r w:rsidRPr="00000C1E">
              <w:rPr>
                <w:rFonts w:ascii="Times New Roman" w:hAnsi="Times New Roman" w:cs="Times New Roman"/>
                <w:sz w:val="20"/>
                <w:szCs w:val="20"/>
                <w:u w:val="single"/>
                <w:lang w:val="en-CA"/>
              </w:rPr>
              <w:t>his</w:t>
            </w:r>
            <w:r w:rsidRPr="00000C1E">
              <w:rPr>
                <w:rFonts w:ascii="Times New Roman" w:hAnsi="Times New Roman" w:cs="Times New Roman"/>
                <w:sz w:val="20"/>
                <w:szCs w:val="20"/>
                <w:lang w:val="en-CA"/>
              </w:rPr>
              <w:t xml:space="preserve"> </w:t>
            </w:r>
            <w:r w:rsidRPr="00000C1E">
              <w:rPr>
                <w:rFonts w:ascii="Times New Roman" w:hAnsi="Times New Roman" w:cs="Times New Roman"/>
                <w:sz w:val="20"/>
                <w:szCs w:val="20"/>
                <w:u w:val="single"/>
                <w:lang w:val="en-CA"/>
              </w:rPr>
              <w:t>wife</w:t>
            </w:r>
            <w:r w:rsidRPr="00000C1E">
              <w:rPr>
                <w:rFonts w:ascii="Times New Roman" w:hAnsi="Times New Roman" w:cs="Times New Roman"/>
                <w:sz w:val="20"/>
                <w:szCs w:val="20"/>
                <w:lang w:val="en-CA"/>
              </w:rPr>
              <w:t xml:space="preserve"> and a married </w:t>
            </w:r>
            <w:r w:rsidRPr="00000C1E">
              <w:rPr>
                <w:rFonts w:ascii="Times New Roman" w:hAnsi="Times New Roman" w:cs="Times New Roman"/>
                <w:sz w:val="20"/>
                <w:szCs w:val="20"/>
                <w:u w:val="single"/>
                <w:lang w:val="en-CA"/>
              </w:rPr>
              <w:t>woman</w:t>
            </w:r>
            <w:r w:rsidRPr="00000C1E">
              <w:rPr>
                <w:rFonts w:ascii="Times New Roman" w:hAnsi="Times New Roman" w:cs="Times New Roman"/>
                <w:sz w:val="20"/>
                <w:szCs w:val="20"/>
                <w:lang w:val="en-CA"/>
              </w:rPr>
              <w:t xml:space="preserve"> has a legal personality that is independent, separate and distinct from that of </w:t>
            </w:r>
            <w:r w:rsidRPr="00000C1E">
              <w:rPr>
                <w:rFonts w:ascii="Times New Roman" w:hAnsi="Times New Roman" w:cs="Times New Roman"/>
                <w:sz w:val="20"/>
                <w:szCs w:val="20"/>
                <w:u w:val="single"/>
                <w:lang w:val="en-CA"/>
              </w:rPr>
              <w:t>her</w:t>
            </w:r>
            <w:r w:rsidRPr="00000C1E">
              <w:rPr>
                <w:rFonts w:ascii="Times New Roman" w:hAnsi="Times New Roman" w:cs="Times New Roman"/>
                <w:sz w:val="20"/>
                <w:szCs w:val="20"/>
                <w:lang w:val="en-CA"/>
              </w:rPr>
              <w:t xml:space="preserve"> </w:t>
            </w:r>
            <w:r w:rsidRPr="00000C1E">
              <w:rPr>
                <w:rFonts w:ascii="Times New Roman" w:hAnsi="Times New Roman" w:cs="Times New Roman"/>
                <w:sz w:val="20"/>
                <w:szCs w:val="20"/>
                <w:u w:val="single"/>
                <w:lang w:val="en-CA"/>
              </w:rPr>
              <w:t>husband</w:t>
            </w:r>
            <w:r w:rsidRPr="00000C1E">
              <w:rPr>
                <w:rFonts w:ascii="Times New Roman" w:hAnsi="Times New Roman" w:cs="Times New Roman"/>
                <w:sz w:val="20"/>
                <w:szCs w:val="20"/>
                <w:lang w:val="en-CA"/>
              </w:rPr>
              <w:t>”</w:t>
            </w:r>
          </w:p>
          <w:p w14:paraId="13658C00" w14:textId="101FD1FF" w:rsidR="00000C1E" w:rsidRDefault="00000C1E" w:rsidP="00000C1E">
            <w:pPr>
              <w:rPr>
                <w:rFonts w:ascii="Times New Roman" w:hAnsi="Times New Roman" w:cs="Times New Roman"/>
                <w:sz w:val="20"/>
                <w:szCs w:val="20"/>
                <w:lang w:val="en-CA"/>
              </w:rPr>
            </w:pPr>
            <w:r>
              <w:rPr>
                <w:rFonts w:ascii="Times New Roman" w:hAnsi="Times New Roman" w:cs="Times New Roman"/>
                <w:sz w:val="22"/>
                <w:szCs w:val="22"/>
                <w:lang w:val="en-CA"/>
              </w:rPr>
              <w:t xml:space="preserve">- </w:t>
            </w:r>
            <w:commentRangeStart w:id="6"/>
            <w:r w:rsidRPr="00000C1E">
              <w:rPr>
                <w:rFonts w:ascii="Times New Roman" w:hAnsi="Times New Roman" w:cs="Times New Roman"/>
                <w:sz w:val="22"/>
                <w:szCs w:val="22"/>
                <w:highlight w:val="yellow"/>
                <w:lang w:val="en-CA"/>
              </w:rPr>
              <w:t>s.51(3)</w:t>
            </w:r>
            <w:r w:rsidRPr="00000C1E">
              <w:rPr>
                <w:rFonts w:ascii="Times" w:eastAsia="Times New Roman" w:hAnsi="Times" w:cs="Times New Roman"/>
                <w:sz w:val="20"/>
                <w:szCs w:val="20"/>
                <w:highlight w:val="yellow"/>
                <w:lang w:val="en-CA"/>
              </w:rPr>
              <w:t xml:space="preserve"> </w:t>
            </w:r>
            <w:commentRangeEnd w:id="6"/>
            <w:r>
              <w:rPr>
                <w:rStyle w:val="CommentReference"/>
              </w:rPr>
              <w:commentReference w:id="6"/>
            </w:r>
            <w:r w:rsidRPr="00000C1E">
              <w:rPr>
                <w:rFonts w:ascii="Times New Roman" w:hAnsi="Times New Roman" w:cs="Times New Roman"/>
                <w:sz w:val="22"/>
                <w:szCs w:val="22"/>
                <w:highlight w:val="yellow"/>
                <w:lang w:val="en-CA"/>
              </w:rPr>
              <w:t>(b)</w:t>
            </w:r>
            <w:r w:rsidRPr="00000C1E">
              <w:rPr>
                <w:rFonts w:ascii="Times New Roman" w:hAnsi="Times New Roman" w:cs="Times New Roman"/>
                <w:sz w:val="22"/>
                <w:szCs w:val="22"/>
                <w:lang w:val="en-CA"/>
              </w:rPr>
              <w:t xml:space="preserve"> </w:t>
            </w:r>
            <w:r w:rsidRPr="00000C1E">
              <w:rPr>
                <w:rFonts w:ascii="Times New Roman" w:hAnsi="Times New Roman" w:cs="Times New Roman"/>
                <w:sz w:val="20"/>
                <w:szCs w:val="20"/>
                <w:lang w:val="en-CA"/>
              </w:rPr>
              <w:t xml:space="preserve">“a married woman is capable of acting as guardian ad litem or next friend as if she were an unmarried woman; and </w:t>
            </w:r>
            <w:r w:rsidRPr="00000C1E">
              <w:rPr>
                <w:rFonts w:ascii="Times New Roman" w:hAnsi="Times New Roman" w:cs="Times New Roman"/>
                <w:sz w:val="20"/>
                <w:szCs w:val="20"/>
                <w:highlight w:val="yellow"/>
                <w:lang w:val="en-CA"/>
              </w:rPr>
              <w:t>(c)</w:t>
            </w:r>
            <w:r w:rsidRPr="00000C1E">
              <w:rPr>
                <w:rFonts w:ascii="Times New Roman" w:hAnsi="Times New Roman" w:cs="Times New Roman"/>
                <w:sz w:val="20"/>
                <w:szCs w:val="20"/>
                <w:lang w:val="en-CA"/>
              </w:rPr>
              <w:t xml:space="preserve"> a married woman is capable of acquiring a domicile independent from that of her husband and the same rules shall be applied to determine the domicile of a married woman as for a married man”</w:t>
            </w:r>
          </w:p>
          <w:p w14:paraId="167B6B41" w14:textId="1C66D9B0" w:rsidR="003A4BA5" w:rsidRPr="00000C1E" w:rsidRDefault="00000C1E" w:rsidP="001A53B1">
            <w:pPr>
              <w:rPr>
                <w:rFonts w:ascii="Times New Roman" w:hAnsi="Times New Roman" w:cs="Times New Roman"/>
                <w:sz w:val="22"/>
                <w:szCs w:val="22"/>
                <w:lang w:val="en-CA"/>
              </w:rPr>
            </w:pPr>
            <w:r>
              <w:rPr>
                <w:rFonts w:ascii="Times New Roman" w:hAnsi="Times New Roman" w:cs="Times New Roman"/>
                <w:sz w:val="22"/>
                <w:szCs w:val="22"/>
                <w:lang w:val="en-CA"/>
              </w:rPr>
              <w:t xml:space="preserve">- otherwise entirely drafted in “he/she” </w:t>
            </w:r>
          </w:p>
        </w:tc>
      </w:tr>
      <w:tr w:rsidR="003A4BA5" w:rsidRPr="00592FDA" w14:paraId="59E268F4" w14:textId="77777777" w:rsidTr="001A53B1">
        <w:tc>
          <w:tcPr>
            <w:tcW w:w="2410" w:type="dxa"/>
          </w:tcPr>
          <w:p w14:paraId="7879736B" w14:textId="5042E8DD" w:rsidR="003A4BA5" w:rsidRDefault="00000C1E" w:rsidP="001A53B1">
            <w:pPr>
              <w:rPr>
                <w:rFonts w:ascii="Times New Roman" w:hAnsi="Times New Roman" w:cs="Times New Roman"/>
                <w:b/>
                <w:color w:val="0000FF"/>
                <w:sz w:val="22"/>
                <w:szCs w:val="22"/>
              </w:rPr>
            </w:pPr>
            <w:r w:rsidRPr="00000C1E">
              <w:rPr>
                <w:rFonts w:ascii="Times New Roman" w:hAnsi="Times New Roman" w:cs="Times New Roman"/>
                <w:b/>
                <w:color w:val="0000FF"/>
                <w:sz w:val="22"/>
                <w:szCs w:val="22"/>
                <w:lang w:val="en-CA"/>
              </w:rPr>
              <w:t>Jury Act</w:t>
            </w:r>
          </w:p>
        </w:tc>
        <w:tc>
          <w:tcPr>
            <w:tcW w:w="1701" w:type="dxa"/>
          </w:tcPr>
          <w:p w14:paraId="664DD8EA" w14:textId="77777777" w:rsidR="003A4BA5" w:rsidRPr="00592FDA" w:rsidRDefault="003A4BA5" w:rsidP="001A53B1">
            <w:pPr>
              <w:rPr>
                <w:rFonts w:ascii="Times New Roman" w:hAnsi="Times New Roman" w:cs="Times New Roman"/>
                <w:sz w:val="22"/>
                <w:szCs w:val="22"/>
              </w:rPr>
            </w:pPr>
          </w:p>
        </w:tc>
        <w:tc>
          <w:tcPr>
            <w:tcW w:w="1701" w:type="dxa"/>
          </w:tcPr>
          <w:p w14:paraId="53876B63" w14:textId="77777777" w:rsidR="003A4BA5" w:rsidRPr="00592FDA" w:rsidRDefault="003A4BA5" w:rsidP="001A53B1">
            <w:pPr>
              <w:rPr>
                <w:rFonts w:ascii="Times New Roman" w:hAnsi="Times New Roman" w:cs="Times New Roman"/>
                <w:sz w:val="22"/>
                <w:szCs w:val="22"/>
              </w:rPr>
            </w:pPr>
          </w:p>
        </w:tc>
        <w:tc>
          <w:tcPr>
            <w:tcW w:w="2225" w:type="dxa"/>
          </w:tcPr>
          <w:p w14:paraId="0D2FA1C4" w14:textId="77777777" w:rsidR="003A4BA5" w:rsidRPr="00592FDA" w:rsidRDefault="003A4BA5" w:rsidP="001A53B1">
            <w:pPr>
              <w:rPr>
                <w:rFonts w:ascii="Times New Roman" w:hAnsi="Times New Roman" w:cs="Times New Roman"/>
                <w:sz w:val="22"/>
                <w:szCs w:val="22"/>
              </w:rPr>
            </w:pPr>
          </w:p>
        </w:tc>
        <w:tc>
          <w:tcPr>
            <w:tcW w:w="2357" w:type="dxa"/>
          </w:tcPr>
          <w:p w14:paraId="775D85C9" w14:textId="509F4B5F" w:rsidR="003A4BA5" w:rsidRDefault="00000C1E"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009A58D5" w14:textId="77777777" w:rsidTr="001A53B1">
        <w:tc>
          <w:tcPr>
            <w:tcW w:w="2410" w:type="dxa"/>
          </w:tcPr>
          <w:p w14:paraId="15AB04A5" w14:textId="7539EABD" w:rsidR="003A4BA5" w:rsidRDefault="00274AD7" w:rsidP="001A53B1">
            <w:pPr>
              <w:rPr>
                <w:rFonts w:ascii="Times New Roman" w:hAnsi="Times New Roman" w:cs="Times New Roman"/>
                <w:b/>
                <w:color w:val="0000FF"/>
                <w:sz w:val="22"/>
                <w:szCs w:val="22"/>
              </w:rPr>
            </w:pPr>
            <w:r w:rsidRPr="00274AD7">
              <w:rPr>
                <w:rFonts w:ascii="Times New Roman" w:hAnsi="Times New Roman" w:cs="Times New Roman"/>
                <w:b/>
                <w:color w:val="0000FF"/>
                <w:sz w:val="22"/>
                <w:szCs w:val="22"/>
                <w:lang w:val="en-CA"/>
              </w:rPr>
              <w:t>Justices of the Peace Act</w:t>
            </w:r>
          </w:p>
        </w:tc>
        <w:tc>
          <w:tcPr>
            <w:tcW w:w="1701" w:type="dxa"/>
          </w:tcPr>
          <w:p w14:paraId="5CDDF3D9" w14:textId="77777777" w:rsidR="003A4BA5" w:rsidRPr="00592FDA" w:rsidRDefault="003A4BA5" w:rsidP="001A53B1">
            <w:pPr>
              <w:rPr>
                <w:rFonts w:ascii="Times New Roman" w:hAnsi="Times New Roman" w:cs="Times New Roman"/>
                <w:sz w:val="22"/>
                <w:szCs w:val="22"/>
              </w:rPr>
            </w:pPr>
          </w:p>
        </w:tc>
        <w:tc>
          <w:tcPr>
            <w:tcW w:w="1701" w:type="dxa"/>
          </w:tcPr>
          <w:p w14:paraId="49E0B7BA" w14:textId="77777777" w:rsidR="003A4BA5" w:rsidRPr="00592FDA" w:rsidRDefault="003A4BA5" w:rsidP="001A53B1">
            <w:pPr>
              <w:rPr>
                <w:rFonts w:ascii="Times New Roman" w:hAnsi="Times New Roman" w:cs="Times New Roman"/>
                <w:sz w:val="22"/>
                <w:szCs w:val="22"/>
              </w:rPr>
            </w:pPr>
          </w:p>
        </w:tc>
        <w:tc>
          <w:tcPr>
            <w:tcW w:w="2225" w:type="dxa"/>
          </w:tcPr>
          <w:p w14:paraId="4CF549FD" w14:textId="77777777" w:rsidR="003A4BA5" w:rsidRPr="00592FDA" w:rsidRDefault="003A4BA5" w:rsidP="001A53B1">
            <w:pPr>
              <w:rPr>
                <w:rFonts w:ascii="Times New Roman" w:hAnsi="Times New Roman" w:cs="Times New Roman"/>
                <w:sz w:val="22"/>
                <w:szCs w:val="22"/>
              </w:rPr>
            </w:pPr>
          </w:p>
        </w:tc>
        <w:tc>
          <w:tcPr>
            <w:tcW w:w="2357" w:type="dxa"/>
          </w:tcPr>
          <w:p w14:paraId="79244C91" w14:textId="3CB1AA08" w:rsidR="003A4BA5" w:rsidRDefault="00274AD7"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18797732" w14:textId="77777777" w:rsidTr="001A53B1">
        <w:tc>
          <w:tcPr>
            <w:tcW w:w="2410" w:type="dxa"/>
          </w:tcPr>
          <w:p w14:paraId="517F0A2A" w14:textId="6885390A" w:rsidR="003A4BA5" w:rsidRDefault="00274AD7" w:rsidP="001A53B1">
            <w:pPr>
              <w:rPr>
                <w:rFonts w:ascii="Times New Roman" w:hAnsi="Times New Roman" w:cs="Times New Roman"/>
                <w:b/>
                <w:color w:val="0000FF"/>
                <w:sz w:val="22"/>
                <w:szCs w:val="22"/>
              </w:rPr>
            </w:pPr>
            <w:r w:rsidRPr="00274AD7">
              <w:rPr>
                <w:rFonts w:ascii="Times New Roman" w:hAnsi="Times New Roman" w:cs="Times New Roman"/>
                <w:b/>
                <w:color w:val="0000FF"/>
                <w:sz w:val="22"/>
                <w:szCs w:val="22"/>
              </w:rPr>
              <w:t>Land Titles Act</w:t>
            </w:r>
          </w:p>
        </w:tc>
        <w:tc>
          <w:tcPr>
            <w:tcW w:w="1701" w:type="dxa"/>
          </w:tcPr>
          <w:p w14:paraId="11B5C47A" w14:textId="77777777" w:rsidR="003A4BA5" w:rsidRPr="00592FDA" w:rsidRDefault="003A4BA5" w:rsidP="001A53B1">
            <w:pPr>
              <w:rPr>
                <w:rFonts w:ascii="Times New Roman" w:hAnsi="Times New Roman" w:cs="Times New Roman"/>
                <w:sz w:val="22"/>
                <w:szCs w:val="22"/>
              </w:rPr>
            </w:pPr>
          </w:p>
        </w:tc>
        <w:tc>
          <w:tcPr>
            <w:tcW w:w="1701" w:type="dxa"/>
          </w:tcPr>
          <w:p w14:paraId="053F4049" w14:textId="77777777" w:rsidR="003A4BA5" w:rsidRPr="00592FDA" w:rsidRDefault="003A4BA5" w:rsidP="001A53B1">
            <w:pPr>
              <w:rPr>
                <w:rFonts w:ascii="Times New Roman" w:hAnsi="Times New Roman" w:cs="Times New Roman"/>
                <w:sz w:val="22"/>
                <w:szCs w:val="22"/>
              </w:rPr>
            </w:pPr>
          </w:p>
        </w:tc>
        <w:tc>
          <w:tcPr>
            <w:tcW w:w="2225" w:type="dxa"/>
          </w:tcPr>
          <w:p w14:paraId="6691DA54" w14:textId="77777777" w:rsidR="003A4BA5" w:rsidRPr="00592FDA" w:rsidRDefault="003A4BA5" w:rsidP="001A53B1">
            <w:pPr>
              <w:rPr>
                <w:rFonts w:ascii="Times New Roman" w:hAnsi="Times New Roman" w:cs="Times New Roman"/>
                <w:sz w:val="22"/>
                <w:szCs w:val="22"/>
              </w:rPr>
            </w:pPr>
          </w:p>
        </w:tc>
        <w:tc>
          <w:tcPr>
            <w:tcW w:w="2357" w:type="dxa"/>
          </w:tcPr>
          <w:p w14:paraId="0471AFFF" w14:textId="2EE4694C" w:rsidR="003A4BA5" w:rsidRDefault="00274AD7"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594B677A" w14:textId="77777777" w:rsidTr="001A53B1">
        <w:tc>
          <w:tcPr>
            <w:tcW w:w="2410" w:type="dxa"/>
          </w:tcPr>
          <w:p w14:paraId="660183E0" w14:textId="3DBDCE02" w:rsidR="003A4BA5" w:rsidRDefault="009E0F5A" w:rsidP="001A53B1">
            <w:pPr>
              <w:rPr>
                <w:rFonts w:ascii="Times New Roman" w:hAnsi="Times New Roman" w:cs="Times New Roman"/>
                <w:b/>
                <w:color w:val="0000FF"/>
                <w:sz w:val="22"/>
                <w:szCs w:val="22"/>
              </w:rPr>
            </w:pPr>
            <w:r w:rsidRPr="009E0F5A">
              <w:rPr>
                <w:rFonts w:ascii="Times New Roman" w:hAnsi="Times New Roman" w:cs="Times New Roman"/>
                <w:b/>
                <w:color w:val="0000FF"/>
                <w:sz w:val="22"/>
                <w:szCs w:val="22"/>
              </w:rPr>
              <w:t>Legal Aid Act</w:t>
            </w:r>
            <w:r w:rsidRPr="009E0F5A">
              <w:rPr>
                <w:rFonts w:ascii="Times New Roman" w:hAnsi="Times New Roman" w:cs="Times New Roman"/>
                <w:b/>
                <w:color w:val="0000FF"/>
                <w:sz w:val="22"/>
                <w:szCs w:val="22"/>
              </w:rPr>
              <w:tab/>
            </w:r>
          </w:p>
        </w:tc>
        <w:tc>
          <w:tcPr>
            <w:tcW w:w="1701" w:type="dxa"/>
          </w:tcPr>
          <w:p w14:paraId="632D06DC" w14:textId="77777777" w:rsidR="003A4BA5" w:rsidRPr="00592FDA" w:rsidRDefault="003A4BA5" w:rsidP="001A53B1">
            <w:pPr>
              <w:rPr>
                <w:rFonts w:ascii="Times New Roman" w:hAnsi="Times New Roman" w:cs="Times New Roman"/>
                <w:sz w:val="22"/>
                <w:szCs w:val="22"/>
              </w:rPr>
            </w:pPr>
          </w:p>
        </w:tc>
        <w:tc>
          <w:tcPr>
            <w:tcW w:w="1701" w:type="dxa"/>
          </w:tcPr>
          <w:p w14:paraId="516D01A2" w14:textId="77777777" w:rsidR="003A4BA5" w:rsidRPr="00592FDA" w:rsidRDefault="003A4BA5" w:rsidP="001A53B1">
            <w:pPr>
              <w:rPr>
                <w:rFonts w:ascii="Times New Roman" w:hAnsi="Times New Roman" w:cs="Times New Roman"/>
                <w:sz w:val="22"/>
                <w:szCs w:val="22"/>
              </w:rPr>
            </w:pPr>
          </w:p>
        </w:tc>
        <w:tc>
          <w:tcPr>
            <w:tcW w:w="2225" w:type="dxa"/>
          </w:tcPr>
          <w:p w14:paraId="5DE48A47" w14:textId="77777777" w:rsidR="003A4BA5" w:rsidRPr="00592FDA" w:rsidRDefault="003A4BA5" w:rsidP="001A53B1">
            <w:pPr>
              <w:rPr>
                <w:rFonts w:ascii="Times New Roman" w:hAnsi="Times New Roman" w:cs="Times New Roman"/>
                <w:sz w:val="22"/>
                <w:szCs w:val="22"/>
              </w:rPr>
            </w:pPr>
          </w:p>
        </w:tc>
        <w:tc>
          <w:tcPr>
            <w:tcW w:w="2357" w:type="dxa"/>
          </w:tcPr>
          <w:p w14:paraId="2399AB3F" w14:textId="45394E67" w:rsidR="003A4BA5" w:rsidRDefault="009E0F5A"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021001E0" w14:textId="77777777" w:rsidTr="001A53B1">
        <w:tc>
          <w:tcPr>
            <w:tcW w:w="2410" w:type="dxa"/>
          </w:tcPr>
          <w:p w14:paraId="634DD6A5" w14:textId="208B990C" w:rsidR="003A4BA5" w:rsidRDefault="009E0F5A" w:rsidP="001A53B1">
            <w:pPr>
              <w:rPr>
                <w:rFonts w:ascii="Times New Roman" w:hAnsi="Times New Roman" w:cs="Times New Roman"/>
                <w:b/>
                <w:color w:val="0000FF"/>
                <w:sz w:val="22"/>
                <w:szCs w:val="22"/>
              </w:rPr>
            </w:pPr>
            <w:r w:rsidRPr="009E0F5A">
              <w:rPr>
                <w:rFonts w:ascii="Times New Roman" w:hAnsi="Times New Roman" w:cs="Times New Roman"/>
                <w:b/>
                <w:color w:val="0000FF"/>
                <w:sz w:val="22"/>
                <w:szCs w:val="22"/>
              </w:rPr>
              <w:t>Legal Profession Act</w:t>
            </w:r>
          </w:p>
        </w:tc>
        <w:tc>
          <w:tcPr>
            <w:tcW w:w="1701" w:type="dxa"/>
          </w:tcPr>
          <w:p w14:paraId="3C3065DD" w14:textId="77777777" w:rsidR="003A4BA5" w:rsidRPr="00592FDA" w:rsidRDefault="003A4BA5" w:rsidP="001A53B1">
            <w:pPr>
              <w:rPr>
                <w:rFonts w:ascii="Times New Roman" w:hAnsi="Times New Roman" w:cs="Times New Roman"/>
                <w:sz w:val="22"/>
                <w:szCs w:val="22"/>
              </w:rPr>
            </w:pPr>
          </w:p>
        </w:tc>
        <w:tc>
          <w:tcPr>
            <w:tcW w:w="1701" w:type="dxa"/>
          </w:tcPr>
          <w:p w14:paraId="27C094AC" w14:textId="77777777" w:rsidR="003A4BA5" w:rsidRPr="00592FDA" w:rsidRDefault="003A4BA5" w:rsidP="001A53B1">
            <w:pPr>
              <w:rPr>
                <w:rFonts w:ascii="Times New Roman" w:hAnsi="Times New Roman" w:cs="Times New Roman"/>
                <w:sz w:val="22"/>
                <w:szCs w:val="22"/>
              </w:rPr>
            </w:pPr>
          </w:p>
        </w:tc>
        <w:tc>
          <w:tcPr>
            <w:tcW w:w="2225" w:type="dxa"/>
          </w:tcPr>
          <w:p w14:paraId="2214459B" w14:textId="77777777" w:rsidR="003A4BA5" w:rsidRPr="00592FDA" w:rsidRDefault="003A4BA5" w:rsidP="001A53B1">
            <w:pPr>
              <w:rPr>
                <w:rFonts w:ascii="Times New Roman" w:hAnsi="Times New Roman" w:cs="Times New Roman"/>
                <w:sz w:val="22"/>
                <w:szCs w:val="22"/>
              </w:rPr>
            </w:pPr>
          </w:p>
        </w:tc>
        <w:tc>
          <w:tcPr>
            <w:tcW w:w="2357" w:type="dxa"/>
          </w:tcPr>
          <w:p w14:paraId="7EBF0AD8" w14:textId="637568C9" w:rsidR="003A4BA5" w:rsidRDefault="009E0F5A"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2E7CA978" w14:textId="77777777" w:rsidTr="001A53B1">
        <w:tc>
          <w:tcPr>
            <w:tcW w:w="2410" w:type="dxa"/>
          </w:tcPr>
          <w:p w14:paraId="37814CAC" w14:textId="18A4B3D2" w:rsidR="003A4BA5" w:rsidRDefault="001E6731" w:rsidP="001A53B1">
            <w:pPr>
              <w:rPr>
                <w:rFonts w:ascii="Times New Roman" w:hAnsi="Times New Roman" w:cs="Times New Roman"/>
                <w:b/>
                <w:color w:val="0000FF"/>
                <w:sz w:val="22"/>
                <w:szCs w:val="22"/>
              </w:rPr>
            </w:pPr>
            <w:r w:rsidRPr="001E6731">
              <w:rPr>
                <w:rFonts w:ascii="Times New Roman" w:hAnsi="Times New Roman" w:cs="Times New Roman"/>
                <w:b/>
                <w:color w:val="0000FF"/>
                <w:sz w:val="22"/>
                <w:szCs w:val="22"/>
              </w:rPr>
              <w:t>Legislative Assembly and Executive Council Act</w:t>
            </w:r>
          </w:p>
        </w:tc>
        <w:tc>
          <w:tcPr>
            <w:tcW w:w="1701" w:type="dxa"/>
          </w:tcPr>
          <w:p w14:paraId="766724CB" w14:textId="77777777" w:rsidR="003A4BA5" w:rsidRPr="00592FDA" w:rsidRDefault="003A4BA5" w:rsidP="001A53B1">
            <w:pPr>
              <w:rPr>
                <w:rFonts w:ascii="Times New Roman" w:hAnsi="Times New Roman" w:cs="Times New Roman"/>
                <w:sz w:val="22"/>
                <w:szCs w:val="22"/>
              </w:rPr>
            </w:pPr>
          </w:p>
        </w:tc>
        <w:tc>
          <w:tcPr>
            <w:tcW w:w="1701" w:type="dxa"/>
          </w:tcPr>
          <w:p w14:paraId="6DFB766E" w14:textId="77777777" w:rsidR="003A4BA5" w:rsidRPr="00592FDA" w:rsidRDefault="003A4BA5" w:rsidP="001A53B1">
            <w:pPr>
              <w:rPr>
                <w:rFonts w:ascii="Times New Roman" w:hAnsi="Times New Roman" w:cs="Times New Roman"/>
                <w:sz w:val="22"/>
                <w:szCs w:val="22"/>
              </w:rPr>
            </w:pPr>
          </w:p>
        </w:tc>
        <w:tc>
          <w:tcPr>
            <w:tcW w:w="2225" w:type="dxa"/>
          </w:tcPr>
          <w:p w14:paraId="62FB4F5F" w14:textId="77777777" w:rsidR="003A4BA5" w:rsidRPr="00592FDA" w:rsidRDefault="003A4BA5" w:rsidP="001A53B1">
            <w:pPr>
              <w:rPr>
                <w:rFonts w:ascii="Times New Roman" w:hAnsi="Times New Roman" w:cs="Times New Roman"/>
                <w:sz w:val="22"/>
                <w:szCs w:val="22"/>
              </w:rPr>
            </w:pPr>
          </w:p>
        </w:tc>
        <w:tc>
          <w:tcPr>
            <w:tcW w:w="2357" w:type="dxa"/>
          </w:tcPr>
          <w:p w14:paraId="5E20E1A0" w14:textId="5A01B3F9" w:rsidR="003A4BA5" w:rsidRDefault="001E6731" w:rsidP="001A53B1">
            <w:pPr>
              <w:rPr>
                <w:rFonts w:ascii="Times New Roman" w:hAnsi="Times New Roman" w:cs="Times New Roman"/>
                <w:sz w:val="22"/>
                <w:szCs w:val="22"/>
              </w:rPr>
            </w:pPr>
            <w:r>
              <w:rPr>
                <w:rFonts w:ascii="Times New Roman" w:hAnsi="Times New Roman" w:cs="Times New Roman"/>
                <w:sz w:val="22"/>
                <w:szCs w:val="22"/>
              </w:rPr>
              <w:t>“he/she”</w:t>
            </w:r>
          </w:p>
        </w:tc>
      </w:tr>
      <w:tr w:rsidR="003A4BA5" w:rsidRPr="00592FDA" w14:paraId="4A578DB4" w14:textId="77777777" w:rsidTr="001A53B1">
        <w:tc>
          <w:tcPr>
            <w:tcW w:w="2410" w:type="dxa"/>
          </w:tcPr>
          <w:p w14:paraId="479A52F3" w14:textId="718C7CAE" w:rsidR="003A4BA5" w:rsidRDefault="001E6731" w:rsidP="001A53B1">
            <w:pPr>
              <w:rPr>
                <w:rFonts w:ascii="Times New Roman" w:hAnsi="Times New Roman" w:cs="Times New Roman"/>
                <w:b/>
                <w:color w:val="0000FF"/>
                <w:sz w:val="22"/>
                <w:szCs w:val="22"/>
              </w:rPr>
            </w:pPr>
            <w:r w:rsidRPr="001E6731">
              <w:rPr>
                <w:rFonts w:ascii="Times New Roman" w:hAnsi="Times New Roman" w:cs="Times New Roman"/>
                <w:b/>
                <w:color w:val="0000FF"/>
                <w:sz w:val="22"/>
                <w:szCs w:val="22"/>
              </w:rPr>
              <w:t>Legislative Assembly Retiring Allowances Act</w:t>
            </w:r>
          </w:p>
        </w:tc>
        <w:tc>
          <w:tcPr>
            <w:tcW w:w="1701" w:type="dxa"/>
          </w:tcPr>
          <w:p w14:paraId="066D0C66" w14:textId="77777777" w:rsidR="003A4BA5" w:rsidRPr="00592FDA" w:rsidRDefault="003A4BA5" w:rsidP="001A53B1">
            <w:pPr>
              <w:rPr>
                <w:rFonts w:ascii="Times New Roman" w:hAnsi="Times New Roman" w:cs="Times New Roman"/>
                <w:sz w:val="22"/>
                <w:szCs w:val="22"/>
              </w:rPr>
            </w:pPr>
          </w:p>
        </w:tc>
        <w:tc>
          <w:tcPr>
            <w:tcW w:w="1701" w:type="dxa"/>
          </w:tcPr>
          <w:p w14:paraId="2081498C" w14:textId="77777777" w:rsidR="003A4BA5" w:rsidRPr="00592FDA" w:rsidRDefault="003A4BA5" w:rsidP="001A53B1">
            <w:pPr>
              <w:rPr>
                <w:rFonts w:ascii="Times New Roman" w:hAnsi="Times New Roman" w:cs="Times New Roman"/>
                <w:sz w:val="22"/>
                <w:szCs w:val="22"/>
              </w:rPr>
            </w:pPr>
          </w:p>
        </w:tc>
        <w:tc>
          <w:tcPr>
            <w:tcW w:w="2225" w:type="dxa"/>
          </w:tcPr>
          <w:p w14:paraId="1AEF44F2" w14:textId="77777777" w:rsidR="003A4BA5" w:rsidRPr="00592FDA" w:rsidRDefault="003A4BA5" w:rsidP="001A53B1">
            <w:pPr>
              <w:rPr>
                <w:rFonts w:ascii="Times New Roman" w:hAnsi="Times New Roman" w:cs="Times New Roman"/>
                <w:sz w:val="22"/>
                <w:szCs w:val="22"/>
              </w:rPr>
            </w:pPr>
          </w:p>
        </w:tc>
        <w:tc>
          <w:tcPr>
            <w:tcW w:w="2357" w:type="dxa"/>
          </w:tcPr>
          <w:p w14:paraId="6834BD85" w14:textId="1BE63FF5" w:rsidR="003A4BA5" w:rsidRDefault="001E6731"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51841663" w14:textId="77777777" w:rsidTr="001A53B1">
        <w:tc>
          <w:tcPr>
            <w:tcW w:w="2410" w:type="dxa"/>
          </w:tcPr>
          <w:p w14:paraId="074124A2" w14:textId="06C031B7" w:rsidR="00E4551B" w:rsidRDefault="001E6731" w:rsidP="001A53B1">
            <w:pPr>
              <w:rPr>
                <w:rFonts w:ascii="Times New Roman" w:hAnsi="Times New Roman" w:cs="Times New Roman"/>
                <w:b/>
                <w:color w:val="0000FF"/>
                <w:sz w:val="22"/>
                <w:szCs w:val="22"/>
              </w:rPr>
            </w:pPr>
            <w:r w:rsidRPr="001E6731">
              <w:rPr>
                <w:rFonts w:ascii="Times New Roman" w:hAnsi="Times New Roman" w:cs="Times New Roman"/>
                <w:b/>
                <w:color w:val="0000FF"/>
                <w:sz w:val="22"/>
                <w:szCs w:val="22"/>
              </w:rPr>
              <w:t>Licensed Practical Nurses Act</w:t>
            </w:r>
          </w:p>
        </w:tc>
        <w:tc>
          <w:tcPr>
            <w:tcW w:w="1701" w:type="dxa"/>
          </w:tcPr>
          <w:p w14:paraId="69270C4D" w14:textId="77777777" w:rsidR="00E4551B" w:rsidRPr="00592FDA" w:rsidRDefault="00E4551B" w:rsidP="001A53B1">
            <w:pPr>
              <w:rPr>
                <w:rFonts w:ascii="Times New Roman" w:hAnsi="Times New Roman" w:cs="Times New Roman"/>
                <w:sz w:val="22"/>
                <w:szCs w:val="22"/>
              </w:rPr>
            </w:pPr>
          </w:p>
        </w:tc>
        <w:tc>
          <w:tcPr>
            <w:tcW w:w="1701" w:type="dxa"/>
          </w:tcPr>
          <w:p w14:paraId="1A0FE1AF" w14:textId="77777777" w:rsidR="00E4551B" w:rsidRPr="00592FDA" w:rsidRDefault="00E4551B" w:rsidP="001A53B1">
            <w:pPr>
              <w:rPr>
                <w:rFonts w:ascii="Times New Roman" w:hAnsi="Times New Roman" w:cs="Times New Roman"/>
                <w:sz w:val="22"/>
                <w:szCs w:val="22"/>
              </w:rPr>
            </w:pPr>
          </w:p>
        </w:tc>
        <w:tc>
          <w:tcPr>
            <w:tcW w:w="2225" w:type="dxa"/>
          </w:tcPr>
          <w:p w14:paraId="6E51A5C7" w14:textId="77777777" w:rsidR="00E4551B" w:rsidRPr="00592FDA" w:rsidRDefault="00E4551B" w:rsidP="001A53B1">
            <w:pPr>
              <w:rPr>
                <w:rFonts w:ascii="Times New Roman" w:hAnsi="Times New Roman" w:cs="Times New Roman"/>
                <w:sz w:val="22"/>
                <w:szCs w:val="22"/>
              </w:rPr>
            </w:pPr>
          </w:p>
        </w:tc>
        <w:tc>
          <w:tcPr>
            <w:tcW w:w="2357" w:type="dxa"/>
          </w:tcPr>
          <w:p w14:paraId="4D51ADC4" w14:textId="0B581CAA" w:rsidR="00E4551B" w:rsidRDefault="001E6731"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4C9A0E11" w14:textId="77777777" w:rsidTr="001A53B1">
        <w:tc>
          <w:tcPr>
            <w:tcW w:w="2410" w:type="dxa"/>
          </w:tcPr>
          <w:p w14:paraId="7884107D" w14:textId="4FEDD4EE" w:rsidR="00E4551B" w:rsidRPr="003E384B" w:rsidRDefault="003E384B" w:rsidP="001A53B1">
            <w:pPr>
              <w:rPr>
                <w:rFonts w:ascii="Times New Roman" w:eastAsia="Times New Roman" w:hAnsi="Times New Roman" w:cs="Times New Roman"/>
                <w:b/>
                <w:color w:val="0000FF"/>
                <w:sz w:val="22"/>
                <w:szCs w:val="22"/>
              </w:rPr>
            </w:pPr>
            <w:r w:rsidRPr="003E384B">
              <w:rPr>
                <w:rFonts w:ascii="Times New Roman" w:eastAsia="Times New Roman" w:hAnsi="Times New Roman" w:cs="Times New Roman"/>
                <w:b/>
                <w:color w:val="0000FF"/>
                <w:sz w:val="22"/>
                <w:szCs w:val="22"/>
              </w:rPr>
              <w:t>Limitation of Actions Act</w:t>
            </w:r>
          </w:p>
        </w:tc>
        <w:tc>
          <w:tcPr>
            <w:tcW w:w="1701" w:type="dxa"/>
          </w:tcPr>
          <w:p w14:paraId="7D79841E" w14:textId="77777777" w:rsidR="00E4551B" w:rsidRPr="00592FDA" w:rsidRDefault="00E4551B" w:rsidP="001A53B1">
            <w:pPr>
              <w:rPr>
                <w:rFonts w:ascii="Times New Roman" w:hAnsi="Times New Roman" w:cs="Times New Roman"/>
                <w:sz w:val="22"/>
                <w:szCs w:val="22"/>
              </w:rPr>
            </w:pPr>
          </w:p>
        </w:tc>
        <w:tc>
          <w:tcPr>
            <w:tcW w:w="1701" w:type="dxa"/>
          </w:tcPr>
          <w:p w14:paraId="39CE64B7" w14:textId="77777777" w:rsidR="00E4551B" w:rsidRPr="00592FDA" w:rsidRDefault="00E4551B" w:rsidP="001A53B1">
            <w:pPr>
              <w:rPr>
                <w:rFonts w:ascii="Times New Roman" w:hAnsi="Times New Roman" w:cs="Times New Roman"/>
                <w:sz w:val="22"/>
                <w:szCs w:val="22"/>
              </w:rPr>
            </w:pPr>
          </w:p>
        </w:tc>
        <w:tc>
          <w:tcPr>
            <w:tcW w:w="2225" w:type="dxa"/>
          </w:tcPr>
          <w:p w14:paraId="3DFA9706" w14:textId="77777777" w:rsidR="00E4551B" w:rsidRPr="00592FDA" w:rsidRDefault="00E4551B" w:rsidP="001A53B1">
            <w:pPr>
              <w:rPr>
                <w:rFonts w:ascii="Times New Roman" w:hAnsi="Times New Roman" w:cs="Times New Roman"/>
                <w:sz w:val="22"/>
                <w:szCs w:val="22"/>
              </w:rPr>
            </w:pPr>
          </w:p>
        </w:tc>
        <w:tc>
          <w:tcPr>
            <w:tcW w:w="2357" w:type="dxa"/>
          </w:tcPr>
          <w:p w14:paraId="51809327" w14:textId="5417454D" w:rsidR="00E4551B" w:rsidRDefault="003E384B"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19129652" w14:textId="77777777" w:rsidTr="001A53B1">
        <w:tc>
          <w:tcPr>
            <w:tcW w:w="2410" w:type="dxa"/>
          </w:tcPr>
          <w:p w14:paraId="3F6582E4" w14:textId="5A2A0BA3" w:rsidR="00E4551B" w:rsidRDefault="005402F8" w:rsidP="001A53B1">
            <w:pPr>
              <w:rPr>
                <w:rFonts w:ascii="Times New Roman" w:hAnsi="Times New Roman" w:cs="Times New Roman"/>
                <w:b/>
                <w:color w:val="0000FF"/>
                <w:sz w:val="22"/>
                <w:szCs w:val="22"/>
              </w:rPr>
            </w:pPr>
            <w:r w:rsidRPr="005402F8">
              <w:rPr>
                <w:rFonts w:ascii="Times New Roman" w:hAnsi="Times New Roman" w:cs="Times New Roman"/>
                <w:b/>
                <w:color w:val="0000FF"/>
                <w:sz w:val="22"/>
                <w:szCs w:val="22"/>
              </w:rPr>
              <w:t>Liquor Act</w:t>
            </w:r>
          </w:p>
        </w:tc>
        <w:tc>
          <w:tcPr>
            <w:tcW w:w="1701" w:type="dxa"/>
          </w:tcPr>
          <w:p w14:paraId="345B39CC" w14:textId="77777777" w:rsidR="00E4551B" w:rsidRPr="00592FDA" w:rsidRDefault="00E4551B" w:rsidP="001A53B1">
            <w:pPr>
              <w:rPr>
                <w:rFonts w:ascii="Times New Roman" w:hAnsi="Times New Roman" w:cs="Times New Roman"/>
                <w:sz w:val="22"/>
                <w:szCs w:val="22"/>
              </w:rPr>
            </w:pPr>
          </w:p>
        </w:tc>
        <w:tc>
          <w:tcPr>
            <w:tcW w:w="1701" w:type="dxa"/>
          </w:tcPr>
          <w:p w14:paraId="2AC52033" w14:textId="77777777" w:rsidR="00E4551B" w:rsidRPr="00592FDA" w:rsidRDefault="00E4551B" w:rsidP="001A53B1">
            <w:pPr>
              <w:rPr>
                <w:rFonts w:ascii="Times New Roman" w:hAnsi="Times New Roman" w:cs="Times New Roman"/>
                <w:sz w:val="22"/>
                <w:szCs w:val="22"/>
              </w:rPr>
            </w:pPr>
          </w:p>
        </w:tc>
        <w:tc>
          <w:tcPr>
            <w:tcW w:w="2225" w:type="dxa"/>
          </w:tcPr>
          <w:p w14:paraId="67711D3E" w14:textId="77777777" w:rsidR="00E4551B" w:rsidRPr="00592FDA" w:rsidRDefault="00E4551B" w:rsidP="001A53B1">
            <w:pPr>
              <w:rPr>
                <w:rFonts w:ascii="Times New Roman" w:hAnsi="Times New Roman" w:cs="Times New Roman"/>
                <w:sz w:val="22"/>
                <w:szCs w:val="22"/>
              </w:rPr>
            </w:pPr>
          </w:p>
        </w:tc>
        <w:tc>
          <w:tcPr>
            <w:tcW w:w="2357" w:type="dxa"/>
          </w:tcPr>
          <w:p w14:paraId="797BAFC2" w14:textId="21344707" w:rsidR="00E4551B" w:rsidRDefault="005402F8"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54C9C390" w14:textId="77777777" w:rsidTr="001A53B1">
        <w:tc>
          <w:tcPr>
            <w:tcW w:w="2410" w:type="dxa"/>
          </w:tcPr>
          <w:p w14:paraId="76B646AE" w14:textId="4E73C344" w:rsidR="00E4551B" w:rsidRDefault="00671B58" w:rsidP="001A53B1">
            <w:pPr>
              <w:rPr>
                <w:rFonts w:ascii="Times New Roman" w:hAnsi="Times New Roman" w:cs="Times New Roman"/>
                <w:b/>
                <w:color w:val="0000FF"/>
                <w:sz w:val="22"/>
                <w:szCs w:val="22"/>
              </w:rPr>
            </w:pPr>
            <w:r w:rsidRPr="00671B58">
              <w:rPr>
                <w:rFonts w:ascii="Times New Roman" w:hAnsi="Times New Roman" w:cs="Times New Roman"/>
                <w:b/>
                <w:color w:val="0000FF"/>
                <w:sz w:val="22"/>
                <w:szCs w:val="22"/>
              </w:rPr>
              <w:t>Local Authorities Elections Act</w:t>
            </w:r>
          </w:p>
        </w:tc>
        <w:tc>
          <w:tcPr>
            <w:tcW w:w="1701" w:type="dxa"/>
          </w:tcPr>
          <w:p w14:paraId="49C27CC4" w14:textId="77777777" w:rsidR="00E4551B" w:rsidRPr="00592FDA" w:rsidRDefault="00E4551B" w:rsidP="001A53B1">
            <w:pPr>
              <w:rPr>
                <w:rFonts w:ascii="Times New Roman" w:hAnsi="Times New Roman" w:cs="Times New Roman"/>
                <w:sz w:val="22"/>
                <w:szCs w:val="22"/>
              </w:rPr>
            </w:pPr>
          </w:p>
        </w:tc>
        <w:tc>
          <w:tcPr>
            <w:tcW w:w="1701" w:type="dxa"/>
          </w:tcPr>
          <w:p w14:paraId="45395946" w14:textId="77777777" w:rsidR="00E4551B" w:rsidRPr="00592FDA" w:rsidRDefault="00E4551B" w:rsidP="001A53B1">
            <w:pPr>
              <w:rPr>
                <w:rFonts w:ascii="Times New Roman" w:hAnsi="Times New Roman" w:cs="Times New Roman"/>
                <w:sz w:val="22"/>
                <w:szCs w:val="22"/>
              </w:rPr>
            </w:pPr>
          </w:p>
        </w:tc>
        <w:tc>
          <w:tcPr>
            <w:tcW w:w="2225" w:type="dxa"/>
          </w:tcPr>
          <w:p w14:paraId="4422A5C0" w14:textId="77777777" w:rsidR="00E4551B" w:rsidRPr="00592FDA" w:rsidRDefault="00E4551B" w:rsidP="001A53B1">
            <w:pPr>
              <w:rPr>
                <w:rFonts w:ascii="Times New Roman" w:hAnsi="Times New Roman" w:cs="Times New Roman"/>
                <w:sz w:val="22"/>
                <w:szCs w:val="22"/>
              </w:rPr>
            </w:pPr>
          </w:p>
        </w:tc>
        <w:tc>
          <w:tcPr>
            <w:tcW w:w="2357" w:type="dxa"/>
          </w:tcPr>
          <w:p w14:paraId="003D8FFE" w14:textId="34F66C98" w:rsidR="00E4551B" w:rsidRDefault="00671B58"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03DC240A" w14:textId="77777777" w:rsidTr="001A53B1">
        <w:tc>
          <w:tcPr>
            <w:tcW w:w="2410" w:type="dxa"/>
          </w:tcPr>
          <w:p w14:paraId="794581FE" w14:textId="2DCB31A8" w:rsidR="00E4551B" w:rsidRDefault="00BA5CB1" w:rsidP="001A53B1">
            <w:pPr>
              <w:rPr>
                <w:rFonts w:ascii="Times New Roman" w:hAnsi="Times New Roman" w:cs="Times New Roman"/>
                <w:b/>
                <w:color w:val="0000FF"/>
                <w:sz w:val="22"/>
                <w:szCs w:val="22"/>
              </w:rPr>
            </w:pPr>
            <w:r w:rsidRPr="00BA5CB1">
              <w:rPr>
                <w:rFonts w:ascii="Times New Roman" w:hAnsi="Times New Roman" w:cs="Times New Roman"/>
                <w:b/>
                <w:color w:val="0000FF"/>
                <w:sz w:val="22"/>
                <w:szCs w:val="22"/>
              </w:rPr>
              <w:t>Maintenance Orders Enforcement Act</w:t>
            </w:r>
          </w:p>
        </w:tc>
        <w:tc>
          <w:tcPr>
            <w:tcW w:w="1701" w:type="dxa"/>
          </w:tcPr>
          <w:p w14:paraId="7A98EED2" w14:textId="77777777" w:rsidR="00E4551B" w:rsidRPr="00592FDA" w:rsidRDefault="00E4551B" w:rsidP="001A53B1">
            <w:pPr>
              <w:rPr>
                <w:rFonts w:ascii="Times New Roman" w:hAnsi="Times New Roman" w:cs="Times New Roman"/>
                <w:sz w:val="22"/>
                <w:szCs w:val="22"/>
              </w:rPr>
            </w:pPr>
          </w:p>
        </w:tc>
        <w:tc>
          <w:tcPr>
            <w:tcW w:w="1701" w:type="dxa"/>
          </w:tcPr>
          <w:p w14:paraId="580EF0BD" w14:textId="77777777" w:rsidR="00E4551B" w:rsidRPr="00592FDA" w:rsidRDefault="00E4551B" w:rsidP="001A53B1">
            <w:pPr>
              <w:rPr>
                <w:rFonts w:ascii="Times New Roman" w:hAnsi="Times New Roman" w:cs="Times New Roman"/>
                <w:sz w:val="22"/>
                <w:szCs w:val="22"/>
              </w:rPr>
            </w:pPr>
          </w:p>
        </w:tc>
        <w:tc>
          <w:tcPr>
            <w:tcW w:w="2225" w:type="dxa"/>
          </w:tcPr>
          <w:p w14:paraId="503665A4" w14:textId="77777777" w:rsidR="00E4551B" w:rsidRPr="00592FDA" w:rsidRDefault="00E4551B" w:rsidP="001A53B1">
            <w:pPr>
              <w:rPr>
                <w:rFonts w:ascii="Times New Roman" w:hAnsi="Times New Roman" w:cs="Times New Roman"/>
                <w:sz w:val="22"/>
                <w:szCs w:val="22"/>
              </w:rPr>
            </w:pPr>
          </w:p>
        </w:tc>
        <w:tc>
          <w:tcPr>
            <w:tcW w:w="2357" w:type="dxa"/>
          </w:tcPr>
          <w:p w14:paraId="51E61C65" w14:textId="23732F42" w:rsidR="00E4551B" w:rsidRDefault="00BA5CB1"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65373E51" w14:textId="77777777" w:rsidTr="001A53B1">
        <w:tc>
          <w:tcPr>
            <w:tcW w:w="2410" w:type="dxa"/>
          </w:tcPr>
          <w:p w14:paraId="030F5422" w14:textId="2B31F5CB" w:rsidR="00E4551B" w:rsidRDefault="00D41906" w:rsidP="001A53B1">
            <w:pPr>
              <w:rPr>
                <w:rFonts w:ascii="Times New Roman" w:hAnsi="Times New Roman" w:cs="Times New Roman"/>
                <w:b/>
                <w:color w:val="0000FF"/>
                <w:sz w:val="22"/>
                <w:szCs w:val="22"/>
              </w:rPr>
            </w:pPr>
            <w:r w:rsidRPr="00D41906">
              <w:rPr>
                <w:rFonts w:ascii="Times New Roman" w:hAnsi="Times New Roman" w:cs="Times New Roman"/>
                <w:b/>
                <w:color w:val="0000FF"/>
                <w:sz w:val="22"/>
                <w:szCs w:val="22"/>
              </w:rPr>
              <w:t>Marriage Act</w:t>
            </w:r>
          </w:p>
        </w:tc>
        <w:tc>
          <w:tcPr>
            <w:tcW w:w="1701" w:type="dxa"/>
          </w:tcPr>
          <w:p w14:paraId="7E1B5B10" w14:textId="77777777" w:rsidR="00E4551B" w:rsidRPr="00592FDA" w:rsidRDefault="00E4551B" w:rsidP="001A53B1">
            <w:pPr>
              <w:rPr>
                <w:rFonts w:ascii="Times New Roman" w:hAnsi="Times New Roman" w:cs="Times New Roman"/>
                <w:sz w:val="22"/>
                <w:szCs w:val="22"/>
              </w:rPr>
            </w:pPr>
          </w:p>
        </w:tc>
        <w:tc>
          <w:tcPr>
            <w:tcW w:w="1701" w:type="dxa"/>
          </w:tcPr>
          <w:p w14:paraId="7A81764A" w14:textId="77777777" w:rsidR="00E4551B" w:rsidRPr="00592FDA" w:rsidRDefault="00E4551B" w:rsidP="001A53B1">
            <w:pPr>
              <w:rPr>
                <w:rFonts w:ascii="Times New Roman" w:hAnsi="Times New Roman" w:cs="Times New Roman"/>
                <w:sz w:val="22"/>
                <w:szCs w:val="22"/>
              </w:rPr>
            </w:pPr>
          </w:p>
        </w:tc>
        <w:tc>
          <w:tcPr>
            <w:tcW w:w="2225" w:type="dxa"/>
          </w:tcPr>
          <w:p w14:paraId="53A3E101" w14:textId="77777777" w:rsidR="00E4551B" w:rsidRPr="00592FDA" w:rsidRDefault="00E4551B" w:rsidP="001A53B1">
            <w:pPr>
              <w:rPr>
                <w:rFonts w:ascii="Times New Roman" w:hAnsi="Times New Roman" w:cs="Times New Roman"/>
                <w:sz w:val="22"/>
                <w:szCs w:val="22"/>
              </w:rPr>
            </w:pPr>
          </w:p>
        </w:tc>
        <w:tc>
          <w:tcPr>
            <w:tcW w:w="2357" w:type="dxa"/>
          </w:tcPr>
          <w:p w14:paraId="2A651E94" w14:textId="77777777" w:rsidR="00E4551B" w:rsidRDefault="00D41906" w:rsidP="001A53B1">
            <w:pPr>
              <w:rPr>
                <w:rFonts w:ascii="Times New Roman" w:hAnsi="Times New Roman" w:cs="Times New Roman"/>
                <w:sz w:val="22"/>
                <w:szCs w:val="22"/>
              </w:rPr>
            </w:pPr>
            <w:r>
              <w:rPr>
                <w:rFonts w:ascii="Times New Roman" w:hAnsi="Times New Roman" w:cs="Times New Roman"/>
                <w:sz w:val="22"/>
                <w:szCs w:val="22"/>
              </w:rPr>
              <w:t>“he/she”</w:t>
            </w:r>
          </w:p>
          <w:p w14:paraId="2ED78FED" w14:textId="77777777" w:rsidR="00D41906" w:rsidRDefault="00D41906" w:rsidP="001A53B1">
            <w:pPr>
              <w:rPr>
                <w:rFonts w:ascii="Times New Roman" w:hAnsi="Times New Roman" w:cs="Times New Roman"/>
                <w:sz w:val="22"/>
                <w:szCs w:val="22"/>
              </w:rPr>
            </w:pPr>
            <w:r>
              <w:rPr>
                <w:rFonts w:ascii="Times New Roman" w:hAnsi="Times New Roman" w:cs="Times New Roman"/>
                <w:sz w:val="22"/>
                <w:szCs w:val="22"/>
              </w:rPr>
              <w:t>- “husband and wife” throughout</w:t>
            </w:r>
          </w:p>
          <w:p w14:paraId="50FBC166" w14:textId="3D7BA5E5" w:rsidR="00D41906" w:rsidRDefault="00D41906" w:rsidP="001A53B1">
            <w:pPr>
              <w:rPr>
                <w:rFonts w:ascii="Times New Roman" w:hAnsi="Times New Roman" w:cs="Times New Roman"/>
                <w:sz w:val="22"/>
                <w:szCs w:val="22"/>
              </w:rPr>
            </w:pPr>
            <w:r>
              <w:rPr>
                <w:rFonts w:ascii="Times New Roman" w:hAnsi="Times New Roman" w:cs="Times New Roman"/>
                <w:sz w:val="22"/>
                <w:szCs w:val="22"/>
              </w:rPr>
              <w:t>- Schedule: “a man may not marry his…”, “a woman may not marry her…”</w:t>
            </w:r>
            <w:r w:rsidR="00461301">
              <w:rPr>
                <w:rFonts w:ascii="Times New Roman" w:hAnsi="Times New Roman" w:cs="Times New Roman"/>
                <w:sz w:val="22"/>
                <w:szCs w:val="22"/>
              </w:rPr>
              <w:t xml:space="preserve"> </w:t>
            </w:r>
          </w:p>
        </w:tc>
      </w:tr>
      <w:tr w:rsidR="00E4551B" w:rsidRPr="00592FDA" w14:paraId="5343D2C9" w14:textId="77777777" w:rsidTr="001A53B1">
        <w:tc>
          <w:tcPr>
            <w:tcW w:w="2410" w:type="dxa"/>
          </w:tcPr>
          <w:p w14:paraId="0767925E" w14:textId="515723A0" w:rsidR="00E4551B" w:rsidRDefault="00877334" w:rsidP="001A53B1">
            <w:pPr>
              <w:rPr>
                <w:rFonts w:ascii="Times New Roman" w:hAnsi="Times New Roman" w:cs="Times New Roman"/>
                <w:b/>
                <w:color w:val="0000FF"/>
                <w:sz w:val="22"/>
                <w:szCs w:val="22"/>
              </w:rPr>
            </w:pPr>
            <w:r w:rsidRPr="00877334">
              <w:rPr>
                <w:rFonts w:ascii="Times New Roman" w:hAnsi="Times New Roman" w:cs="Times New Roman"/>
                <w:b/>
                <w:color w:val="0000FF"/>
                <w:sz w:val="22"/>
                <w:szCs w:val="22"/>
              </w:rPr>
              <w:t>Married Women's Property Act</w:t>
            </w:r>
            <w:r w:rsidRPr="00877334">
              <w:rPr>
                <w:rFonts w:ascii="Times New Roman" w:hAnsi="Times New Roman" w:cs="Times New Roman"/>
                <w:b/>
                <w:color w:val="0000FF"/>
                <w:sz w:val="22"/>
                <w:szCs w:val="22"/>
              </w:rPr>
              <w:tab/>
            </w:r>
          </w:p>
        </w:tc>
        <w:tc>
          <w:tcPr>
            <w:tcW w:w="1701" w:type="dxa"/>
          </w:tcPr>
          <w:p w14:paraId="2B66E6CF" w14:textId="77777777" w:rsidR="00E4551B" w:rsidRPr="00592FDA" w:rsidRDefault="00E4551B" w:rsidP="001A53B1">
            <w:pPr>
              <w:rPr>
                <w:rFonts w:ascii="Times New Roman" w:hAnsi="Times New Roman" w:cs="Times New Roman"/>
                <w:sz w:val="22"/>
                <w:szCs w:val="22"/>
              </w:rPr>
            </w:pPr>
          </w:p>
        </w:tc>
        <w:tc>
          <w:tcPr>
            <w:tcW w:w="1701" w:type="dxa"/>
          </w:tcPr>
          <w:p w14:paraId="25B151B1" w14:textId="77777777" w:rsidR="00E4551B" w:rsidRPr="00592FDA" w:rsidRDefault="00E4551B" w:rsidP="001A53B1">
            <w:pPr>
              <w:rPr>
                <w:rFonts w:ascii="Times New Roman" w:hAnsi="Times New Roman" w:cs="Times New Roman"/>
                <w:sz w:val="22"/>
                <w:szCs w:val="22"/>
              </w:rPr>
            </w:pPr>
          </w:p>
        </w:tc>
        <w:tc>
          <w:tcPr>
            <w:tcW w:w="2225" w:type="dxa"/>
          </w:tcPr>
          <w:p w14:paraId="1E97B983" w14:textId="77777777" w:rsidR="00E4551B" w:rsidRPr="00592FDA" w:rsidRDefault="00E4551B" w:rsidP="001A53B1">
            <w:pPr>
              <w:rPr>
                <w:rFonts w:ascii="Times New Roman" w:hAnsi="Times New Roman" w:cs="Times New Roman"/>
                <w:sz w:val="22"/>
                <w:szCs w:val="22"/>
              </w:rPr>
            </w:pPr>
          </w:p>
        </w:tc>
        <w:tc>
          <w:tcPr>
            <w:tcW w:w="2357" w:type="dxa"/>
          </w:tcPr>
          <w:p w14:paraId="7BDC45E8" w14:textId="6531A6E9" w:rsidR="00815967" w:rsidRPr="00815967" w:rsidRDefault="00815967" w:rsidP="00815967">
            <w:pPr>
              <w:rPr>
                <w:rFonts w:ascii="Times" w:eastAsia="Times New Roman" w:hAnsi="Times" w:cs="Times New Roman"/>
                <w:sz w:val="20"/>
                <w:szCs w:val="20"/>
                <w:lang w:val="en-CA"/>
              </w:rPr>
            </w:pPr>
            <w:r>
              <w:rPr>
                <w:rFonts w:ascii="Times New Roman" w:hAnsi="Times New Roman" w:cs="Times New Roman"/>
                <w:sz w:val="22"/>
                <w:szCs w:val="22"/>
              </w:rPr>
              <w:t>“</w:t>
            </w:r>
            <w:r w:rsidRPr="00815967">
              <w:rPr>
                <w:rFonts w:ascii="Times" w:eastAsia="Times New Roman" w:hAnsi="Times" w:cs="Times New Roman"/>
                <w:sz w:val="20"/>
                <w:szCs w:val="20"/>
                <w:lang w:val="en-CA"/>
              </w:rPr>
              <w:t xml:space="preserve"> An instrument executed after March 31, 1955, is void to the extent that it purports to attach to the enjoyment of property by a married </w:t>
            </w:r>
            <w:r w:rsidRPr="00815967">
              <w:rPr>
                <w:rFonts w:ascii="Times" w:eastAsia="Times New Roman" w:hAnsi="Times" w:cs="Times New Roman"/>
                <w:sz w:val="20"/>
                <w:szCs w:val="20"/>
                <w:u w:val="single"/>
                <w:lang w:val="en-CA"/>
              </w:rPr>
              <w:t>woman</w:t>
            </w:r>
            <w:r w:rsidRPr="00815967">
              <w:rPr>
                <w:rFonts w:ascii="Times" w:eastAsia="Times New Roman" w:hAnsi="Times" w:cs="Times New Roman"/>
                <w:sz w:val="20"/>
                <w:szCs w:val="20"/>
                <w:lang w:val="en-CA"/>
              </w:rPr>
              <w:t xml:space="preserve"> a restriction on anticipation or alienation that could not be attached to the enjoyment of that property by a </w:t>
            </w:r>
            <w:r w:rsidRPr="00815967">
              <w:rPr>
                <w:rFonts w:ascii="Times" w:eastAsia="Times New Roman" w:hAnsi="Times" w:cs="Times New Roman"/>
                <w:sz w:val="20"/>
                <w:szCs w:val="20"/>
                <w:u w:val="single"/>
                <w:lang w:val="en-CA"/>
              </w:rPr>
              <w:t>man</w:t>
            </w:r>
            <w:r>
              <w:rPr>
                <w:rFonts w:ascii="Times" w:eastAsia="Times New Roman" w:hAnsi="Times" w:cs="Times New Roman"/>
                <w:sz w:val="20"/>
                <w:szCs w:val="20"/>
                <w:lang w:val="en-CA"/>
              </w:rPr>
              <w:t>”</w:t>
            </w:r>
          </w:p>
          <w:p w14:paraId="3DB491A2" w14:textId="7B321645" w:rsidR="00E4551B" w:rsidRDefault="00E4551B" w:rsidP="001A53B1">
            <w:pPr>
              <w:rPr>
                <w:rFonts w:ascii="Times New Roman" w:hAnsi="Times New Roman" w:cs="Times New Roman"/>
                <w:sz w:val="22"/>
                <w:szCs w:val="22"/>
              </w:rPr>
            </w:pPr>
          </w:p>
        </w:tc>
      </w:tr>
      <w:tr w:rsidR="00E4551B" w:rsidRPr="00592FDA" w14:paraId="73A26DA1" w14:textId="77777777" w:rsidTr="001A53B1">
        <w:tc>
          <w:tcPr>
            <w:tcW w:w="2410" w:type="dxa"/>
          </w:tcPr>
          <w:p w14:paraId="709CB320" w14:textId="4696C4E4" w:rsidR="00E4551B" w:rsidRDefault="00B9678A" w:rsidP="001A53B1">
            <w:pPr>
              <w:rPr>
                <w:rFonts w:ascii="Times New Roman" w:hAnsi="Times New Roman" w:cs="Times New Roman"/>
                <w:b/>
                <w:color w:val="0000FF"/>
                <w:sz w:val="22"/>
                <w:szCs w:val="22"/>
              </w:rPr>
            </w:pPr>
            <w:r w:rsidRPr="00B9678A">
              <w:rPr>
                <w:rFonts w:ascii="Times New Roman" w:hAnsi="Times New Roman" w:cs="Times New Roman"/>
                <w:b/>
                <w:color w:val="0000FF"/>
                <w:sz w:val="22"/>
                <w:szCs w:val="22"/>
              </w:rPr>
              <w:t>Mechanics Lien Act</w:t>
            </w:r>
          </w:p>
        </w:tc>
        <w:tc>
          <w:tcPr>
            <w:tcW w:w="1701" w:type="dxa"/>
          </w:tcPr>
          <w:p w14:paraId="4690C245" w14:textId="77777777" w:rsidR="00E4551B" w:rsidRPr="00592FDA" w:rsidRDefault="00E4551B" w:rsidP="001A53B1">
            <w:pPr>
              <w:rPr>
                <w:rFonts w:ascii="Times New Roman" w:hAnsi="Times New Roman" w:cs="Times New Roman"/>
                <w:sz w:val="22"/>
                <w:szCs w:val="22"/>
              </w:rPr>
            </w:pPr>
          </w:p>
        </w:tc>
        <w:tc>
          <w:tcPr>
            <w:tcW w:w="1701" w:type="dxa"/>
          </w:tcPr>
          <w:p w14:paraId="3A799D6B" w14:textId="77777777" w:rsidR="00E4551B" w:rsidRPr="00592FDA" w:rsidRDefault="00E4551B" w:rsidP="001A53B1">
            <w:pPr>
              <w:rPr>
                <w:rFonts w:ascii="Times New Roman" w:hAnsi="Times New Roman" w:cs="Times New Roman"/>
                <w:sz w:val="22"/>
                <w:szCs w:val="22"/>
              </w:rPr>
            </w:pPr>
          </w:p>
        </w:tc>
        <w:tc>
          <w:tcPr>
            <w:tcW w:w="2225" w:type="dxa"/>
          </w:tcPr>
          <w:p w14:paraId="6698EF3B" w14:textId="77777777" w:rsidR="00E4551B" w:rsidRPr="00592FDA" w:rsidRDefault="00E4551B" w:rsidP="001A53B1">
            <w:pPr>
              <w:rPr>
                <w:rFonts w:ascii="Times New Roman" w:hAnsi="Times New Roman" w:cs="Times New Roman"/>
                <w:sz w:val="22"/>
                <w:szCs w:val="22"/>
              </w:rPr>
            </w:pPr>
          </w:p>
        </w:tc>
        <w:tc>
          <w:tcPr>
            <w:tcW w:w="2357" w:type="dxa"/>
          </w:tcPr>
          <w:p w14:paraId="141E90B7" w14:textId="352C307B" w:rsidR="00E4551B" w:rsidRDefault="00B9678A"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61876721" w14:textId="77777777" w:rsidTr="001A53B1">
        <w:tc>
          <w:tcPr>
            <w:tcW w:w="2410" w:type="dxa"/>
          </w:tcPr>
          <w:p w14:paraId="7A80121F" w14:textId="7214F5D6" w:rsidR="00E4551B" w:rsidRDefault="004F2968" w:rsidP="001A53B1">
            <w:pPr>
              <w:rPr>
                <w:rFonts w:ascii="Times New Roman" w:hAnsi="Times New Roman" w:cs="Times New Roman"/>
                <w:b/>
                <w:color w:val="0000FF"/>
                <w:sz w:val="22"/>
                <w:szCs w:val="22"/>
              </w:rPr>
            </w:pPr>
            <w:r w:rsidRPr="004F2968">
              <w:rPr>
                <w:rFonts w:ascii="Times New Roman" w:hAnsi="Times New Roman" w:cs="Times New Roman"/>
                <w:b/>
                <w:color w:val="0000FF"/>
                <w:sz w:val="22"/>
                <w:szCs w:val="22"/>
              </w:rPr>
              <w:t>Medical Care Act</w:t>
            </w:r>
          </w:p>
        </w:tc>
        <w:tc>
          <w:tcPr>
            <w:tcW w:w="1701" w:type="dxa"/>
          </w:tcPr>
          <w:p w14:paraId="1E44261A" w14:textId="77777777" w:rsidR="00E4551B" w:rsidRPr="00592FDA" w:rsidRDefault="00E4551B" w:rsidP="001A53B1">
            <w:pPr>
              <w:rPr>
                <w:rFonts w:ascii="Times New Roman" w:hAnsi="Times New Roman" w:cs="Times New Roman"/>
                <w:sz w:val="22"/>
                <w:szCs w:val="22"/>
              </w:rPr>
            </w:pPr>
          </w:p>
        </w:tc>
        <w:tc>
          <w:tcPr>
            <w:tcW w:w="1701" w:type="dxa"/>
          </w:tcPr>
          <w:p w14:paraId="37766A38" w14:textId="77777777" w:rsidR="00E4551B" w:rsidRPr="00592FDA" w:rsidRDefault="00E4551B" w:rsidP="001A53B1">
            <w:pPr>
              <w:rPr>
                <w:rFonts w:ascii="Times New Roman" w:hAnsi="Times New Roman" w:cs="Times New Roman"/>
                <w:sz w:val="22"/>
                <w:szCs w:val="22"/>
              </w:rPr>
            </w:pPr>
          </w:p>
        </w:tc>
        <w:tc>
          <w:tcPr>
            <w:tcW w:w="2225" w:type="dxa"/>
          </w:tcPr>
          <w:p w14:paraId="54D5B7B7" w14:textId="77777777" w:rsidR="00E4551B" w:rsidRPr="00592FDA" w:rsidRDefault="00E4551B" w:rsidP="001A53B1">
            <w:pPr>
              <w:rPr>
                <w:rFonts w:ascii="Times New Roman" w:hAnsi="Times New Roman" w:cs="Times New Roman"/>
                <w:sz w:val="22"/>
                <w:szCs w:val="22"/>
              </w:rPr>
            </w:pPr>
          </w:p>
        </w:tc>
        <w:tc>
          <w:tcPr>
            <w:tcW w:w="2357" w:type="dxa"/>
          </w:tcPr>
          <w:p w14:paraId="25F5CB5D" w14:textId="33594E6F" w:rsidR="00E4551B" w:rsidRDefault="004F2968"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69BED676" w14:textId="77777777" w:rsidTr="001A53B1">
        <w:tc>
          <w:tcPr>
            <w:tcW w:w="2410" w:type="dxa"/>
          </w:tcPr>
          <w:p w14:paraId="513F2497" w14:textId="712A3513" w:rsidR="00E4551B" w:rsidRDefault="00656152" w:rsidP="001A53B1">
            <w:pPr>
              <w:rPr>
                <w:rFonts w:ascii="Times New Roman" w:hAnsi="Times New Roman" w:cs="Times New Roman"/>
                <w:b/>
                <w:color w:val="0000FF"/>
                <w:sz w:val="22"/>
                <w:szCs w:val="22"/>
              </w:rPr>
            </w:pPr>
            <w:r w:rsidRPr="00656152">
              <w:rPr>
                <w:rFonts w:ascii="Times New Roman" w:hAnsi="Times New Roman" w:cs="Times New Roman"/>
                <w:b/>
                <w:color w:val="0000FF"/>
                <w:sz w:val="22"/>
                <w:szCs w:val="22"/>
              </w:rPr>
              <w:t>Medical Profession Act</w:t>
            </w:r>
          </w:p>
        </w:tc>
        <w:tc>
          <w:tcPr>
            <w:tcW w:w="1701" w:type="dxa"/>
          </w:tcPr>
          <w:p w14:paraId="7E6B8BFE" w14:textId="77777777" w:rsidR="00E4551B" w:rsidRPr="00592FDA" w:rsidRDefault="00E4551B" w:rsidP="001A53B1">
            <w:pPr>
              <w:rPr>
                <w:rFonts w:ascii="Times New Roman" w:hAnsi="Times New Roman" w:cs="Times New Roman"/>
                <w:sz w:val="22"/>
                <w:szCs w:val="22"/>
              </w:rPr>
            </w:pPr>
          </w:p>
        </w:tc>
        <w:tc>
          <w:tcPr>
            <w:tcW w:w="1701" w:type="dxa"/>
          </w:tcPr>
          <w:p w14:paraId="7EE698FD" w14:textId="77777777" w:rsidR="00E4551B" w:rsidRPr="00592FDA" w:rsidRDefault="00E4551B" w:rsidP="001A53B1">
            <w:pPr>
              <w:rPr>
                <w:rFonts w:ascii="Times New Roman" w:hAnsi="Times New Roman" w:cs="Times New Roman"/>
                <w:sz w:val="22"/>
                <w:szCs w:val="22"/>
              </w:rPr>
            </w:pPr>
          </w:p>
        </w:tc>
        <w:tc>
          <w:tcPr>
            <w:tcW w:w="2225" w:type="dxa"/>
          </w:tcPr>
          <w:p w14:paraId="6F881CB7" w14:textId="77777777" w:rsidR="00E4551B" w:rsidRPr="00592FDA" w:rsidRDefault="00E4551B" w:rsidP="001A53B1">
            <w:pPr>
              <w:rPr>
                <w:rFonts w:ascii="Times New Roman" w:hAnsi="Times New Roman" w:cs="Times New Roman"/>
                <w:sz w:val="22"/>
                <w:szCs w:val="22"/>
              </w:rPr>
            </w:pPr>
          </w:p>
        </w:tc>
        <w:tc>
          <w:tcPr>
            <w:tcW w:w="2357" w:type="dxa"/>
          </w:tcPr>
          <w:p w14:paraId="53C28D98" w14:textId="583D8D3D" w:rsidR="00E4551B" w:rsidRDefault="00656152"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58C2AB21" w14:textId="77777777" w:rsidTr="001A53B1">
        <w:tc>
          <w:tcPr>
            <w:tcW w:w="2410" w:type="dxa"/>
          </w:tcPr>
          <w:p w14:paraId="4BDBE77B" w14:textId="2EF02D22" w:rsidR="004F2968" w:rsidRDefault="00983F5E" w:rsidP="001A53B1">
            <w:pPr>
              <w:rPr>
                <w:rFonts w:ascii="Times New Roman" w:hAnsi="Times New Roman" w:cs="Times New Roman"/>
                <w:b/>
                <w:color w:val="0000FF"/>
                <w:sz w:val="22"/>
                <w:szCs w:val="22"/>
              </w:rPr>
            </w:pPr>
            <w:r w:rsidRPr="00983F5E">
              <w:rPr>
                <w:rFonts w:ascii="Times New Roman" w:hAnsi="Times New Roman" w:cs="Times New Roman"/>
                <w:b/>
                <w:color w:val="0000FF"/>
                <w:sz w:val="22"/>
                <w:szCs w:val="22"/>
              </w:rPr>
              <w:t>Mental Health Act</w:t>
            </w:r>
          </w:p>
        </w:tc>
        <w:tc>
          <w:tcPr>
            <w:tcW w:w="1701" w:type="dxa"/>
          </w:tcPr>
          <w:p w14:paraId="4E4C3BD7" w14:textId="77777777" w:rsidR="004F2968" w:rsidRPr="00592FDA" w:rsidRDefault="004F2968" w:rsidP="001A53B1">
            <w:pPr>
              <w:rPr>
                <w:rFonts w:ascii="Times New Roman" w:hAnsi="Times New Roman" w:cs="Times New Roman"/>
                <w:sz w:val="22"/>
                <w:szCs w:val="22"/>
              </w:rPr>
            </w:pPr>
          </w:p>
        </w:tc>
        <w:tc>
          <w:tcPr>
            <w:tcW w:w="1701" w:type="dxa"/>
          </w:tcPr>
          <w:p w14:paraId="5DA07EFF" w14:textId="77777777" w:rsidR="004F2968" w:rsidRPr="00592FDA" w:rsidRDefault="004F2968" w:rsidP="001A53B1">
            <w:pPr>
              <w:rPr>
                <w:rFonts w:ascii="Times New Roman" w:hAnsi="Times New Roman" w:cs="Times New Roman"/>
                <w:sz w:val="22"/>
                <w:szCs w:val="22"/>
              </w:rPr>
            </w:pPr>
          </w:p>
        </w:tc>
        <w:tc>
          <w:tcPr>
            <w:tcW w:w="2225" w:type="dxa"/>
          </w:tcPr>
          <w:p w14:paraId="7134D8F2" w14:textId="77777777" w:rsidR="004F2968" w:rsidRPr="00592FDA" w:rsidRDefault="004F2968" w:rsidP="001A53B1">
            <w:pPr>
              <w:rPr>
                <w:rFonts w:ascii="Times New Roman" w:hAnsi="Times New Roman" w:cs="Times New Roman"/>
                <w:sz w:val="22"/>
                <w:szCs w:val="22"/>
              </w:rPr>
            </w:pPr>
          </w:p>
        </w:tc>
        <w:tc>
          <w:tcPr>
            <w:tcW w:w="2357" w:type="dxa"/>
          </w:tcPr>
          <w:p w14:paraId="1373B3BA" w14:textId="51640AA3" w:rsidR="004F2968" w:rsidRDefault="00983F5E"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235D1151" w14:textId="77777777" w:rsidTr="001A53B1">
        <w:tc>
          <w:tcPr>
            <w:tcW w:w="2410" w:type="dxa"/>
          </w:tcPr>
          <w:p w14:paraId="2AB4F6A3" w14:textId="016FE564" w:rsidR="004F2968" w:rsidRDefault="0087120B" w:rsidP="001A53B1">
            <w:pPr>
              <w:rPr>
                <w:rFonts w:ascii="Times New Roman" w:hAnsi="Times New Roman" w:cs="Times New Roman"/>
                <w:b/>
                <w:color w:val="0000FF"/>
                <w:sz w:val="22"/>
                <w:szCs w:val="22"/>
              </w:rPr>
            </w:pPr>
            <w:r w:rsidRPr="0087120B">
              <w:rPr>
                <w:rFonts w:ascii="Times New Roman" w:hAnsi="Times New Roman" w:cs="Times New Roman"/>
                <w:b/>
                <w:color w:val="0000FF"/>
                <w:sz w:val="22"/>
                <w:szCs w:val="22"/>
              </w:rPr>
              <w:t>Midwifery Profession Act</w:t>
            </w:r>
          </w:p>
        </w:tc>
        <w:tc>
          <w:tcPr>
            <w:tcW w:w="1701" w:type="dxa"/>
          </w:tcPr>
          <w:p w14:paraId="7B6686DB" w14:textId="77777777" w:rsidR="004F2968" w:rsidRPr="00592FDA" w:rsidRDefault="004F2968" w:rsidP="001A53B1">
            <w:pPr>
              <w:rPr>
                <w:rFonts w:ascii="Times New Roman" w:hAnsi="Times New Roman" w:cs="Times New Roman"/>
                <w:sz w:val="22"/>
                <w:szCs w:val="22"/>
              </w:rPr>
            </w:pPr>
          </w:p>
        </w:tc>
        <w:tc>
          <w:tcPr>
            <w:tcW w:w="1701" w:type="dxa"/>
          </w:tcPr>
          <w:p w14:paraId="27506FE1" w14:textId="77777777" w:rsidR="004F2968" w:rsidRPr="00592FDA" w:rsidRDefault="004F2968" w:rsidP="001A53B1">
            <w:pPr>
              <w:rPr>
                <w:rFonts w:ascii="Times New Roman" w:hAnsi="Times New Roman" w:cs="Times New Roman"/>
                <w:sz w:val="22"/>
                <w:szCs w:val="22"/>
              </w:rPr>
            </w:pPr>
          </w:p>
        </w:tc>
        <w:tc>
          <w:tcPr>
            <w:tcW w:w="2225" w:type="dxa"/>
          </w:tcPr>
          <w:p w14:paraId="53E0C901" w14:textId="77777777" w:rsidR="004F2968" w:rsidRPr="00592FDA" w:rsidRDefault="004F2968" w:rsidP="001A53B1">
            <w:pPr>
              <w:rPr>
                <w:rFonts w:ascii="Times New Roman" w:hAnsi="Times New Roman" w:cs="Times New Roman"/>
                <w:sz w:val="22"/>
                <w:szCs w:val="22"/>
              </w:rPr>
            </w:pPr>
          </w:p>
        </w:tc>
        <w:tc>
          <w:tcPr>
            <w:tcW w:w="2357" w:type="dxa"/>
          </w:tcPr>
          <w:p w14:paraId="718C0307" w14:textId="22A11E56" w:rsidR="004F2968" w:rsidRDefault="0087120B"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89D703A" w14:textId="77777777" w:rsidTr="001A53B1">
        <w:tc>
          <w:tcPr>
            <w:tcW w:w="2410" w:type="dxa"/>
          </w:tcPr>
          <w:p w14:paraId="15AD128D" w14:textId="651D9820" w:rsidR="004F2968" w:rsidRDefault="002D6530" w:rsidP="001A53B1">
            <w:pPr>
              <w:rPr>
                <w:rFonts w:ascii="Times New Roman" w:hAnsi="Times New Roman" w:cs="Times New Roman"/>
                <w:b/>
                <w:color w:val="0000FF"/>
                <w:sz w:val="22"/>
                <w:szCs w:val="22"/>
              </w:rPr>
            </w:pPr>
            <w:r w:rsidRPr="002D6530">
              <w:rPr>
                <w:rFonts w:ascii="Times New Roman" w:hAnsi="Times New Roman" w:cs="Times New Roman"/>
                <w:b/>
                <w:color w:val="0000FF"/>
                <w:sz w:val="22"/>
                <w:szCs w:val="22"/>
              </w:rPr>
              <w:t>Mine Health and Safety Act</w:t>
            </w:r>
          </w:p>
        </w:tc>
        <w:tc>
          <w:tcPr>
            <w:tcW w:w="1701" w:type="dxa"/>
          </w:tcPr>
          <w:p w14:paraId="2BAD75ED" w14:textId="77777777" w:rsidR="004F2968" w:rsidRPr="00592FDA" w:rsidRDefault="004F2968" w:rsidP="001A53B1">
            <w:pPr>
              <w:rPr>
                <w:rFonts w:ascii="Times New Roman" w:hAnsi="Times New Roman" w:cs="Times New Roman"/>
                <w:sz w:val="22"/>
                <w:szCs w:val="22"/>
              </w:rPr>
            </w:pPr>
          </w:p>
        </w:tc>
        <w:tc>
          <w:tcPr>
            <w:tcW w:w="1701" w:type="dxa"/>
          </w:tcPr>
          <w:p w14:paraId="3891E29C" w14:textId="77777777" w:rsidR="004F2968" w:rsidRPr="00592FDA" w:rsidRDefault="004F2968" w:rsidP="001A53B1">
            <w:pPr>
              <w:rPr>
                <w:rFonts w:ascii="Times New Roman" w:hAnsi="Times New Roman" w:cs="Times New Roman"/>
                <w:sz w:val="22"/>
                <w:szCs w:val="22"/>
              </w:rPr>
            </w:pPr>
          </w:p>
        </w:tc>
        <w:tc>
          <w:tcPr>
            <w:tcW w:w="2225" w:type="dxa"/>
          </w:tcPr>
          <w:p w14:paraId="4FAF4886" w14:textId="77777777" w:rsidR="004F2968" w:rsidRPr="00592FDA" w:rsidRDefault="004F2968" w:rsidP="001A53B1">
            <w:pPr>
              <w:rPr>
                <w:rFonts w:ascii="Times New Roman" w:hAnsi="Times New Roman" w:cs="Times New Roman"/>
                <w:sz w:val="22"/>
                <w:szCs w:val="22"/>
              </w:rPr>
            </w:pPr>
          </w:p>
        </w:tc>
        <w:tc>
          <w:tcPr>
            <w:tcW w:w="2357" w:type="dxa"/>
          </w:tcPr>
          <w:p w14:paraId="127E0BF5" w14:textId="562AF94D" w:rsidR="004F2968" w:rsidRDefault="002D6530"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AC1A422" w14:textId="77777777" w:rsidTr="001A53B1">
        <w:tc>
          <w:tcPr>
            <w:tcW w:w="2410" w:type="dxa"/>
          </w:tcPr>
          <w:p w14:paraId="7F18D328" w14:textId="0614E140" w:rsidR="004F2968" w:rsidRDefault="00D860C0" w:rsidP="001A53B1">
            <w:pPr>
              <w:rPr>
                <w:rFonts w:ascii="Times New Roman" w:hAnsi="Times New Roman" w:cs="Times New Roman"/>
                <w:b/>
                <w:color w:val="0000FF"/>
                <w:sz w:val="22"/>
                <w:szCs w:val="22"/>
              </w:rPr>
            </w:pPr>
            <w:r w:rsidRPr="00D860C0">
              <w:rPr>
                <w:rFonts w:ascii="Times New Roman" w:hAnsi="Times New Roman" w:cs="Times New Roman"/>
                <w:b/>
                <w:color w:val="0000FF"/>
                <w:sz w:val="22"/>
                <w:szCs w:val="22"/>
              </w:rPr>
              <w:t>Miners Lien Act</w:t>
            </w:r>
          </w:p>
        </w:tc>
        <w:tc>
          <w:tcPr>
            <w:tcW w:w="1701" w:type="dxa"/>
          </w:tcPr>
          <w:p w14:paraId="76699492" w14:textId="77777777" w:rsidR="004F2968" w:rsidRPr="00592FDA" w:rsidRDefault="004F2968" w:rsidP="001A53B1">
            <w:pPr>
              <w:rPr>
                <w:rFonts w:ascii="Times New Roman" w:hAnsi="Times New Roman" w:cs="Times New Roman"/>
                <w:sz w:val="22"/>
                <w:szCs w:val="22"/>
              </w:rPr>
            </w:pPr>
          </w:p>
        </w:tc>
        <w:tc>
          <w:tcPr>
            <w:tcW w:w="1701" w:type="dxa"/>
          </w:tcPr>
          <w:p w14:paraId="4B75ACBC" w14:textId="77777777" w:rsidR="004F2968" w:rsidRPr="00592FDA" w:rsidRDefault="004F2968" w:rsidP="001A53B1">
            <w:pPr>
              <w:rPr>
                <w:rFonts w:ascii="Times New Roman" w:hAnsi="Times New Roman" w:cs="Times New Roman"/>
                <w:sz w:val="22"/>
                <w:szCs w:val="22"/>
              </w:rPr>
            </w:pPr>
          </w:p>
        </w:tc>
        <w:tc>
          <w:tcPr>
            <w:tcW w:w="2225" w:type="dxa"/>
          </w:tcPr>
          <w:p w14:paraId="7C708056" w14:textId="77777777" w:rsidR="004F2968" w:rsidRPr="00592FDA" w:rsidRDefault="004F2968" w:rsidP="001A53B1">
            <w:pPr>
              <w:rPr>
                <w:rFonts w:ascii="Times New Roman" w:hAnsi="Times New Roman" w:cs="Times New Roman"/>
                <w:sz w:val="22"/>
                <w:szCs w:val="22"/>
              </w:rPr>
            </w:pPr>
          </w:p>
        </w:tc>
        <w:tc>
          <w:tcPr>
            <w:tcW w:w="2357" w:type="dxa"/>
          </w:tcPr>
          <w:p w14:paraId="02F84D7F" w14:textId="0770788D" w:rsidR="004F2968" w:rsidRDefault="00D860C0"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1957E3BD" w14:textId="77777777" w:rsidTr="001A53B1">
        <w:tc>
          <w:tcPr>
            <w:tcW w:w="2410" w:type="dxa"/>
          </w:tcPr>
          <w:p w14:paraId="680AA6F4" w14:textId="2530FB8A" w:rsidR="004F2968" w:rsidRDefault="00D860C0" w:rsidP="001A53B1">
            <w:pPr>
              <w:rPr>
                <w:rFonts w:ascii="Times New Roman" w:hAnsi="Times New Roman" w:cs="Times New Roman"/>
                <w:b/>
                <w:color w:val="0000FF"/>
                <w:sz w:val="22"/>
                <w:szCs w:val="22"/>
              </w:rPr>
            </w:pPr>
            <w:r w:rsidRPr="00D860C0">
              <w:rPr>
                <w:rFonts w:ascii="Times New Roman" w:hAnsi="Times New Roman" w:cs="Times New Roman"/>
                <w:b/>
                <w:color w:val="0000FF"/>
                <w:sz w:val="22"/>
                <w:szCs w:val="22"/>
              </w:rPr>
              <w:t>Motor Vehicles Act</w:t>
            </w:r>
          </w:p>
        </w:tc>
        <w:tc>
          <w:tcPr>
            <w:tcW w:w="1701" w:type="dxa"/>
          </w:tcPr>
          <w:p w14:paraId="7BB3D94B" w14:textId="77777777" w:rsidR="004F2968" w:rsidRPr="00592FDA" w:rsidRDefault="004F2968" w:rsidP="001A53B1">
            <w:pPr>
              <w:rPr>
                <w:rFonts w:ascii="Times New Roman" w:hAnsi="Times New Roman" w:cs="Times New Roman"/>
                <w:sz w:val="22"/>
                <w:szCs w:val="22"/>
              </w:rPr>
            </w:pPr>
          </w:p>
        </w:tc>
        <w:tc>
          <w:tcPr>
            <w:tcW w:w="1701" w:type="dxa"/>
          </w:tcPr>
          <w:p w14:paraId="3DA41FB6" w14:textId="77777777" w:rsidR="004F2968" w:rsidRPr="00592FDA" w:rsidRDefault="004F2968" w:rsidP="001A53B1">
            <w:pPr>
              <w:rPr>
                <w:rFonts w:ascii="Times New Roman" w:hAnsi="Times New Roman" w:cs="Times New Roman"/>
                <w:sz w:val="22"/>
                <w:szCs w:val="22"/>
              </w:rPr>
            </w:pPr>
          </w:p>
        </w:tc>
        <w:tc>
          <w:tcPr>
            <w:tcW w:w="2225" w:type="dxa"/>
          </w:tcPr>
          <w:p w14:paraId="5C61608F" w14:textId="77777777" w:rsidR="004F2968" w:rsidRPr="00592FDA" w:rsidRDefault="004F2968" w:rsidP="001A53B1">
            <w:pPr>
              <w:rPr>
                <w:rFonts w:ascii="Times New Roman" w:hAnsi="Times New Roman" w:cs="Times New Roman"/>
                <w:sz w:val="22"/>
                <w:szCs w:val="22"/>
              </w:rPr>
            </w:pPr>
          </w:p>
        </w:tc>
        <w:tc>
          <w:tcPr>
            <w:tcW w:w="2357" w:type="dxa"/>
          </w:tcPr>
          <w:p w14:paraId="1EC226D1" w14:textId="18DCDCAF" w:rsidR="004F2968" w:rsidRDefault="00D860C0"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4CF25567" w14:textId="77777777" w:rsidTr="001A53B1">
        <w:tc>
          <w:tcPr>
            <w:tcW w:w="2410" w:type="dxa"/>
          </w:tcPr>
          <w:p w14:paraId="3958FEFA" w14:textId="31D9EE39" w:rsidR="004F2968" w:rsidRDefault="00AA0CFA" w:rsidP="001A53B1">
            <w:pPr>
              <w:rPr>
                <w:rFonts w:ascii="Times New Roman" w:hAnsi="Times New Roman" w:cs="Times New Roman"/>
                <w:b/>
                <w:color w:val="0000FF"/>
                <w:sz w:val="22"/>
                <w:szCs w:val="22"/>
              </w:rPr>
            </w:pPr>
            <w:r w:rsidRPr="00AA0CFA">
              <w:rPr>
                <w:rFonts w:ascii="Times New Roman" w:hAnsi="Times New Roman" w:cs="Times New Roman"/>
                <w:b/>
                <w:color w:val="0000FF"/>
                <w:sz w:val="22"/>
                <w:szCs w:val="22"/>
              </w:rPr>
              <w:t>Northern Employee Benefits Services Pension Plan Protection Act</w:t>
            </w:r>
          </w:p>
        </w:tc>
        <w:tc>
          <w:tcPr>
            <w:tcW w:w="1701" w:type="dxa"/>
          </w:tcPr>
          <w:p w14:paraId="263A8F18" w14:textId="77777777" w:rsidR="004F2968" w:rsidRPr="00592FDA" w:rsidRDefault="004F2968" w:rsidP="001A53B1">
            <w:pPr>
              <w:rPr>
                <w:rFonts w:ascii="Times New Roman" w:hAnsi="Times New Roman" w:cs="Times New Roman"/>
                <w:sz w:val="22"/>
                <w:szCs w:val="22"/>
              </w:rPr>
            </w:pPr>
          </w:p>
        </w:tc>
        <w:tc>
          <w:tcPr>
            <w:tcW w:w="1701" w:type="dxa"/>
          </w:tcPr>
          <w:p w14:paraId="2F905021" w14:textId="77777777" w:rsidR="004F2968" w:rsidRPr="00592FDA" w:rsidRDefault="004F2968" w:rsidP="001A53B1">
            <w:pPr>
              <w:rPr>
                <w:rFonts w:ascii="Times New Roman" w:hAnsi="Times New Roman" w:cs="Times New Roman"/>
                <w:sz w:val="22"/>
                <w:szCs w:val="22"/>
              </w:rPr>
            </w:pPr>
          </w:p>
        </w:tc>
        <w:tc>
          <w:tcPr>
            <w:tcW w:w="2225" w:type="dxa"/>
          </w:tcPr>
          <w:p w14:paraId="4E5ED59C" w14:textId="77777777" w:rsidR="004F2968" w:rsidRPr="00592FDA" w:rsidRDefault="004F2968" w:rsidP="001A53B1">
            <w:pPr>
              <w:rPr>
                <w:rFonts w:ascii="Times New Roman" w:hAnsi="Times New Roman" w:cs="Times New Roman"/>
                <w:sz w:val="22"/>
                <w:szCs w:val="22"/>
              </w:rPr>
            </w:pPr>
          </w:p>
        </w:tc>
        <w:tc>
          <w:tcPr>
            <w:tcW w:w="2357" w:type="dxa"/>
          </w:tcPr>
          <w:p w14:paraId="2735906C" w14:textId="0D88E63D" w:rsidR="004F2968" w:rsidRDefault="00AA0CFA"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33A66BC1" w14:textId="77777777" w:rsidTr="001A53B1">
        <w:tc>
          <w:tcPr>
            <w:tcW w:w="2410" w:type="dxa"/>
          </w:tcPr>
          <w:p w14:paraId="73C36388" w14:textId="0B41A161" w:rsidR="004F2968" w:rsidRDefault="00D8210D" w:rsidP="001A53B1">
            <w:pPr>
              <w:rPr>
                <w:rFonts w:ascii="Times New Roman" w:hAnsi="Times New Roman" w:cs="Times New Roman"/>
                <w:b/>
                <w:color w:val="0000FF"/>
                <w:sz w:val="22"/>
                <w:szCs w:val="22"/>
              </w:rPr>
            </w:pPr>
            <w:r w:rsidRPr="00D8210D">
              <w:rPr>
                <w:rFonts w:ascii="Times New Roman" w:hAnsi="Times New Roman" w:cs="Times New Roman"/>
                <w:b/>
                <w:color w:val="0000FF"/>
                <w:sz w:val="22"/>
                <w:szCs w:val="22"/>
              </w:rPr>
              <w:t>Northwest Territories Business Development and Investment Corporation Act</w:t>
            </w:r>
          </w:p>
        </w:tc>
        <w:tc>
          <w:tcPr>
            <w:tcW w:w="1701" w:type="dxa"/>
          </w:tcPr>
          <w:p w14:paraId="29CE3FBC" w14:textId="77777777" w:rsidR="004F2968" w:rsidRPr="00592FDA" w:rsidRDefault="004F2968" w:rsidP="001A53B1">
            <w:pPr>
              <w:rPr>
                <w:rFonts w:ascii="Times New Roman" w:hAnsi="Times New Roman" w:cs="Times New Roman"/>
                <w:sz w:val="22"/>
                <w:szCs w:val="22"/>
              </w:rPr>
            </w:pPr>
          </w:p>
        </w:tc>
        <w:tc>
          <w:tcPr>
            <w:tcW w:w="1701" w:type="dxa"/>
          </w:tcPr>
          <w:p w14:paraId="686FD55A" w14:textId="77777777" w:rsidR="004F2968" w:rsidRPr="00592FDA" w:rsidRDefault="004F2968" w:rsidP="001A53B1">
            <w:pPr>
              <w:rPr>
                <w:rFonts w:ascii="Times New Roman" w:hAnsi="Times New Roman" w:cs="Times New Roman"/>
                <w:sz w:val="22"/>
                <w:szCs w:val="22"/>
              </w:rPr>
            </w:pPr>
          </w:p>
        </w:tc>
        <w:tc>
          <w:tcPr>
            <w:tcW w:w="2225" w:type="dxa"/>
          </w:tcPr>
          <w:p w14:paraId="2558D788" w14:textId="77777777" w:rsidR="004F2968" w:rsidRPr="00592FDA" w:rsidRDefault="004F2968" w:rsidP="001A53B1">
            <w:pPr>
              <w:rPr>
                <w:rFonts w:ascii="Times New Roman" w:hAnsi="Times New Roman" w:cs="Times New Roman"/>
                <w:sz w:val="22"/>
                <w:szCs w:val="22"/>
              </w:rPr>
            </w:pPr>
          </w:p>
        </w:tc>
        <w:tc>
          <w:tcPr>
            <w:tcW w:w="2357" w:type="dxa"/>
          </w:tcPr>
          <w:p w14:paraId="5C513D38" w14:textId="1B51C22C" w:rsidR="004F2968" w:rsidRDefault="00D8210D"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3C8D0150" w14:textId="77777777" w:rsidTr="001A53B1">
        <w:tc>
          <w:tcPr>
            <w:tcW w:w="2410" w:type="dxa"/>
          </w:tcPr>
          <w:p w14:paraId="3C8C7F26" w14:textId="0E755487" w:rsidR="004F2968" w:rsidRDefault="00D8210D" w:rsidP="001A53B1">
            <w:pPr>
              <w:rPr>
                <w:rFonts w:ascii="Times New Roman" w:hAnsi="Times New Roman" w:cs="Times New Roman"/>
                <w:b/>
                <w:color w:val="0000FF"/>
                <w:sz w:val="22"/>
                <w:szCs w:val="22"/>
              </w:rPr>
            </w:pPr>
            <w:r w:rsidRPr="00D8210D">
              <w:rPr>
                <w:rFonts w:ascii="Times New Roman" w:hAnsi="Times New Roman" w:cs="Times New Roman"/>
                <w:b/>
                <w:color w:val="0000FF"/>
                <w:sz w:val="22"/>
                <w:szCs w:val="22"/>
              </w:rPr>
              <w:t>Northwest Territories Heritage Fund Act</w:t>
            </w:r>
          </w:p>
        </w:tc>
        <w:tc>
          <w:tcPr>
            <w:tcW w:w="1701" w:type="dxa"/>
          </w:tcPr>
          <w:p w14:paraId="74F6A9C5" w14:textId="77777777" w:rsidR="004F2968" w:rsidRPr="00592FDA" w:rsidRDefault="004F2968" w:rsidP="001A53B1">
            <w:pPr>
              <w:rPr>
                <w:rFonts w:ascii="Times New Roman" w:hAnsi="Times New Roman" w:cs="Times New Roman"/>
                <w:sz w:val="22"/>
                <w:szCs w:val="22"/>
              </w:rPr>
            </w:pPr>
          </w:p>
        </w:tc>
        <w:tc>
          <w:tcPr>
            <w:tcW w:w="1701" w:type="dxa"/>
          </w:tcPr>
          <w:p w14:paraId="35DBEA05" w14:textId="77777777" w:rsidR="004F2968" w:rsidRPr="00592FDA" w:rsidRDefault="004F2968" w:rsidP="001A53B1">
            <w:pPr>
              <w:rPr>
                <w:rFonts w:ascii="Times New Roman" w:hAnsi="Times New Roman" w:cs="Times New Roman"/>
                <w:sz w:val="22"/>
                <w:szCs w:val="22"/>
              </w:rPr>
            </w:pPr>
          </w:p>
        </w:tc>
        <w:tc>
          <w:tcPr>
            <w:tcW w:w="2225" w:type="dxa"/>
          </w:tcPr>
          <w:p w14:paraId="50AD9A9B" w14:textId="77777777" w:rsidR="004F2968" w:rsidRPr="00592FDA" w:rsidRDefault="004F2968" w:rsidP="001A53B1">
            <w:pPr>
              <w:rPr>
                <w:rFonts w:ascii="Times New Roman" w:hAnsi="Times New Roman" w:cs="Times New Roman"/>
                <w:sz w:val="22"/>
                <w:szCs w:val="22"/>
              </w:rPr>
            </w:pPr>
          </w:p>
        </w:tc>
        <w:tc>
          <w:tcPr>
            <w:tcW w:w="2357" w:type="dxa"/>
          </w:tcPr>
          <w:p w14:paraId="2F110F84" w14:textId="11E6B49C" w:rsidR="004F2968" w:rsidRDefault="00D8210D"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6D3B9F33" w14:textId="77777777" w:rsidTr="001A53B1">
        <w:tc>
          <w:tcPr>
            <w:tcW w:w="2410" w:type="dxa"/>
          </w:tcPr>
          <w:p w14:paraId="46E2D7E9" w14:textId="1B1CBFFD" w:rsidR="004F2968" w:rsidRDefault="001127D3" w:rsidP="001A53B1">
            <w:pPr>
              <w:rPr>
                <w:rFonts w:ascii="Times New Roman" w:hAnsi="Times New Roman" w:cs="Times New Roman"/>
                <w:b/>
                <w:color w:val="0000FF"/>
                <w:sz w:val="22"/>
                <w:szCs w:val="22"/>
              </w:rPr>
            </w:pPr>
            <w:r w:rsidRPr="001127D3">
              <w:rPr>
                <w:rFonts w:ascii="Times New Roman" w:hAnsi="Times New Roman" w:cs="Times New Roman"/>
                <w:b/>
                <w:color w:val="0000FF"/>
                <w:sz w:val="22"/>
                <w:szCs w:val="22"/>
              </w:rPr>
              <w:t>Northwest Territories Housing Corporation Act</w:t>
            </w:r>
          </w:p>
        </w:tc>
        <w:tc>
          <w:tcPr>
            <w:tcW w:w="1701" w:type="dxa"/>
          </w:tcPr>
          <w:p w14:paraId="0781E70E" w14:textId="77777777" w:rsidR="004F2968" w:rsidRPr="00592FDA" w:rsidRDefault="004F2968" w:rsidP="001A53B1">
            <w:pPr>
              <w:rPr>
                <w:rFonts w:ascii="Times New Roman" w:hAnsi="Times New Roman" w:cs="Times New Roman"/>
                <w:sz w:val="22"/>
                <w:szCs w:val="22"/>
              </w:rPr>
            </w:pPr>
          </w:p>
        </w:tc>
        <w:tc>
          <w:tcPr>
            <w:tcW w:w="1701" w:type="dxa"/>
          </w:tcPr>
          <w:p w14:paraId="1D89BCA9" w14:textId="77777777" w:rsidR="004F2968" w:rsidRPr="00592FDA" w:rsidRDefault="004F2968" w:rsidP="001A53B1">
            <w:pPr>
              <w:rPr>
                <w:rFonts w:ascii="Times New Roman" w:hAnsi="Times New Roman" w:cs="Times New Roman"/>
                <w:sz w:val="22"/>
                <w:szCs w:val="22"/>
              </w:rPr>
            </w:pPr>
          </w:p>
        </w:tc>
        <w:tc>
          <w:tcPr>
            <w:tcW w:w="2225" w:type="dxa"/>
          </w:tcPr>
          <w:p w14:paraId="48175831" w14:textId="77777777" w:rsidR="004F2968" w:rsidRPr="00592FDA" w:rsidRDefault="004F2968" w:rsidP="001A53B1">
            <w:pPr>
              <w:rPr>
                <w:rFonts w:ascii="Times New Roman" w:hAnsi="Times New Roman" w:cs="Times New Roman"/>
                <w:sz w:val="22"/>
                <w:szCs w:val="22"/>
              </w:rPr>
            </w:pPr>
          </w:p>
        </w:tc>
        <w:tc>
          <w:tcPr>
            <w:tcW w:w="2357" w:type="dxa"/>
          </w:tcPr>
          <w:p w14:paraId="429F1D80" w14:textId="49C5C18D" w:rsidR="004F2968" w:rsidRDefault="001127D3"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7AE38176" w14:textId="77777777" w:rsidTr="001A53B1">
        <w:tc>
          <w:tcPr>
            <w:tcW w:w="2410" w:type="dxa"/>
          </w:tcPr>
          <w:p w14:paraId="0B8D9DB0" w14:textId="699E9FFE" w:rsidR="004F2968" w:rsidRDefault="001127D3" w:rsidP="001A53B1">
            <w:pPr>
              <w:rPr>
                <w:rFonts w:ascii="Times New Roman" w:hAnsi="Times New Roman" w:cs="Times New Roman"/>
                <w:b/>
                <w:color w:val="0000FF"/>
                <w:sz w:val="22"/>
                <w:szCs w:val="22"/>
              </w:rPr>
            </w:pPr>
            <w:r w:rsidRPr="001127D3">
              <w:rPr>
                <w:rFonts w:ascii="Times New Roman" w:hAnsi="Times New Roman" w:cs="Times New Roman"/>
                <w:b/>
                <w:color w:val="0000FF"/>
                <w:sz w:val="22"/>
                <w:szCs w:val="22"/>
              </w:rPr>
              <w:t>Northwest Territories Hydro Corporation Act</w:t>
            </w:r>
          </w:p>
        </w:tc>
        <w:tc>
          <w:tcPr>
            <w:tcW w:w="1701" w:type="dxa"/>
          </w:tcPr>
          <w:p w14:paraId="52E72C4C" w14:textId="77777777" w:rsidR="004F2968" w:rsidRPr="00592FDA" w:rsidRDefault="004F2968" w:rsidP="001A53B1">
            <w:pPr>
              <w:rPr>
                <w:rFonts w:ascii="Times New Roman" w:hAnsi="Times New Roman" w:cs="Times New Roman"/>
                <w:sz w:val="22"/>
                <w:szCs w:val="22"/>
              </w:rPr>
            </w:pPr>
          </w:p>
        </w:tc>
        <w:tc>
          <w:tcPr>
            <w:tcW w:w="1701" w:type="dxa"/>
          </w:tcPr>
          <w:p w14:paraId="099B44C4" w14:textId="77777777" w:rsidR="004F2968" w:rsidRPr="00592FDA" w:rsidRDefault="004F2968" w:rsidP="001A53B1">
            <w:pPr>
              <w:rPr>
                <w:rFonts w:ascii="Times New Roman" w:hAnsi="Times New Roman" w:cs="Times New Roman"/>
                <w:sz w:val="22"/>
                <w:szCs w:val="22"/>
              </w:rPr>
            </w:pPr>
          </w:p>
        </w:tc>
        <w:tc>
          <w:tcPr>
            <w:tcW w:w="2225" w:type="dxa"/>
          </w:tcPr>
          <w:p w14:paraId="24A9CEEC" w14:textId="77777777" w:rsidR="004F2968" w:rsidRPr="00592FDA" w:rsidRDefault="004F2968" w:rsidP="001A53B1">
            <w:pPr>
              <w:rPr>
                <w:rFonts w:ascii="Times New Roman" w:hAnsi="Times New Roman" w:cs="Times New Roman"/>
                <w:sz w:val="22"/>
                <w:szCs w:val="22"/>
              </w:rPr>
            </w:pPr>
          </w:p>
        </w:tc>
        <w:tc>
          <w:tcPr>
            <w:tcW w:w="2357" w:type="dxa"/>
          </w:tcPr>
          <w:p w14:paraId="217404A9" w14:textId="03129CA7" w:rsidR="004F2968" w:rsidRDefault="001127D3"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69BBBF73" w14:textId="77777777" w:rsidTr="001A53B1">
        <w:tc>
          <w:tcPr>
            <w:tcW w:w="2410" w:type="dxa"/>
          </w:tcPr>
          <w:p w14:paraId="661DF45A" w14:textId="08A0611B" w:rsidR="004F2968" w:rsidRDefault="007A5C09" w:rsidP="001A53B1">
            <w:pPr>
              <w:rPr>
                <w:rFonts w:ascii="Times New Roman" w:hAnsi="Times New Roman" w:cs="Times New Roman"/>
                <w:b/>
                <w:color w:val="0000FF"/>
                <w:sz w:val="22"/>
                <w:szCs w:val="22"/>
              </w:rPr>
            </w:pPr>
            <w:r w:rsidRPr="007A5C09">
              <w:rPr>
                <w:rFonts w:ascii="Times New Roman" w:hAnsi="Times New Roman" w:cs="Times New Roman"/>
                <w:b/>
                <w:color w:val="0000FF"/>
                <w:sz w:val="22"/>
                <w:szCs w:val="22"/>
              </w:rPr>
              <w:t>Northwest Territories Lands Act</w:t>
            </w:r>
          </w:p>
        </w:tc>
        <w:tc>
          <w:tcPr>
            <w:tcW w:w="1701" w:type="dxa"/>
          </w:tcPr>
          <w:p w14:paraId="263409BF" w14:textId="77777777" w:rsidR="004F2968" w:rsidRPr="00592FDA" w:rsidRDefault="004F2968" w:rsidP="001A53B1">
            <w:pPr>
              <w:rPr>
                <w:rFonts w:ascii="Times New Roman" w:hAnsi="Times New Roman" w:cs="Times New Roman"/>
                <w:sz w:val="22"/>
                <w:szCs w:val="22"/>
              </w:rPr>
            </w:pPr>
          </w:p>
        </w:tc>
        <w:tc>
          <w:tcPr>
            <w:tcW w:w="1701" w:type="dxa"/>
          </w:tcPr>
          <w:p w14:paraId="3566B130" w14:textId="77777777" w:rsidR="004F2968" w:rsidRPr="00592FDA" w:rsidRDefault="004F2968" w:rsidP="001A53B1">
            <w:pPr>
              <w:rPr>
                <w:rFonts w:ascii="Times New Roman" w:hAnsi="Times New Roman" w:cs="Times New Roman"/>
                <w:sz w:val="22"/>
                <w:szCs w:val="22"/>
              </w:rPr>
            </w:pPr>
          </w:p>
        </w:tc>
        <w:tc>
          <w:tcPr>
            <w:tcW w:w="2225" w:type="dxa"/>
          </w:tcPr>
          <w:p w14:paraId="3FA85F3F" w14:textId="77777777" w:rsidR="004F2968" w:rsidRPr="00592FDA" w:rsidRDefault="004F2968" w:rsidP="001A53B1">
            <w:pPr>
              <w:rPr>
                <w:rFonts w:ascii="Times New Roman" w:hAnsi="Times New Roman" w:cs="Times New Roman"/>
                <w:sz w:val="22"/>
                <w:szCs w:val="22"/>
              </w:rPr>
            </w:pPr>
          </w:p>
        </w:tc>
        <w:tc>
          <w:tcPr>
            <w:tcW w:w="2357" w:type="dxa"/>
          </w:tcPr>
          <w:p w14:paraId="395AC170" w14:textId="02185D85" w:rsidR="004F2968" w:rsidRDefault="007A5C09"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13DC858C" w14:textId="77777777" w:rsidTr="001A53B1">
        <w:tc>
          <w:tcPr>
            <w:tcW w:w="2410" w:type="dxa"/>
          </w:tcPr>
          <w:p w14:paraId="24D4AC47" w14:textId="45D6509B" w:rsidR="004F2968" w:rsidRDefault="007A5C09" w:rsidP="001A53B1">
            <w:pPr>
              <w:rPr>
                <w:rFonts w:ascii="Times New Roman" w:hAnsi="Times New Roman" w:cs="Times New Roman"/>
                <w:b/>
                <w:color w:val="0000FF"/>
                <w:sz w:val="22"/>
                <w:szCs w:val="22"/>
              </w:rPr>
            </w:pPr>
            <w:r w:rsidRPr="007A5C09">
              <w:rPr>
                <w:rFonts w:ascii="Times New Roman" w:hAnsi="Times New Roman" w:cs="Times New Roman"/>
                <w:b/>
                <w:color w:val="0000FF"/>
                <w:sz w:val="22"/>
                <w:szCs w:val="22"/>
              </w:rPr>
              <w:t>Northwest Territories Power Corporation Act</w:t>
            </w:r>
          </w:p>
        </w:tc>
        <w:tc>
          <w:tcPr>
            <w:tcW w:w="1701" w:type="dxa"/>
          </w:tcPr>
          <w:p w14:paraId="0DE1DF8F" w14:textId="77777777" w:rsidR="004F2968" w:rsidRPr="00592FDA" w:rsidRDefault="004F2968" w:rsidP="001A53B1">
            <w:pPr>
              <w:rPr>
                <w:rFonts w:ascii="Times New Roman" w:hAnsi="Times New Roman" w:cs="Times New Roman"/>
                <w:sz w:val="22"/>
                <w:szCs w:val="22"/>
              </w:rPr>
            </w:pPr>
          </w:p>
        </w:tc>
        <w:tc>
          <w:tcPr>
            <w:tcW w:w="1701" w:type="dxa"/>
          </w:tcPr>
          <w:p w14:paraId="2D4A3A88" w14:textId="77777777" w:rsidR="004F2968" w:rsidRPr="00592FDA" w:rsidRDefault="004F2968" w:rsidP="001A53B1">
            <w:pPr>
              <w:rPr>
                <w:rFonts w:ascii="Times New Roman" w:hAnsi="Times New Roman" w:cs="Times New Roman"/>
                <w:sz w:val="22"/>
                <w:szCs w:val="22"/>
              </w:rPr>
            </w:pPr>
          </w:p>
        </w:tc>
        <w:tc>
          <w:tcPr>
            <w:tcW w:w="2225" w:type="dxa"/>
          </w:tcPr>
          <w:p w14:paraId="13B4351F" w14:textId="77777777" w:rsidR="004F2968" w:rsidRPr="00592FDA" w:rsidRDefault="004F2968" w:rsidP="001A53B1">
            <w:pPr>
              <w:rPr>
                <w:rFonts w:ascii="Times New Roman" w:hAnsi="Times New Roman" w:cs="Times New Roman"/>
                <w:sz w:val="22"/>
                <w:szCs w:val="22"/>
              </w:rPr>
            </w:pPr>
          </w:p>
        </w:tc>
        <w:tc>
          <w:tcPr>
            <w:tcW w:w="2357" w:type="dxa"/>
          </w:tcPr>
          <w:p w14:paraId="0366A535" w14:textId="6F3B1ED4" w:rsidR="004F2968" w:rsidRDefault="007A5C09"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3245CC27" w14:textId="77777777" w:rsidTr="001A53B1">
        <w:tc>
          <w:tcPr>
            <w:tcW w:w="2410" w:type="dxa"/>
          </w:tcPr>
          <w:p w14:paraId="4AAD5604" w14:textId="424D8F8B" w:rsidR="004F2968" w:rsidRDefault="007A5C09" w:rsidP="001A53B1">
            <w:pPr>
              <w:rPr>
                <w:rFonts w:ascii="Times New Roman" w:hAnsi="Times New Roman" w:cs="Times New Roman"/>
                <w:b/>
                <w:color w:val="0000FF"/>
                <w:sz w:val="22"/>
                <w:szCs w:val="22"/>
              </w:rPr>
            </w:pPr>
            <w:r w:rsidRPr="007A5C09">
              <w:rPr>
                <w:rFonts w:ascii="Times New Roman" w:hAnsi="Times New Roman" w:cs="Times New Roman"/>
                <w:b/>
                <w:color w:val="0000FF"/>
                <w:sz w:val="22"/>
                <w:szCs w:val="22"/>
              </w:rPr>
              <w:t>Northwest Territories Teachers' Association Act</w:t>
            </w:r>
          </w:p>
        </w:tc>
        <w:tc>
          <w:tcPr>
            <w:tcW w:w="1701" w:type="dxa"/>
          </w:tcPr>
          <w:p w14:paraId="76C9AD3E" w14:textId="77777777" w:rsidR="004F2968" w:rsidRPr="00592FDA" w:rsidRDefault="004F2968" w:rsidP="001A53B1">
            <w:pPr>
              <w:rPr>
                <w:rFonts w:ascii="Times New Roman" w:hAnsi="Times New Roman" w:cs="Times New Roman"/>
                <w:sz w:val="22"/>
                <w:szCs w:val="22"/>
              </w:rPr>
            </w:pPr>
          </w:p>
        </w:tc>
        <w:tc>
          <w:tcPr>
            <w:tcW w:w="1701" w:type="dxa"/>
          </w:tcPr>
          <w:p w14:paraId="320822E7" w14:textId="77777777" w:rsidR="004F2968" w:rsidRPr="00592FDA" w:rsidRDefault="004F2968" w:rsidP="001A53B1">
            <w:pPr>
              <w:rPr>
                <w:rFonts w:ascii="Times New Roman" w:hAnsi="Times New Roman" w:cs="Times New Roman"/>
                <w:sz w:val="22"/>
                <w:szCs w:val="22"/>
              </w:rPr>
            </w:pPr>
          </w:p>
        </w:tc>
        <w:tc>
          <w:tcPr>
            <w:tcW w:w="2225" w:type="dxa"/>
          </w:tcPr>
          <w:p w14:paraId="7D2FC9A9" w14:textId="77777777" w:rsidR="004F2968" w:rsidRPr="00592FDA" w:rsidRDefault="004F2968" w:rsidP="001A53B1">
            <w:pPr>
              <w:rPr>
                <w:rFonts w:ascii="Times New Roman" w:hAnsi="Times New Roman" w:cs="Times New Roman"/>
                <w:sz w:val="22"/>
                <w:szCs w:val="22"/>
              </w:rPr>
            </w:pPr>
          </w:p>
        </w:tc>
        <w:tc>
          <w:tcPr>
            <w:tcW w:w="2357" w:type="dxa"/>
          </w:tcPr>
          <w:p w14:paraId="2D585F1E" w14:textId="36A3697A" w:rsidR="004F2968" w:rsidRDefault="007A5C09"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49574090" w14:textId="77777777" w:rsidTr="001A53B1">
        <w:tc>
          <w:tcPr>
            <w:tcW w:w="2410" w:type="dxa"/>
          </w:tcPr>
          <w:p w14:paraId="1B83EDBA" w14:textId="7263A9C7" w:rsidR="004F2968" w:rsidRDefault="00BE6AB6" w:rsidP="001A53B1">
            <w:pPr>
              <w:rPr>
                <w:rFonts w:ascii="Times New Roman" w:hAnsi="Times New Roman" w:cs="Times New Roman"/>
                <w:b/>
                <w:color w:val="0000FF"/>
                <w:sz w:val="22"/>
                <w:szCs w:val="22"/>
              </w:rPr>
            </w:pPr>
            <w:r w:rsidRPr="00BE6AB6">
              <w:rPr>
                <w:rFonts w:ascii="Times New Roman" w:hAnsi="Times New Roman" w:cs="Times New Roman"/>
                <w:b/>
                <w:color w:val="0000FF"/>
                <w:sz w:val="22"/>
                <w:szCs w:val="22"/>
              </w:rPr>
              <w:t>Nursing Profession Act</w:t>
            </w:r>
          </w:p>
        </w:tc>
        <w:tc>
          <w:tcPr>
            <w:tcW w:w="1701" w:type="dxa"/>
          </w:tcPr>
          <w:p w14:paraId="2F43C6A6" w14:textId="77777777" w:rsidR="004F2968" w:rsidRPr="00592FDA" w:rsidRDefault="004F2968" w:rsidP="001A53B1">
            <w:pPr>
              <w:rPr>
                <w:rFonts w:ascii="Times New Roman" w:hAnsi="Times New Roman" w:cs="Times New Roman"/>
                <w:sz w:val="22"/>
                <w:szCs w:val="22"/>
              </w:rPr>
            </w:pPr>
          </w:p>
        </w:tc>
        <w:tc>
          <w:tcPr>
            <w:tcW w:w="1701" w:type="dxa"/>
          </w:tcPr>
          <w:p w14:paraId="56288C1F" w14:textId="77777777" w:rsidR="004F2968" w:rsidRPr="00592FDA" w:rsidRDefault="004F2968" w:rsidP="001A53B1">
            <w:pPr>
              <w:rPr>
                <w:rFonts w:ascii="Times New Roman" w:hAnsi="Times New Roman" w:cs="Times New Roman"/>
                <w:sz w:val="22"/>
                <w:szCs w:val="22"/>
              </w:rPr>
            </w:pPr>
          </w:p>
        </w:tc>
        <w:tc>
          <w:tcPr>
            <w:tcW w:w="2225" w:type="dxa"/>
          </w:tcPr>
          <w:p w14:paraId="6C94557B" w14:textId="77777777" w:rsidR="004F2968" w:rsidRPr="00592FDA" w:rsidRDefault="004F2968" w:rsidP="001A53B1">
            <w:pPr>
              <w:rPr>
                <w:rFonts w:ascii="Times New Roman" w:hAnsi="Times New Roman" w:cs="Times New Roman"/>
                <w:sz w:val="22"/>
                <w:szCs w:val="22"/>
              </w:rPr>
            </w:pPr>
          </w:p>
        </w:tc>
        <w:tc>
          <w:tcPr>
            <w:tcW w:w="2357" w:type="dxa"/>
          </w:tcPr>
          <w:p w14:paraId="11A02FD2" w14:textId="0DAE7E4E" w:rsidR="004F2968" w:rsidRDefault="00BE6AB6"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FE0E84D" w14:textId="77777777" w:rsidTr="001A53B1">
        <w:tc>
          <w:tcPr>
            <w:tcW w:w="2410" w:type="dxa"/>
          </w:tcPr>
          <w:p w14:paraId="0E1D6D19" w14:textId="5EB7C446" w:rsidR="004F2968" w:rsidRDefault="006F0CE0" w:rsidP="001A53B1">
            <w:pPr>
              <w:rPr>
                <w:rFonts w:ascii="Times New Roman" w:hAnsi="Times New Roman" w:cs="Times New Roman"/>
                <w:b/>
                <w:color w:val="0000FF"/>
                <w:sz w:val="22"/>
                <w:szCs w:val="22"/>
              </w:rPr>
            </w:pPr>
            <w:r w:rsidRPr="006F0CE0">
              <w:rPr>
                <w:rFonts w:ascii="Times New Roman" w:hAnsi="Times New Roman" w:cs="Times New Roman"/>
                <w:b/>
                <w:color w:val="0000FF"/>
                <w:sz w:val="22"/>
                <w:szCs w:val="22"/>
              </w:rPr>
              <w:t>Official Languages Act</w:t>
            </w:r>
          </w:p>
        </w:tc>
        <w:tc>
          <w:tcPr>
            <w:tcW w:w="1701" w:type="dxa"/>
          </w:tcPr>
          <w:p w14:paraId="19EF05A4" w14:textId="77777777" w:rsidR="004F2968" w:rsidRPr="00592FDA" w:rsidRDefault="004F2968" w:rsidP="001A53B1">
            <w:pPr>
              <w:rPr>
                <w:rFonts w:ascii="Times New Roman" w:hAnsi="Times New Roman" w:cs="Times New Roman"/>
                <w:sz w:val="22"/>
                <w:szCs w:val="22"/>
              </w:rPr>
            </w:pPr>
          </w:p>
        </w:tc>
        <w:tc>
          <w:tcPr>
            <w:tcW w:w="1701" w:type="dxa"/>
          </w:tcPr>
          <w:p w14:paraId="01B828D8" w14:textId="77777777" w:rsidR="004F2968" w:rsidRPr="00592FDA" w:rsidRDefault="004F2968" w:rsidP="001A53B1">
            <w:pPr>
              <w:rPr>
                <w:rFonts w:ascii="Times New Roman" w:hAnsi="Times New Roman" w:cs="Times New Roman"/>
                <w:sz w:val="22"/>
                <w:szCs w:val="22"/>
              </w:rPr>
            </w:pPr>
          </w:p>
        </w:tc>
        <w:tc>
          <w:tcPr>
            <w:tcW w:w="2225" w:type="dxa"/>
          </w:tcPr>
          <w:p w14:paraId="110385CB" w14:textId="77777777" w:rsidR="004F2968" w:rsidRPr="00592FDA" w:rsidRDefault="004F2968" w:rsidP="001A53B1">
            <w:pPr>
              <w:rPr>
                <w:rFonts w:ascii="Times New Roman" w:hAnsi="Times New Roman" w:cs="Times New Roman"/>
                <w:sz w:val="22"/>
                <w:szCs w:val="22"/>
              </w:rPr>
            </w:pPr>
          </w:p>
        </w:tc>
        <w:tc>
          <w:tcPr>
            <w:tcW w:w="2357" w:type="dxa"/>
          </w:tcPr>
          <w:p w14:paraId="4F306D60" w14:textId="10D1FE30" w:rsidR="004F2968" w:rsidRDefault="006F0CE0"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55A40C5F" w14:textId="77777777" w:rsidTr="001A53B1">
        <w:tc>
          <w:tcPr>
            <w:tcW w:w="2410" w:type="dxa"/>
          </w:tcPr>
          <w:p w14:paraId="7E99BD6B" w14:textId="582A36C2" w:rsidR="004F2968" w:rsidRDefault="006F0CE0" w:rsidP="001A53B1">
            <w:pPr>
              <w:rPr>
                <w:rFonts w:ascii="Times New Roman" w:hAnsi="Times New Roman" w:cs="Times New Roman"/>
                <w:b/>
                <w:color w:val="0000FF"/>
                <w:sz w:val="22"/>
                <w:szCs w:val="22"/>
              </w:rPr>
            </w:pPr>
            <w:r w:rsidRPr="006F0CE0">
              <w:rPr>
                <w:rFonts w:ascii="Times New Roman" w:hAnsi="Times New Roman" w:cs="Times New Roman"/>
                <w:b/>
                <w:color w:val="0000FF"/>
                <w:sz w:val="22"/>
                <w:szCs w:val="22"/>
              </w:rPr>
              <w:t>Oil and Gas Operations Act</w:t>
            </w:r>
          </w:p>
        </w:tc>
        <w:tc>
          <w:tcPr>
            <w:tcW w:w="1701" w:type="dxa"/>
          </w:tcPr>
          <w:p w14:paraId="6B04B358" w14:textId="77777777" w:rsidR="004F2968" w:rsidRPr="00592FDA" w:rsidRDefault="004F2968" w:rsidP="001A53B1">
            <w:pPr>
              <w:rPr>
                <w:rFonts w:ascii="Times New Roman" w:hAnsi="Times New Roman" w:cs="Times New Roman"/>
                <w:sz w:val="22"/>
                <w:szCs w:val="22"/>
              </w:rPr>
            </w:pPr>
          </w:p>
        </w:tc>
        <w:tc>
          <w:tcPr>
            <w:tcW w:w="1701" w:type="dxa"/>
          </w:tcPr>
          <w:p w14:paraId="2E613261" w14:textId="77777777" w:rsidR="004F2968" w:rsidRPr="00592FDA" w:rsidRDefault="004F2968" w:rsidP="001A53B1">
            <w:pPr>
              <w:rPr>
                <w:rFonts w:ascii="Times New Roman" w:hAnsi="Times New Roman" w:cs="Times New Roman"/>
                <w:sz w:val="22"/>
                <w:szCs w:val="22"/>
              </w:rPr>
            </w:pPr>
          </w:p>
        </w:tc>
        <w:tc>
          <w:tcPr>
            <w:tcW w:w="2225" w:type="dxa"/>
          </w:tcPr>
          <w:p w14:paraId="61D66D02" w14:textId="77777777" w:rsidR="004F2968" w:rsidRPr="00592FDA" w:rsidRDefault="004F2968" w:rsidP="001A53B1">
            <w:pPr>
              <w:rPr>
                <w:rFonts w:ascii="Times New Roman" w:hAnsi="Times New Roman" w:cs="Times New Roman"/>
                <w:sz w:val="22"/>
                <w:szCs w:val="22"/>
              </w:rPr>
            </w:pPr>
          </w:p>
        </w:tc>
        <w:tc>
          <w:tcPr>
            <w:tcW w:w="2357" w:type="dxa"/>
          </w:tcPr>
          <w:p w14:paraId="7A20C149" w14:textId="41221FDF" w:rsidR="004F2968" w:rsidRDefault="006F0CE0"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6B0C17D1" w14:textId="77777777" w:rsidTr="001A53B1">
        <w:tc>
          <w:tcPr>
            <w:tcW w:w="2410" w:type="dxa"/>
          </w:tcPr>
          <w:p w14:paraId="020C6F71" w14:textId="7805A406" w:rsidR="004F2968" w:rsidRDefault="00AD78E3" w:rsidP="001A53B1">
            <w:pPr>
              <w:rPr>
                <w:rFonts w:ascii="Times New Roman" w:hAnsi="Times New Roman" w:cs="Times New Roman"/>
                <w:b/>
                <w:color w:val="0000FF"/>
                <w:sz w:val="22"/>
                <w:szCs w:val="22"/>
              </w:rPr>
            </w:pPr>
            <w:r w:rsidRPr="00AD78E3">
              <w:rPr>
                <w:rFonts w:ascii="Times New Roman" w:hAnsi="Times New Roman" w:cs="Times New Roman"/>
                <w:b/>
                <w:color w:val="0000FF"/>
                <w:sz w:val="22"/>
                <w:szCs w:val="22"/>
              </w:rPr>
              <w:t>Ophthalmic Medical Assistants Act</w:t>
            </w:r>
          </w:p>
        </w:tc>
        <w:tc>
          <w:tcPr>
            <w:tcW w:w="1701" w:type="dxa"/>
          </w:tcPr>
          <w:p w14:paraId="321BFC1F" w14:textId="77777777" w:rsidR="004F2968" w:rsidRPr="00592FDA" w:rsidRDefault="004F2968" w:rsidP="001A53B1">
            <w:pPr>
              <w:rPr>
                <w:rFonts w:ascii="Times New Roman" w:hAnsi="Times New Roman" w:cs="Times New Roman"/>
                <w:sz w:val="22"/>
                <w:szCs w:val="22"/>
              </w:rPr>
            </w:pPr>
          </w:p>
        </w:tc>
        <w:tc>
          <w:tcPr>
            <w:tcW w:w="1701" w:type="dxa"/>
          </w:tcPr>
          <w:p w14:paraId="76A40255" w14:textId="77777777" w:rsidR="004F2968" w:rsidRPr="00592FDA" w:rsidRDefault="004F2968" w:rsidP="001A53B1">
            <w:pPr>
              <w:rPr>
                <w:rFonts w:ascii="Times New Roman" w:hAnsi="Times New Roman" w:cs="Times New Roman"/>
                <w:sz w:val="22"/>
                <w:szCs w:val="22"/>
              </w:rPr>
            </w:pPr>
          </w:p>
        </w:tc>
        <w:tc>
          <w:tcPr>
            <w:tcW w:w="2225" w:type="dxa"/>
          </w:tcPr>
          <w:p w14:paraId="0CFA7C41" w14:textId="77777777" w:rsidR="004F2968" w:rsidRPr="00592FDA" w:rsidRDefault="004F2968" w:rsidP="001A53B1">
            <w:pPr>
              <w:rPr>
                <w:rFonts w:ascii="Times New Roman" w:hAnsi="Times New Roman" w:cs="Times New Roman"/>
                <w:sz w:val="22"/>
                <w:szCs w:val="22"/>
              </w:rPr>
            </w:pPr>
          </w:p>
        </w:tc>
        <w:tc>
          <w:tcPr>
            <w:tcW w:w="2357" w:type="dxa"/>
          </w:tcPr>
          <w:p w14:paraId="007D8962" w14:textId="1BD4F006" w:rsidR="004F2968" w:rsidRDefault="00AD78E3"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777A1A8F" w14:textId="77777777" w:rsidTr="001A53B1">
        <w:tc>
          <w:tcPr>
            <w:tcW w:w="2410" w:type="dxa"/>
          </w:tcPr>
          <w:p w14:paraId="71C2B6E0" w14:textId="4500A813" w:rsidR="004F2968" w:rsidRDefault="00AD78E3" w:rsidP="001A53B1">
            <w:pPr>
              <w:rPr>
                <w:rFonts w:ascii="Times New Roman" w:hAnsi="Times New Roman" w:cs="Times New Roman"/>
                <w:b/>
                <w:color w:val="0000FF"/>
                <w:sz w:val="22"/>
                <w:szCs w:val="22"/>
              </w:rPr>
            </w:pPr>
            <w:r w:rsidRPr="00AD78E3">
              <w:rPr>
                <w:rFonts w:ascii="Times New Roman" w:hAnsi="Times New Roman" w:cs="Times New Roman"/>
                <w:b/>
                <w:color w:val="0000FF"/>
                <w:sz w:val="22"/>
                <w:szCs w:val="22"/>
              </w:rPr>
              <w:t>Optometry Act</w:t>
            </w:r>
          </w:p>
        </w:tc>
        <w:tc>
          <w:tcPr>
            <w:tcW w:w="1701" w:type="dxa"/>
          </w:tcPr>
          <w:p w14:paraId="55EE913B" w14:textId="77777777" w:rsidR="004F2968" w:rsidRPr="00592FDA" w:rsidRDefault="004F2968" w:rsidP="001A53B1">
            <w:pPr>
              <w:rPr>
                <w:rFonts w:ascii="Times New Roman" w:hAnsi="Times New Roman" w:cs="Times New Roman"/>
                <w:sz w:val="22"/>
                <w:szCs w:val="22"/>
              </w:rPr>
            </w:pPr>
          </w:p>
        </w:tc>
        <w:tc>
          <w:tcPr>
            <w:tcW w:w="1701" w:type="dxa"/>
          </w:tcPr>
          <w:p w14:paraId="3C4666F7" w14:textId="77777777" w:rsidR="004F2968" w:rsidRPr="00592FDA" w:rsidRDefault="004F2968" w:rsidP="001A53B1">
            <w:pPr>
              <w:rPr>
                <w:rFonts w:ascii="Times New Roman" w:hAnsi="Times New Roman" w:cs="Times New Roman"/>
                <w:sz w:val="22"/>
                <w:szCs w:val="22"/>
              </w:rPr>
            </w:pPr>
          </w:p>
        </w:tc>
        <w:tc>
          <w:tcPr>
            <w:tcW w:w="2225" w:type="dxa"/>
          </w:tcPr>
          <w:p w14:paraId="73E8E619" w14:textId="77777777" w:rsidR="004F2968" w:rsidRPr="00592FDA" w:rsidRDefault="004F2968" w:rsidP="001A53B1">
            <w:pPr>
              <w:rPr>
                <w:rFonts w:ascii="Times New Roman" w:hAnsi="Times New Roman" w:cs="Times New Roman"/>
                <w:sz w:val="22"/>
                <w:szCs w:val="22"/>
              </w:rPr>
            </w:pPr>
          </w:p>
        </w:tc>
        <w:tc>
          <w:tcPr>
            <w:tcW w:w="2357" w:type="dxa"/>
          </w:tcPr>
          <w:p w14:paraId="48D03B27" w14:textId="248B6948" w:rsidR="004F2968" w:rsidRDefault="00AD78E3"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43DF9117" w14:textId="77777777" w:rsidTr="001A53B1">
        <w:tc>
          <w:tcPr>
            <w:tcW w:w="2410" w:type="dxa"/>
          </w:tcPr>
          <w:p w14:paraId="533027F0" w14:textId="629BB78B" w:rsidR="004F2968" w:rsidRDefault="00CF7C0E" w:rsidP="001A53B1">
            <w:pPr>
              <w:rPr>
                <w:rFonts w:ascii="Times New Roman" w:hAnsi="Times New Roman" w:cs="Times New Roman"/>
                <w:b/>
                <w:color w:val="0000FF"/>
                <w:sz w:val="22"/>
                <w:szCs w:val="22"/>
              </w:rPr>
            </w:pPr>
            <w:r w:rsidRPr="00CF7C0E">
              <w:rPr>
                <w:rFonts w:ascii="Times New Roman" w:hAnsi="Times New Roman" w:cs="Times New Roman"/>
                <w:b/>
                <w:color w:val="0000FF"/>
                <w:sz w:val="22"/>
                <w:szCs w:val="22"/>
              </w:rPr>
              <w:t>Partnership Act</w:t>
            </w:r>
          </w:p>
        </w:tc>
        <w:tc>
          <w:tcPr>
            <w:tcW w:w="1701" w:type="dxa"/>
          </w:tcPr>
          <w:p w14:paraId="79790996" w14:textId="77777777" w:rsidR="004F2968" w:rsidRPr="00592FDA" w:rsidRDefault="004F2968" w:rsidP="001A53B1">
            <w:pPr>
              <w:rPr>
                <w:rFonts w:ascii="Times New Roman" w:hAnsi="Times New Roman" w:cs="Times New Roman"/>
                <w:sz w:val="22"/>
                <w:szCs w:val="22"/>
              </w:rPr>
            </w:pPr>
          </w:p>
        </w:tc>
        <w:tc>
          <w:tcPr>
            <w:tcW w:w="1701" w:type="dxa"/>
          </w:tcPr>
          <w:p w14:paraId="3371B2CF" w14:textId="77777777" w:rsidR="004F2968" w:rsidRPr="00592FDA" w:rsidRDefault="004F2968" w:rsidP="001A53B1">
            <w:pPr>
              <w:rPr>
                <w:rFonts w:ascii="Times New Roman" w:hAnsi="Times New Roman" w:cs="Times New Roman"/>
                <w:sz w:val="22"/>
                <w:szCs w:val="22"/>
              </w:rPr>
            </w:pPr>
          </w:p>
        </w:tc>
        <w:tc>
          <w:tcPr>
            <w:tcW w:w="2225" w:type="dxa"/>
          </w:tcPr>
          <w:p w14:paraId="2BE577A8" w14:textId="77777777" w:rsidR="004F2968" w:rsidRPr="00592FDA" w:rsidRDefault="004F2968" w:rsidP="001A53B1">
            <w:pPr>
              <w:rPr>
                <w:rFonts w:ascii="Times New Roman" w:hAnsi="Times New Roman" w:cs="Times New Roman"/>
                <w:sz w:val="22"/>
                <w:szCs w:val="22"/>
              </w:rPr>
            </w:pPr>
          </w:p>
        </w:tc>
        <w:tc>
          <w:tcPr>
            <w:tcW w:w="2357" w:type="dxa"/>
          </w:tcPr>
          <w:p w14:paraId="1D2C3450" w14:textId="751C69B6" w:rsidR="004F2968" w:rsidRDefault="00CF7C0E"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1D466EF1" w14:textId="77777777" w:rsidTr="001A53B1">
        <w:tc>
          <w:tcPr>
            <w:tcW w:w="2410" w:type="dxa"/>
          </w:tcPr>
          <w:p w14:paraId="185AD34E" w14:textId="04E56519" w:rsidR="000755E8" w:rsidRDefault="0057757F" w:rsidP="001A53B1">
            <w:pPr>
              <w:rPr>
                <w:rFonts w:ascii="Times New Roman" w:hAnsi="Times New Roman" w:cs="Times New Roman"/>
                <w:b/>
                <w:color w:val="0000FF"/>
                <w:sz w:val="22"/>
                <w:szCs w:val="22"/>
              </w:rPr>
            </w:pPr>
            <w:r w:rsidRPr="0057757F">
              <w:rPr>
                <w:rFonts w:ascii="Times New Roman" w:hAnsi="Times New Roman" w:cs="Times New Roman"/>
                <w:b/>
                <w:color w:val="0000FF"/>
                <w:sz w:val="22"/>
                <w:szCs w:val="22"/>
              </w:rPr>
              <w:t>Payroll Tax Act</w:t>
            </w:r>
          </w:p>
        </w:tc>
        <w:tc>
          <w:tcPr>
            <w:tcW w:w="1701" w:type="dxa"/>
          </w:tcPr>
          <w:p w14:paraId="6F69282E" w14:textId="77777777" w:rsidR="000755E8" w:rsidRPr="00592FDA" w:rsidRDefault="000755E8" w:rsidP="001A53B1">
            <w:pPr>
              <w:rPr>
                <w:rFonts w:ascii="Times New Roman" w:hAnsi="Times New Roman" w:cs="Times New Roman"/>
                <w:sz w:val="22"/>
                <w:szCs w:val="22"/>
              </w:rPr>
            </w:pPr>
          </w:p>
        </w:tc>
        <w:tc>
          <w:tcPr>
            <w:tcW w:w="1701" w:type="dxa"/>
          </w:tcPr>
          <w:p w14:paraId="30376C8A" w14:textId="77777777" w:rsidR="000755E8" w:rsidRPr="00592FDA" w:rsidRDefault="000755E8" w:rsidP="001A53B1">
            <w:pPr>
              <w:rPr>
                <w:rFonts w:ascii="Times New Roman" w:hAnsi="Times New Roman" w:cs="Times New Roman"/>
                <w:sz w:val="22"/>
                <w:szCs w:val="22"/>
              </w:rPr>
            </w:pPr>
          </w:p>
        </w:tc>
        <w:tc>
          <w:tcPr>
            <w:tcW w:w="2225" w:type="dxa"/>
          </w:tcPr>
          <w:p w14:paraId="594BBF7A" w14:textId="77777777" w:rsidR="000755E8" w:rsidRPr="00592FDA" w:rsidRDefault="000755E8" w:rsidP="001A53B1">
            <w:pPr>
              <w:rPr>
                <w:rFonts w:ascii="Times New Roman" w:hAnsi="Times New Roman" w:cs="Times New Roman"/>
                <w:sz w:val="22"/>
                <w:szCs w:val="22"/>
              </w:rPr>
            </w:pPr>
          </w:p>
        </w:tc>
        <w:tc>
          <w:tcPr>
            <w:tcW w:w="2357" w:type="dxa"/>
          </w:tcPr>
          <w:p w14:paraId="49FD80E3" w14:textId="23419825" w:rsidR="000755E8" w:rsidRDefault="0057757F"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3C216322" w14:textId="77777777" w:rsidTr="001A53B1">
        <w:tc>
          <w:tcPr>
            <w:tcW w:w="2410" w:type="dxa"/>
          </w:tcPr>
          <w:p w14:paraId="16D64028" w14:textId="6EADDFA6" w:rsidR="000755E8" w:rsidRDefault="00C3683A" w:rsidP="001A53B1">
            <w:pPr>
              <w:rPr>
                <w:rFonts w:ascii="Times New Roman" w:hAnsi="Times New Roman" w:cs="Times New Roman"/>
                <w:b/>
                <w:color w:val="0000FF"/>
                <w:sz w:val="22"/>
                <w:szCs w:val="22"/>
              </w:rPr>
            </w:pPr>
            <w:r w:rsidRPr="00C3683A">
              <w:rPr>
                <w:rFonts w:ascii="Times New Roman" w:hAnsi="Times New Roman" w:cs="Times New Roman"/>
                <w:b/>
                <w:color w:val="0000FF"/>
                <w:sz w:val="22"/>
                <w:szCs w:val="22"/>
              </w:rPr>
              <w:t>Perpetuities Act</w:t>
            </w:r>
          </w:p>
        </w:tc>
        <w:tc>
          <w:tcPr>
            <w:tcW w:w="1701" w:type="dxa"/>
          </w:tcPr>
          <w:p w14:paraId="3467F0BC" w14:textId="77777777" w:rsidR="000755E8" w:rsidRPr="00592FDA" w:rsidRDefault="000755E8" w:rsidP="001A53B1">
            <w:pPr>
              <w:rPr>
                <w:rFonts w:ascii="Times New Roman" w:hAnsi="Times New Roman" w:cs="Times New Roman"/>
                <w:sz w:val="22"/>
                <w:szCs w:val="22"/>
              </w:rPr>
            </w:pPr>
          </w:p>
        </w:tc>
        <w:tc>
          <w:tcPr>
            <w:tcW w:w="1701" w:type="dxa"/>
          </w:tcPr>
          <w:p w14:paraId="128B2A9A" w14:textId="77777777" w:rsidR="000755E8" w:rsidRPr="00592FDA" w:rsidRDefault="000755E8" w:rsidP="001A53B1">
            <w:pPr>
              <w:rPr>
                <w:rFonts w:ascii="Times New Roman" w:hAnsi="Times New Roman" w:cs="Times New Roman"/>
                <w:sz w:val="22"/>
                <w:szCs w:val="22"/>
              </w:rPr>
            </w:pPr>
          </w:p>
        </w:tc>
        <w:tc>
          <w:tcPr>
            <w:tcW w:w="2225" w:type="dxa"/>
          </w:tcPr>
          <w:p w14:paraId="7FEE024D" w14:textId="77777777" w:rsidR="000755E8" w:rsidRPr="00592FDA" w:rsidRDefault="000755E8" w:rsidP="001A53B1">
            <w:pPr>
              <w:rPr>
                <w:rFonts w:ascii="Times New Roman" w:hAnsi="Times New Roman" w:cs="Times New Roman"/>
                <w:sz w:val="22"/>
                <w:szCs w:val="22"/>
              </w:rPr>
            </w:pPr>
          </w:p>
        </w:tc>
        <w:tc>
          <w:tcPr>
            <w:tcW w:w="2357" w:type="dxa"/>
          </w:tcPr>
          <w:p w14:paraId="68DB3231" w14:textId="573BE2AB" w:rsidR="000755E8" w:rsidRDefault="00C3683A"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593B2BAC" w14:textId="77777777" w:rsidTr="001A53B1">
        <w:tc>
          <w:tcPr>
            <w:tcW w:w="2410" w:type="dxa"/>
          </w:tcPr>
          <w:p w14:paraId="05D94AB6" w14:textId="601B3496" w:rsidR="000755E8" w:rsidRDefault="00D43096" w:rsidP="001A53B1">
            <w:pPr>
              <w:rPr>
                <w:rFonts w:ascii="Times New Roman" w:hAnsi="Times New Roman" w:cs="Times New Roman"/>
                <w:b/>
                <w:color w:val="0000FF"/>
                <w:sz w:val="22"/>
                <w:szCs w:val="22"/>
              </w:rPr>
            </w:pPr>
            <w:r w:rsidRPr="00D43096">
              <w:rPr>
                <w:rFonts w:ascii="Times New Roman" w:hAnsi="Times New Roman" w:cs="Times New Roman"/>
                <w:b/>
                <w:color w:val="0000FF"/>
                <w:sz w:val="22"/>
                <w:szCs w:val="22"/>
              </w:rPr>
              <w:t>Personal Directives Act</w:t>
            </w:r>
          </w:p>
        </w:tc>
        <w:tc>
          <w:tcPr>
            <w:tcW w:w="1701" w:type="dxa"/>
          </w:tcPr>
          <w:p w14:paraId="7C13DA2A" w14:textId="77777777" w:rsidR="000755E8" w:rsidRPr="00592FDA" w:rsidRDefault="000755E8" w:rsidP="001A53B1">
            <w:pPr>
              <w:rPr>
                <w:rFonts w:ascii="Times New Roman" w:hAnsi="Times New Roman" w:cs="Times New Roman"/>
                <w:sz w:val="22"/>
                <w:szCs w:val="22"/>
              </w:rPr>
            </w:pPr>
          </w:p>
        </w:tc>
        <w:tc>
          <w:tcPr>
            <w:tcW w:w="1701" w:type="dxa"/>
          </w:tcPr>
          <w:p w14:paraId="20A58A5A" w14:textId="77777777" w:rsidR="000755E8" w:rsidRPr="00592FDA" w:rsidRDefault="000755E8" w:rsidP="001A53B1">
            <w:pPr>
              <w:rPr>
                <w:rFonts w:ascii="Times New Roman" w:hAnsi="Times New Roman" w:cs="Times New Roman"/>
                <w:sz w:val="22"/>
                <w:szCs w:val="22"/>
              </w:rPr>
            </w:pPr>
          </w:p>
        </w:tc>
        <w:tc>
          <w:tcPr>
            <w:tcW w:w="2225" w:type="dxa"/>
          </w:tcPr>
          <w:p w14:paraId="09B95360" w14:textId="77777777" w:rsidR="000755E8" w:rsidRPr="00592FDA" w:rsidRDefault="000755E8" w:rsidP="001A53B1">
            <w:pPr>
              <w:rPr>
                <w:rFonts w:ascii="Times New Roman" w:hAnsi="Times New Roman" w:cs="Times New Roman"/>
                <w:sz w:val="22"/>
                <w:szCs w:val="22"/>
              </w:rPr>
            </w:pPr>
          </w:p>
        </w:tc>
        <w:tc>
          <w:tcPr>
            <w:tcW w:w="2357" w:type="dxa"/>
          </w:tcPr>
          <w:p w14:paraId="25C03197" w14:textId="0807CF20" w:rsidR="000755E8" w:rsidRDefault="00D4309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039735B4" w14:textId="77777777" w:rsidTr="001A53B1">
        <w:tc>
          <w:tcPr>
            <w:tcW w:w="2410" w:type="dxa"/>
          </w:tcPr>
          <w:p w14:paraId="540705DD" w14:textId="062E5289" w:rsidR="000755E8" w:rsidRDefault="00D43096" w:rsidP="001A53B1">
            <w:pPr>
              <w:rPr>
                <w:rFonts w:ascii="Times New Roman" w:hAnsi="Times New Roman" w:cs="Times New Roman"/>
                <w:b/>
                <w:color w:val="0000FF"/>
                <w:sz w:val="22"/>
                <w:szCs w:val="22"/>
              </w:rPr>
            </w:pPr>
            <w:r w:rsidRPr="00D43096">
              <w:rPr>
                <w:rFonts w:ascii="Times New Roman" w:hAnsi="Times New Roman" w:cs="Times New Roman"/>
                <w:b/>
                <w:color w:val="0000FF"/>
                <w:sz w:val="22"/>
                <w:szCs w:val="22"/>
              </w:rPr>
              <w:t>Personal Property Security Act</w:t>
            </w:r>
          </w:p>
        </w:tc>
        <w:tc>
          <w:tcPr>
            <w:tcW w:w="1701" w:type="dxa"/>
          </w:tcPr>
          <w:p w14:paraId="2C78D411" w14:textId="77777777" w:rsidR="000755E8" w:rsidRPr="00592FDA" w:rsidRDefault="000755E8" w:rsidP="001A53B1">
            <w:pPr>
              <w:rPr>
                <w:rFonts w:ascii="Times New Roman" w:hAnsi="Times New Roman" w:cs="Times New Roman"/>
                <w:sz w:val="22"/>
                <w:szCs w:val="22"/>
              </w:rPr>
            </w:pPr>
          </w:p>
        </w:tc>
        <w:tc>
          <w:tcPr>
            <w:tcW w:w="1701" w:type="dxa"/>
          </w:tcPr>
          <w:p w14:paraId="326C4F6B" w14:textId="77777777" w:rsidR="000755E8" w:rsidRPr="00592FDA" w:rsidRDefault="000755E8" w:rsidP="001A53B1">
            <w:pPr>
              <w:rPr>
                <w:rFonts w:ascii="Times New Roman" w:hAnsi="Times New Roman" w:cs="Times New Roman"/>
                <w:sz w:val="22"/>
                <w:szCs w:val="22"/>
              </w:rPr>
            </w:pPr>
          </w:p>
        </w:tc>
        <w:tc>
          <w:tcPr>
            <w:tcW w:w="2225" w:type="dxa"/>
          </w:tcPr>
          <w:p w14:paraId="002F7B0A" w14:textId="77777777" w:rsidR="000755E8" w:rsidRPr="00592FDA" w:rsidRDefault="000755E8" w:rsidP="001A53B1">
            <w:pPr>
              <w:rPr>
                <w:rFonts w:ascii="Times New Roman" w:hAnsi="Times New Roman" w:cs="Times New Roman"/>
                <w:sz w:val="22"/>
                <w:szCs w:val="22"/>
              </w:rPr>
            </w:pPr>
          </w:p>
        </w:tc>
        <w:tc>
          <w:tcPr>
            <w:tcW w:w="2357" w:type="dxa"/>
          </w:tcPr>
          <w:p w14:paraId="388FE6D4" w14:textId="24E13B18" w:rsidR="000755E8" w:rsidRDefault="00D4309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343F9FAF" w14:textId="77777777" w:rsidTr="001A53B1">
        <w:tc>
          <w:tcPr>
            <w:tcW w:w="2410" w:type="dxa"/>
          </w:tcPr>
          <w:p w14:paraId="3414F9D7" w14:textId="06AB8C87" w:rsidR="000755E8" w:rsidRDefault="00D43096" w:rsidP="001A53B1">
            <w:pPr>
              <w:rPr>
                <w:rFonts w:ascii="Times New Roman" w:hAnsi="Times New Roman" w:cs="Times New Roman"/>
                <w:b/>
                <w:color w:val="0000FF"/>
                <w:sz w:val="22"/>
                <w:szCs w:val="22"/>
              </w:rPr>
            </w:pPr>
            <w:r w:rsidRPr="00D43096">
              <w:rPr>
                <w:rFonts w:ascii="Times New Roman" w:hAnsi="Times New Roman" w:cs="Times New Roman"/>
                <w:b/>
                <w:color w:val="0000FF"/>
                <w:sz w:val="22"/>
                <w:szCs w:val="22"/>
              </w:rPr>
              <w:t>Pesticide Act</w:t>
            </w:r>
          </w:p>
        </w:tc>
        <w:tc>
          <w:tcPr>
            <w:tcW w:w="1701" w:type="dxa"/>
          </w:tcPr>
          <w:p w14:paraId="23C18CB7" w14:textId="77777777" w:rsidR="000755E8" w:rsidRPr="00592FDA" w:rsidRDefault="000755E8" w:rsidP="001A53B1">
            <w:pPr>
              <w:rPr>
                <w:rFonts w:ascii="Times New Roman" w:hAnsi="Times New Roman" w:cs="Times New Roman"/>
                <w:sz w:val="22"/>
                <w:szCs w:val="22"/>
              </w:rPr>
            </w:pPr>
          </w:p>
        </w:tc>
        <w:tc>
          <w:tcPr>
            <w:tcW w:w="1701" w:type="dxa"/>
          </w:tcPr>
          <w:p w14:paraId="534019A1" w14:textId="77777777" w:rsidR="000755E8" w:rsidRPr="00592FDA" w:rsidRDefault="000755E8" w:rsidP="001A53B1">
            <w:pPr>
              <w:rPr>
                <w:rFonts w:ascii="Times New Roman" w:hAnsi="Times New Roman" w:cs="Times New Roman"/>
                <w:sz w:val="22"/>
                <w:szCs w:val="22"/>
              </w:rPr>
            </w:pPr>
          </w:p>
        </w:tc>
        <w:tc>
          <w:tcPr>
            <w:tcW w:w="2225" w:type="dxa"/>
          </w:tcPr>
          <w:p w14:paraId="5D240476" w14:textId="77777777" w:rsidR="000755E8" w:rsidRPr="00592FDA" w:rsidRDefault="000755E8" w:rsidP="001A53B1">
            <w:pPr>
              <w:rPr>
                <w:rFonts w:ascii="Times New Roman" w:hAnsi="Times New Roman" w:cs="Times New Roman"/>
                <w:sz w:val="22"/>
                <w:szCs w:val="22"/>
              </w:rPr>
            </w:pPr>
          </w:p>
        </w:tc>
        <w:tc>
          <w:tcPr>
            <w:tcW w:w="2357" w:type="dxa"/>
          </w:tcPr>
          <w:p w14:paraId="49CC0DF0" w14:textId="4CE55A66" w:rsidR="000755E8" w:rsidRDefault="00D4309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446E80D" w14:textId="77777777" w:rsidTr="001A53B1">
        <w:tc>
          <w:tcPr>
            <w:tcW w:w="2410" w:type="dxa"/>
          </w:tcPr>
          <w:p w14:paraId="223D1F92" w14:textId="1306A7CA" w:rsidR="000755E8" w:rsidRDefault="00D43096" w:rsidP="001A53B1">
            <w:pPr>
              <w:rPr>
                <w:rFonts w:ascii="Times New Roman" w:hAnsi="Times New Roman" w:cs="Times New Roman"/>
                <w:b/>
                <w:color w:val="0000FF"/>
                <w:sz w:val="22"/>
                <w:szCs w:val="22"/>
              </w:rPr>
            </w:pPr>
            <w:r w:rsidRPr="00D43096">
              <w:rPr>
                <w:rFonts w:ascii="Times New Roman" w:hAnsi="Times New Roman" w:cs="Times New Roman"/>
                <w:b/>
                <w:color w:val="0000FF"/>
                <w:sz w:val="22"/>
                <w:szCs w:val="22"/>
              </w:rPr>
              <w:t>Petroleum Products Tax Act</w:t>
            </w:r>
          </w:p>
        </w:tc>
        <w:tc>
          <w:tcPr>
            <w:tcW w:w="1701" w:type="dxa"/>
          </w:tcPr>
          <w:p w14:paraId="1DF0DFC2" w14:textId="77777777" w:rsidR="000755E8" w:rsidRPr="00592FDA" w:rsidRDefault="000755E8" w:rsidP="001A53B1">
            <w:pPr>
              <w:rPr>
                <w:rFonts w:ascii="Times New Roman" w:hAnsi="Times New Roman" w:cs="Times New Roman"/>
                <w:sz w:val="22"/>
                <w:szCs w:val="22"/>
              </w:rPr>
            </w:pPr>
          </w:p>
        </w:tc>
        <w:tc>
          <w:tcPr>
            <w:tcW w:w="1701" w:type="dxa"/>
          </w:tcPr>
          <w:p w14:paraId="3CC4E666" w14:textId="77777777" w:rsidR="000755E8" w:rsidRPr="00592FDA" w:rsidRDefault="000755E8" w:rsidP="001A53B1">
            <w:pPr>
              <w:rPr>
                <w:rFonts w:ascii="Times New Roman" w:hAnsi="Times New Roman" w:cs="Times New Roman"/>
                <w:sz w:val="22"/>
                <w:szCs w:val="22"/>
              </w:rPr>
            </w:pPr>
          </w:p>
        </w:tc>
        <w:tc>
          <w:tcPr>
            <w:tcW w:w="2225" w:type="dxa"/>
          </w:tcPr>
          <w:p w14:paraId="68C7B77C" w14:textId="77777777" w:rsidR="000755E8" w:rsidRPr="00592FDA" w:rsidRDefault="000755E8" w:rsidP="001A53B1">
            <w:pPr>
              <w:rPr>
                <w:rFonts w:ascii="Times New Roman" w:hAnsi="Times New Roman" w:cs="Times New Roman"/>
                <w:sz w:val="22"/>
                <w:szCs w:val="22"/>
              </w:rPr>
            </w:pPr>
          </w:p>
        </w:tc>
        <w:tc>
          <w:tcPr>
            <w:tcW w:w="2357" w:type="dxa"/>
          </w:tcPr>
          <w:p w14:paraId="50D7077B" w14:textId="23BE861F" w:rsidR="000755E8" w:rsidRDefault="00D4309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26B7121D" w14:textId="77777777" w:rsidTr="001A53B1">
        <w:tc>
          <w:tcPr>
            <w:tcW w:w="2410" w:type="dxa"/>
          </w:tcPr>
          <w:p w14:paraId="6B6E3AA7" w14:textId="250CF29C" w:rsidR="000755E8" w:rsidRDefault="003B096F" w:rsidP="001A53B1">
            <w:pPr>
              <w:rPr>
                <w:rFonts w:ascii="Times New Roman" w:hAnsi="Times New Roman" w:cs="Times New Roman"/>
                <w:b/>
                <w:color w:val="0000FF"/>
                <w:sz w:val="22"/>
                <w:szCs w:val="22"/>
              </w:rPr>
            </w:pPr>
            <w:r w:rsidRPr="003B096F">
              <w:rPr>
                <w:rFonts w:ascii="Times New Roman" w:hAnsi="Times New Roman" w:cs="Times New Roman"/>
                <w:b/>
                <w:color w:val="0000FF"/>
                <w:sz w:val="22"/>
                <w:szCs w:val="22"/>
              </w:rPr>
              <w:t>Petroleum Resources Act</w:t>
            </w:r>
          </w:p>
        </w:tc>
        <w:tc>
          <w:tcPr>
            <w:tcW w:w="1701" w:type="dxa"/>
          </w:tcPr>
          <w:p w14:paraId="7ECCF666" w14:textId="77777777" w:rsidR="000755E8" w:rsidRPr="00592FDA" w:rsidRDefault="000755E8" w:rsidP="001A53B1">
            <w:pPr>
              <w:rPr>
                <w:rFonts w:ascii="Times New Roman" w:hAnsi="Times New Roman" w:cs="Times New Roman"/>
                <w:sz w:val="22"/>
                <w:szCs w:val="22"/>
              </w:rPr>
            </w:pPr>
          </w:p>
        </w:tc>
        <w:tc>
          <w:tcPr>
            <w:tcW w:w="1701" w:type="dxa"/>
          </w:tcPr>
          <w:p w14:paraId="1815B040" w14:textId="77777777" w:rsidR="000755E8" w:rsidRPr="00592FDA" w:rsidRDefault="000755E8" w:rsidP="001A53B1">
            <w:pPr>
              <w:rPr>
                <w:rFonts w:ascii="Times New Roman" w:hAnsi="Times New Roman" w:cs="Times New Roman"/>
                <w:sz w:val="22"/>
                <w:szCs w:val="22"/>
              </w:rPr>
            </w:pPr>
          </w:p>
        </w:tc>
        <w:tc>
          <w:tcPr>
            <w:tcW w:w="2225" w:type="dxa"/>
          </w:tcPr>
          <w:p w14:paraId="13175135" w14:textId="77777777" w:rsidR="000755E8" w:rsidRPr="00592FDA" w:rsidRDefault="000755E8" w:rsidP="001A53B1">
            <w:pPr>
              <w:rPr>
                <w:rFonts w:ascii="Times New Roman" w:hAnsi="Times New Roman" w:cs="Times New Roman"/>
                <w:sz w:val="22"/>
                <w:szCs w:val="22"/>
              </w:rPr>
            </w:pPr>
          </w:p>
        </w:tc>
        <w:tc>
          <w:tcPr>
            <w:tcW w:w="2357" w:type="dxa"/>
          </w:tcPr>
          <w:p w14:paraId="63729B8E" w14:textId="77777777" w:rsidR="000755E8" w:rsidRDefault="003B096F" w:rsidP="001A53B1">
            <w:pPr>
              <w:rPr>
                <w:rFonts w:ascii="Times New Roman" w:hAnsi="Times New Roman" w:cs="Times New Roman"/>
                <w:sz w:val="22"/>
                <w:szCs w:val="22"/>
              </w:rPr>
            </w:pPr>
            <w:r>
              <w:rPr>
                <w:rFonts w:ascii="Times New Roman" w:hAnsi="Times New Roman" w:cs="Times New Roman"/>
                <w:sz w:val="22"/>
                <w:szCs w:val="22"/>
              </w:rPr>
              <w:t>- one instance of “</w:t>
            </w:r>
            <w:r>
              <w:rPr>
                <w:rFonts w:ascii="Times New Roman" w:hAnsi="Times New Roman" w:cs="Times New Roman"/>
                <w:sz w:val="22"/>
                <w:szCs w:val="22"/>
                <w:u w:val="single"/>
              </w:rPr>
              <w:t>his</w:t>
            </w:r>
            <w:r>
              <w:rPr>
                <w:rFonts w:ascii="Times New Roman" w:hAnsi="Times New Roman" w:cs="Times New Roman"/>
                <w:sz w:val="22"/>
                <w:szCs w:val="22"/>
              </w:rPr>
              <w:t>” (possible drafting error)</w:t>
            </w:r>
          </w:p>
          <w:p w14:paraId="00931C73" w14:textId="450F5374" w:rsidR="003B096F" w:rsidRPr="003B096F" w:rsidRDefault="003B096F" w:rsidP="001A53B1">
            <w:pPr>
              <w:rPr>
                <w:rFonts w:ascii="Times New Roman" w:hAnsi="Times New Roman" w:cs="Times New Roman"/>
                <w:sz w:val="22"/>
                <w:szCs w:val="22"/>
              </w:rPr>
            </w:pPr>
            <w:r>
              <w:rPr>
                <w:rFonts w:ascii="Times New Roman" w:hAnsi="Times New Roman" w:cs="Times New Roman"/>
                <w:sz w:val="22"/>
                <w:szCs w:val="22"/>
              </w:rPr>
              <w:t>- rest drafted in “he/she”</w:t>
            </w:r>
          </w:p>
        </w:tc>
      </w:tr>
      <w:tr w:rsidR="000755E8" w:rsidRPr="00592FDA" w14:paraId="4843B392" w14:textId="77777777" w:rsidTr="001A53B1">
        <w:tc>
          <w:tcPr>
            <w:tcW w:w="2410" w:type="dxa"/>
          </w:tcPr>
          <w:p w14:paraId="1E5F0DED" w14:textId="2736030D" w:rsidR="000755E8" w:rsidRDefault="006D6CA6" w:rsidP="001A53B1">
            <w:pPr>
              <w:rPr>
                <w:rFonts w:ascii="Times New Roman" w:hAnsi="Times New Roman" w:cs="Times New Roman"/>
                <w:b/>
                <w:color w:val="0000FF"/>
                <w:sz w:val="22"/>
                <w:szCs w:val="22"/>
              </w:rPr>
            </w:pPr>
            <w:r w:rsidRPr="006D6CA6">
              <w:rPr>
                <w:rFonts w:ascii="Times New Roman" w:hAnsi="Times New Roman" w:cs="Times New Roman"/>
                <w:b/>
                <w:color w:val="0000FF"/>
                <w:sz w:val="22"/>
                <w:szCs w:val="22"/>
              </w:rPr>
              <w:t>Pharmacy Act</w:t>
            </w:r>
          </w:p>
        </w:tc>
        <w:tc>
          <w:tcPr>
            <w:tcW w:w="1701" w:type="dxa"/>
          </w:tcPr>
          <w:p w14:paraId="3FA5FA17" w14:textId="77777777" w:rsidR="000755E8" w:rsidRPr="00592FDA" w:rsidRDefault="000755E8" w:rsidP="001A53B1">
            <w:pPr>
              <w:rPr>
                <w:rFonts w:ascii="Times New Roman" w:hAnsi="Times New Roman" w:cs="Times New Roman"/>
                <w:sz w:val="22"/>
                <w:szCs w:val="22"/>
              </w:rPr>
            </w:pPr>
          </w:p>
        </w:tc>
        <w:tc>
          <w:tcPr>
            <w:tcW w:w="1701" w:type="dxa"/>
          </w:tcPr>
          <w:p w14:paraId="5D7818A6" w14:textId="77777777" w:rsidR="000755E8" w:rsidRPr="00592FDA" w:rsidRDefault="000755E8" w:rsidP="001A53B1">
            <w:pPr>
              <w:rPr>
                <w:rFonts w:ascii="Times New Roman" w:hAnsi="Times New Roman" w:cs="Times New Roman"/>
                <w:sz w:val="22"/>
                <w:szCs w:val="22"/>
              </w:rPr>
            </w:pPr>
          </w:p>
        </w:tc>
        <w:tc>
          <w:tcPr>
            <w:tcW w:w="2225" w:type="dxa"/>
          </w:tcPr>
          <w:p w14:paraId="63567F67" w14:textId="77777777" w:rsidR="000755E8" w:rsidRPr="00592FDA" w:rsidRDefault="000755E8" w:rsidP="001A53B1">
            <w:pPr>
              <w:rPr>
                <w:rFonts w:ascii="Times New Roman" w:hAnsi="Times New Roman" w:cs="Times New Roman"/>
                <w:sz w:val="22"/>
                <w:szCs w:val="22"/>
              </w:rPr>
            </w:pPr>
          </w:p>
        </w:tc>
        <w:tc>
          <w:tcPr>
            <w:tcW w:w="2357" w:type="dxa"/>
          </w:tcPr>
          <w:p w14:paraId="0862903A" w14:textId="0D619AB2" w:rsidR="000755E8" w:rsidRDefault="006D6CA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1EE5311C" w14:textId="77777777" w:rsidTr="001A53B1">
        <w:tc>
          <w:tcPr>
            <w:tcW w:w="2410" w:type="dxa"/>
          </w:tcPr>
          <w:p w14:paraId="59CFA7FC" w14:textId="7574DA69" w:rsidR="000755E8" w:rsidRDefault="00C9161C" w:rsidP="001A53B1">
            <w:pPr>
              <w:rPr>
                <w:rFonts w:ascii="Times New Roman" w:hAnsi="Times New Roman" w:cs="Times New Roman"/>
                <w:b/>
                <w:color w:val="0000FF"/>
                <w:sz w:val="22"/>
                <w:szCs w:val="22"/>
              </w:rPr>
            </w:pPr>
            <w:r w:rsidRPr="00C9161C">
              <w:rPr>
                <w:rFonts w:ascii="Times New Roman" w:hAnsi="Times New Roman" w:cs="Times New Roman"/>
                <w:b/>
                <w:color w:val="0000FF"/>
                <w:sz w:val="22"/>
                <w:szCs w:val="22"/>
              </w:rPr>
              <w:t>Powers of Attorney Act</w:t>
            </w:r>
          </w:p>
        </w:tc>
        <w:tc>
          <w:tcPr>
            <w:tcW w:w="1701" w:type="dxa"/>
          </w:tcPr>
          <w:p w14:paraId="0E6C48C4" w14:textId="77777777" w:rsidR="000755E8" w:rsidRPr="00592FDA" w:rsidRDefault="000755E8" w:rsidP="001A53B1">
            <w:pPr>
              <w:rPr>
                <w:rFonts w:ascii="Times New Roman" w:hAnsi="Times New Roman" w:cs="Times New Roman"/>
                <w:sz w:val="22"/>
                <w:szCs w:val="22"/>
              </w:rPr>
            </w:pPr>
          </w:p>
        </w:tc>
        <w:tc>
          <w:tcPr>
            <w:tcW w:w="1701" w:type="dxa"/>
          </w:tcPr>
          <w:p w14:paraId="6B302EFD" w14:textId="77777777" w:rsidR="000755E8" w:rsidRPr="00592FDA" w:rsidRDefault="000755E8" w:rsidP="001A53B1">
            <w:pPr>
              <w:rPr>
                <w:rFonts w:ascii="Times New Roman" w:hAnsi="Times New Roman" w:cs="Times New Roman"/>
                <w:sz w:val="22"/>
                <w:szCs w:val="22"/>
              </w:rPr>
            </w:pPr>
          </w:p>
        </w:tc>
        <w:tc>
          <w:tcPr>
            <w:tcW w:w="2225" w:type="dxa"/>
          </w:tcPr>
          <w:p w14:paraId="32878B0F" w14:textId="77777777" w:rsidR="000755E8" w:rsidRPr="00592FDA" w:rsidRDefault="000755E8" w:rsidP="001A53B1">
            <w:pPr>
              <w:rPr>
                <w:rFonts w:ascii="Times New Roman" w:hAnsi="Times New Roman" w:cs="Times New Roman"/>
                <w:sz w:val="22"/>
                <w:szCs w:val="22"/>
              </w:rPr>
            </w:pPr>
          </w:p>
        </w:tc>
        <w:tc>
          <w:tcPr>
            <w:tcW w:w="2357" w:type="dxa"/>
          </w:tcPr>
          <w:p w14:paraId="14EE8EB3" w14:textId="2FB3D3A2" w:rsidR="000755E8" w:rsidRDefault="00C9161C"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AB23C3D" w14:textId="77777777" w:rsidTr="001A53B1">
        <w:tc>
          <w:tcPr>
            <w:tcW w:w="2410" w:type="dxa"/>
          </w:tcPr>
          <w:p w14:paraId="17F17536" w14:textId="52603913" w:rsidR="000755E8" w:rsidRDefault="00001481" w:rsidP="001A53B1">
            <w:pPr>
              <w:rPr>
                <w:rFonts w:ascii="Times New Roman" w:hAnsi="Times New Roman" w:cs="Times New Roman"/>
                <w:b/>
                <w:color w:val="0000FF"/>
                <w:sz w:val="22"/>
                <w:szCs w:val="22"/>
              </w:rPr>
            </w:pPr>
            <w:r w:rsidRPr="00001481">
              <w:rPr>
                <w:rFonts w:ascii="Times New Roman" w:hAnsi="Times New Roman" w:cs="Times New Roman"/>
                <w:b/>
                <w:color w:val="0000FF"/>
                <w:sz w:val="22"/>
                <w:szCs w:val="22"/>
              </w:rPr>
              <w:t>Presumption of Death Act</w:t>
            </w:r>
          </w:p>
        </w:tc>
        <w:tc>
          <w:tcPr>
            <w:tcW w:w="1701" w:type="dxa"/>
          </w:tcPr>
          <w:p w14:paraId="252A650C" w14:textId="77777777" w:rsidR="000755E8" w:rsidRPr="00592FDA" w:rsidRDefault="000755E8" w:rsidP="001A53B1">
            <w:pPr>
              <w:rPr>
                <w:rFonts w:ascii="Times New Roman" w:hAnsi="Times New Roman" w:cs="Times New Roman"/>
                <w:sz w:val="22"/>
                <w:szCs w:val="22"/>
              </w:rPr>
            </w:pPr>
          </w:p>
        </w:tc>
        <w:tc>
          <w:tcPr>
            <w:tcW w:w="1701" w:type="dxa"/>
          </w:tcPr>
          <w:p w14:paraId="66733B53" w14:textId="77777777" w:rsidR="000755E8" w:rsidRPr="00592FDA" w:rsidRDefault="000755E8" w:rsidP="001A53B1">
            <w:pPr>
              <w:rPr>
                <w:rFonts w:ascii="Times New Roman" w:hAnsi="Times New Roman" w:cs="Times New Roman"/>
                <w:sz w:val="22"/>
                <w:szCs w:val="22"/>
              </w:rPr>
            </w:pPr>
          </w:p>
        </w:tc>
        <w:tc>
          <w:tcPr>
            <w:tcW w:w="2225" w:type="dxa"/>
          </w:tcPr>
          <w:p w14:paraId="6DB7C14E" w14:textId="77777777" w:rsidR="000755E8" w:rsidRPr="00592FDA" w:rsidRDefault="000755E8" w:rsidP="001A53B1">
            <w:pPr>
              <w:rPr>
                <w:rFonts w:ascii="Times New Roman" w:hAnsi="Times New Roman" w:cs="Times New Roman"/>
                <w:sz w:val="22"/>
                <w:szCs w:val="22"/>
              </w:rPr>
            </w:pPr>
          </w:p>
        </w:tc>
        <w:tc>
          <w:tcPr>
            <w:tcW w:w="2357" w:type="dxa"/>
          </w:tcPr>
          <w:p w14:paraId="3D7FCB97" w14:textId="5E87B157" w:rsidR="000755E8" w:rsidRDefault="00001481"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5C304D04" w14:textId="77777777" w:rsidTr="001A53B1">
        <w:tc>
          <w:tcPr>
            <w:tcW w:w="2410" w:type="dxa"/>
          </w:tcPr>
          <w:p w14:paraId="1059AFC1" w14:textId="26750ACC" w:rsidR="000755E8" w:rsidRDefault="00416157" w:rsidP="001A53B1">
            <w:pPr>
              <w:rPr>
                <w:rFonts w:ascii="Times New Roman" w:hAnsi="Times New Roman" w:cs="Times New Roman"/>
                <w:b/>
                <w:color w:val="0000FF"/>
                <w:sz w:val="22"/>
                <w:szCs w:val="22"/>
              </w:rPr>
            </w:pPr>
            <w:r w:rsidRPr="00416157">
              <w:rPr>
                <w:rFonts w:ascii="Times New Roman" w:hAnsi="Times New Roman" w:cs="Times New Roman"/>
                <w:b/>
                <w:color w:val="0000FF"/>
                <w:sz w:val="22"/>
                <w:szCs w:val="22"/>
              </w:rPr>
              <w:t>Professional Corporations Act</w:t>
            </w:r>
          </w:p>
        </w:tc>
        <w:tc>
          <w:tcPr>
            <w:tcW w:w="1701" w:type="dxa"/>
          </w:tcPr>
          <w:p w14:paraId="5BB83848" w14:textId="77777777" w:rsidR="000755E8" w:rsidRPr="00592FDA" w:rsidRDefault="000755E8" w:rsidP="001A53B1">
            <w:pPr>
              <w:rPr>
                <w:rFonts w:ascii="Times New Roman" w:hAnsi="Times New Roman" w:cs="Times New Roman"/>
                <w:sz w:val="22"/>
                <w:szCs w:val="22"/>
              </w:rPr>
            </w:pPr>
          </w:p>
        </w:tc>
        <w:tc>
          <w:tcPr>
            <w:tcW w:w="1701" w:type="dxa"/>
          </w:tcPr>
          <w:p w14:paraId="455412B3" w14:textId="77777777" w:rsidR="000755E8" w:rsidRPr="00592FDA" w:rsidRDefault="000755E8" w:rsidP="001A53B1">
            <w:pPr>
              <w:rPr>
                <w:rFonts w:ascii="Times New Roman" w:hAnsi="Times New Roman" w:cs="Times New Roman"/>
                <w:sz w:val="22"/>
                <w:szCs w:val="22"/>
              </w:rPr>
            </w:pPr>
          </w:p>
        </w:tc>
        <w:tc>
          <w:tcPr>
            <w:tcW w:w="2225" w:type="dxa"/>
          </w:tcPr>
          <w:p w14:paraId="455E301F" w14:textId="77777777" w:rsidR="000755E8" w:rsidRPr="00592FDA" w:rsidRDefault="000755E8" w:rsidP="001A53B1">
            <w:pPr>
              <w:rPr>
                <w:rFonts w:ascii="Times New Roman" w:hAnsi="Times New Roman" w:cs="Times New Roman"/>
                <w:sz w:val="22"/>
                <w:szCs w:val="22"/>
              </w:rPr>
            </w:pPr>
          </w:p>
        </w:tc>
        <w:tc>
          <w:tcPr>
            <w:tcW w:w="2357" w:type="dxa"/>
          </w:tcPr>
          <w:p w14:paraId="4968FFF6" w14:textId="20FA205F" w:rsidR="000755E8" w:rsidRDefault="00416157" w:rsidP="001A53B1">
            <w:pPr>
              <w:rPr>
                <w:rFonts w:ascii="Times New Roman" w:hAnsi="Times New Roman" w:cs="Times New Roman"/>
                <w:sz w:val="22"/>
                <w:szCs w:val="22"/>
              </w:rPr>
            </w:pPr>
            <w:r>
              <w:rPr>
                <w:rFonts w:ascii="Times New Roman" w:hAnsi="Times New Roman" w:cs="Times New Roman"/>
                <w:sz w:val="22"/>
                <w:szCs w:val="22"/>
              </w:rPr>
              <w:t>“his or her” used twice</w:t>
            </w:r>
          </w:p>
        </w:tc>
      </w:tr>
      <w:tr w:rsidR="000755E8" w:rsidRPr="00592FDA" w14:paraId="606DA487" w14:textId="77777777" w:rsidTr="001A53B1">
        <w:tc>
          <w:tcPr>
            <w:tcW w:w="2410" w:type="dxa"/>
          </w:tcPr>
          <w:p w14:paraId="711EAC1B" w14:textId="134D2136" w:rsidR="000755E8" w:rsidRDefault="002361D0" w:rsidP="001A53B1">
            <w:pPr>
              <w:rPr>
                <w:rFonts w:ascii="Times New Roman" w:hAnsi="Times New Roman" w:cs="Times New Roman"/>
                <w:b/>
                <w:color w:val="0000FF"/>
                <w:sz w:val="22"/>
                <w:szCs w:val="22"/>
              </w:rPr>
            </w:pPr>
            <w:r w:rsidRPr="002361D0">
              <w:rPr>
                <w:rFonts w:ascii="Times New Roman" w:hAnsi="Times New Roman" w:cs="Times New Roman"/>
                <w:b/>
                <w:color w:val="0000FF"/>
                <w:sz w:val="22"/>
                <w:szCs w:val="22"/>
              </w:rPr>
              <w:t>Property Assessment and Taxation Act</w:t>
            </w:r>
          </w:p>
        </w:tc>
        <w:tc>
          <w:tcPr>
            <w:tcW w:w="1701" w:type="dxa"/>
          </w:tcPr>
          <w:p w14:paraId="40BD762E" w14:textId="77777777" w:rsidR="000755E8" w:rsidRPr="00592FDA" w:rsidRDefault="000755E8" w:rsidP="001A53B1">
            <w:pPr>
              <w:rPr>
                <w:rFonts w:ascii="Times New Roman" w:hAnsi="Times New Roman" w:cs="Times New Roman"/>
                <w:sz w:val="22"/>
                <w:szCs w:val="22"/>
              </w:rPr>
            </w:pPr>
          </w:p>
        </w:tc>
        <w:tc>
          <w:tcPr>
            <w:tcW w:w="1701" w:type="dxa"/>
          </w:tcPr>
          <w:p w14:paraId="3F6B8B9E" w14:textId="77777777" w:rsidR="000755E8" w:rsidRPr="00592FDA" w:rsidRDefault="000755E8" w:rsidP="001A53B1">
            <w:pPr>
              <w:rPr>
                <w:rFonts w:ascii="Times New Roman" w:hAnsi="Times New Roman" w:cs="Times New Roman"/>
                <w:sz w:val="22"/>
                <w:szCs w:val="22"/>
              </w:rPr>
            </w:pPr>
          </w:p>
        </w:tc>
        <w:tc>
          <w:tcPr>
            <w:tcW w:w="2225" w:type="dxa"/>
          </w:tcPr>
          <w:p w14:paraId="1BD7FC20" w14:textId="77777777" w:rsidR="000755E8" w:rsidRPr="00592FDA" w:rsidRDefault="000755E8" w:rsidP="001A53B1">
            <w:pPr>
              <w:rPr>
                <w:rFonts w:ascii="Times New Roman" w:hAnsi="Times New Roman" w:cs="Times New Roman"/>
                <w:sz w:val="22"/>
                <w:szCs w:val="22"/>
              </w:rPr>
            </w:pPr>
          </w:p>
        </w:tc>
        <w:tc>
          <w:tcPr>
            <w:tcW w:w="2357" w:type="dxa"/>
          </w:tcPr>
          <w:p w14:paraId="47F0154A" w14:textId="00D21472" w:rsidR="000755E8" w:rsidRDefault="002361D0"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513798AB" w14:textId="77777777" w:rsidTr="001A53B1">
        <w:tc>
          <w:tcPr>
            <w:tcW w:w="2410" w:type="dxa"/>
          </w:tcPr>
          <w:p w14:paraId="6B61FA14" w14:textId="25BAC758" w:rsidR="000755E8" w:rsidRDefault="00E001A9" w:rsidP="001A53B1">
            <w:pPr>
              <w:rPr>
                <w:rFonts w:ascii="Times New Roman" w:hAnsi="Times New Roman" w:cs="Times New Roman"/>
                <w:b/>
                <w:color w:val="0000FF"/>
                <w:sz w:val="22"/>
                <w:szCs w:val="22"/>
              </w:rPr>
            </w:pPr>
            <w:r w:rsidRPr="00E001A9">
              <w:rPr>
                <w:rFonts w:ascii="Times New Roman" w:hAnsi="Times New Roman" w:cs="Times New Roman"/>
                <w:b/>
                <w:color w:val="0000FF"/>
                <w:sz w:val="22"/>
                <w:szCs w:val="22"/>
              </w:rPr>
              <w:t>Protection Against Family Violence Act</w:t>
            </w:r>
          </w:p>
        </w:tc>
        <w:tc>
          <w:tcPr>
            <w:tcW w:w="1701" w:type="dxa"/>
          </w:tcPr>
          <w:p w14:paraId="28C3C448" w14:textId="77777777" w:rsidR="000755E8" w:rsidRPr="00592FDA" w:rsidRDefault="000755E8" w:rsidP="001A53B1">
            <w:pPr>
              <w:rPr>
                <w:rFonts w:ascii="Times New Roman" w:hAnsi="Times New Roman" w:cs="Times New Roman"/>
                <w:sz w:val="22"/>
                <w:szCs w:val="22"/>
              </w:rPr>
            </w:pPr>
          </w:p>
        </w:tc>
        <w:tc>
          <w:tcPr>
            <w:tcW w:w="1701" w:type="dxa"/>
          </w:tcPr>
          <w:p w14:paraId="794DD119" w14:textId="77777777" w:rsidR="000755E8" w:rsidRPr="00592FDA" w:rsidRDefault="000755E8" w:rsidP="001A53B1">
            <w:pPr>
              <w:rPr>
                <w:rFonts w:ascii="Times New Roman" w:hAnsi="Times New Roman" w:cs="Times New Roman"/>
                <w:sz w:val="22"/>
                <w:szCs w:val="22"/>
              </w:rPr>
            </w:pPr>
          </w:p>
        </w:tc>
        <w:tc>
          <w:tcPr>
            <w:tcW w:w="2225" w:type="dxa"/>
          </w:tcPr>
          <w:p w14:paraId="395BAF35" w14:textId="77777777" w:rsidR="000755E8" w:rsidRPr="00592FDA" w:rsidRDefault="000755E8" w:rsidP="001A53B1">
            <w:pPr>
              <w:rPr>
                <w:rFonts w:ascii="Times New Roman" w:hAnsi="Times New Roman" w:cs="Times New Roman"/>
                <w:sz w:val="22"/>
                <w:szCs w:val="22"/>
              </w:rPr>
            </w:pPr>
          </w:p>
        </w:tc>
        <w:tc>
          <w:tcPr>
            <w:tcW w:w="2357" w:type="dxa"/>
          </w:tcPr>
          <w:p w14:paraId="0D5D594D" w14:textId="378EF8BD" w:rsidR="000755E8" w:rsidRDefault="00E001A9"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A2470FD" w14:textId="77777777" w:rsidTr="001A53B1">
        <w:tc>
          <w:tcPr>
            <w:tcW w:w="2410" w:type="dxa"/>
          </w:tcPr>
          <w:p w14:paraId="62B71DC2" w14:textId="54F20D86" w:rsidR="000755E8" w:rsidRDefault="00203276" w:rsidP="001A53B1">
            <w:pPr>
              <w:rPr>
                <w:rFonts w:ascii="Times New Roman" w:hAnsi="Times New Roman" w:cs="Times New Roman"/>
                <w:b/>
                <w:color w:val="0000FF"/>
                <w:sz w:val="22"/>
                <w:szCs w:val="22"/>
              </w:rPr>
            </w:pPr>
            <w:r w:rsidRPr="00203276">
              <w:rPr>
                <w:rFonts w:ascii="Times New Roman" w:hAnsi="Times New Roman" w:cs="Times New Roman"/>
                <w:b/>
                <w:color w:val="0000FF"/>
                <w:sz w:val="22"/>
                <w:szCs w:val="22"/>
              </w:rPr>
              <w:t>Psychologists Act</w:t>
            </w:r>
          </w:p>
        </w:tc>
        <w:tc>
          <w:tcPr>
            <w:tcW w:w="1701" w:type="dxa"/>
          </w:tcPr>
          <w:p w14:paraId="25FD8AAC" w14:textId="77777777" w:rsidR="000755E8" w:rsidRPr="00592FDA" w:rsidRDefault="000755E8" w:rsidP="001A53B1">
            <w:pPr>
              <w:rPr>
                <w:rFonts w:ascii="Times New Roman" w:hAnsi="Times New Roman" w:cs="Times New Roman"/>
                <w:sz w:val="22"/>
                <w:szCs w:val="22"/>
              </w:rPr>
            </w:pPr>
          </w:p>
        </w:tc>
        <w:tc>
          <w:tcPr>
            <w:tcW w:w="1701" w:type="dxa"/>
          </w:tcPr>
          <w:p w14:paraId="0ABDB13E" w14:textId="77777777" w:rsidR="000755E8" w:rsidRPr="00592FDA" w:rsidRDefault="000755E8" w:rsidP="001A53B1">
            <w:pPr>
              <w:rPr>
                <w:rFonts w:ascii="Times New Roman" w:hAnsi="Times New Roman" w:cs="Times New Roman"/>
                <w:sz w:val="22"/>
                <w:szCs w:val="22"/>
              </w:rPr>
            </w:pPr>
          </w:p>
        </w:tc>
        <w:tc>
          <w:tcPr>
            <w:tcW w:w="2225" w:type="dxa"/>
          </w:tcPr>
          <w:p w14:paraId="2A455950" w14:textId="77777777" w:rsidR="000755E8" w:rsidRPr="00592FDA" w:rsidRDefault="000755E8" w:rsidP="001A53B1">
            <w:pPr>
              <w:rPr>
                <w:rFonts w:ascii="Times New Roman" w:hAnsi="Times New Roman" w:cs="Times New Roman"/>
                <w:sz w:val="22"/>
                <w:szCs w:val="22"/>
              </w:rPr>
            </w:pPr>
          </w:p>
        </w:tc>
        <w:tc>
          <w:tcPr>
            <w:tcW w:w="2357" w:type="dxa"/>
          </w:tcPr>
          <w:p w14:paraId="418017F9" w14:textId="584D6ACA" w:rsidR="000755E8" w:rsidRDefault="00203276"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C9D265A" w14:textId="77777777" w:rsidTr="001A53B1">
        <w:tc>
          <w:tcPr>
            <w:tcW w:w="2410" w:type="dxa"/>
          </w:tcPr>
          <w:p w14:paraId="3B3662CF" w14:textId="0F80CF51" w:rsidR="000755E8" w:rsidRDefault="005B3D4A" w:rsidP="001A53B1">
            <w:pPr>
              <w:rPr>
                <w:rFonts w:ascii="Times New Roman" w:hAnsi="Times New Roman" w:cs="Times New Roman"/>
                <w:b/>
                <w:color w:val="0000FF"/>
                <w:sz w:val="22"/>
                <w:szCs w:val="22"/>
              </w:rPr>
            </w:pPr>
            <w:r w:rsidRPr="005B3D4A">
              <w:rPr>
                <w:rFonts w:ascii="Times New Roman" w:hAnsi="Times New Roman" w:cs="Times New Roman"/>
                <w:b/>
                <w:color w:val="0000FF"/>
                <w:sz w:val="22"/>
                <w:szCs w:val="22"/>
              </w:rPr>
              <w:t>Public Airports Act</w:t>
            </w:r>
          </w:p>
        </w:tc>
        <w:tc>
          <w:tcPr>
            <w:tcW w:w="1701" w:type="dxa"/>
          </w:tcPr>
          <w:p w14:paraId="3079827B" w14:textId="77777777" w:rsidR="000755E8" w:rsidRPr="00592FDA" w:rsidRDefault="000755E8" w:rsidP="001A53B1">
            <w:pPr>
              <w:rPr>
                <w:rFonts w:ascii="Times New Roman" w:hAnsi="Times New Roman" w:cs="Times New Roman"/>
                <w:sz w:val="22"/>
                <w:szCs w:val="22"/>
              </w:rPr>
            </w:pPr>
          </w:p>
        </w:tc>
        <w:tc>
          <w:tcPr>
            <w:tcW w:w="1701" w:type="dxa"/>
          </w:tcPr>
          <w:p w14:paraId="408F7603" w14:textId="77777777" w:rsidR="000755E8" w:rsidRPr="00592FDA" w:rsidRDefault="000755E8" w:rsidP="001A53B1">
            <w:pPr>
              <w:rPr>
                <w:rFonts w:ascii="Times New Roman" w:hAnsi="Times New Roman" w:cs="Times New Roman"/>
                <w:sz w:val="22"/>
                <w:szCs w:val="22"/>
              </w:rPr>
            </w:pPr>
          </w:p>
        </w:tc>
        <w:tc>
          <w:tcPr>
            <w:tcW w:w="2225" w:type="dxa"/>
          </w:tcPr>
          <w:p w14:paraId="5AAF15F3" w14:textId="77777777" w:rsidR="000755E8" w:rsidRPr="00592FDA" w:rsidRDefault="000755E8" w:rsidP="001A53B1">
            <w:pPr>
              <w:rPr>
                <w:rFonts w:ascii="Times New Roman" w:hAnsi="Times New Roman" w:cs="Times New Roman"/>
                <w:sz w:val="22"/>
                <w:szCs w:val="22"/>
              </w:rPr>
            </w:pPr>
          </w:p>
        </w:tc>
        <w:tc>
          <w:tcPr>
            <w:tcW w:w="2357" w:type="dxa"/>
          </w:tcPr>
          <w:p w14:paraId="09E9E259" w14:textId="30BF49AD" w:rsidR="000755E8" w:rsidRDefault="005B3D4A"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3EF7BA0E" w14:textId="77777777" w:rsidTr="001A53B1">
        <w:tc>
          <w:tcPr>
            <w:tcW w:w="2410" w:type="dxa"/>
          </w:tcPr>
          <w:p w14:paraId="5B903CB6" w14:textId="0BF4EBAE" w:rsidR="000755E8" w:rsidRDefault="000E4469" w:rsidP="001A53B1">
            <w:pPr>
              <w:rPr>
                <w:rFonts w:ascii="Times New Roman" w:hAnsi="Times New Roman" w:cs="Times New Roman"/>
                <w:b/>
                <w:color w:val="0000FF"/>
                <w:sz w:val="22"/>
                <w:szCs w:val="22"/>
              </w:rPr>
            </w:pPr>
            <w:r w:rsidRPr="000E4469">
              <w:rPr>
                <w:rFonts w:ascii="Times New Roman" w:hAnsi="Times New Roman" w:cs="Times New Roman"/>
                <w:b/>
                <w:color w:val="0000FF"/>
                <w:sz w:val="22"/>
                <w:szCs w:val="22"/>
              </w:rPr>
              <w:t>Public Health Act</w:t>
            </w:r>
          </w:p>
        </w:tc>
        <w:tc>
          <w:tcPr>
            <w:tcW w:w="1701" w:type="dxa"/>
          </w:tcPr>
          <w:p w14:paraId="4775F5C6" w14:textId="77777777" w:rsidR="000755E8" w:rsidRPr="00592FDA" w:rsidRDefault="000755E8" w:rsidP="001A53B1">
            <w:pPr>
              <w:rPr>
                <w:rFonts w:ascii="Times New Roman" w:hAnsi="Times New Roman" w:cs="Times New Roman"/>
                <w:sz w:val="22"/>
                <w:szCs w:val="22"/>
              </w:rPr>
            </w:pPr>
          </w:p>
        </w:tc>
        <w:tc>
          <w:tcPr>
            <w:tcW w:w="1701" w:type="dxa"/>
          </w:tcPr>
          <w:p w14:paraId="136276BD" w14:textId="77777777" w:rsidR="000755E8" w:rsidRPr="00592FDA" w:rsidRDefault="000755E8" w:rsidP="001A53B1">
            <w:pPr>
              <w:rPr>
                <w:rFonts w:ascii="Times New Roman" w:hAnsi="Times New Roman" w:cs="Times New Roman"/>
                <w:sz w:val="22"/>
                <w:szCs w:val="22"/>
              </w:rPr>
            </w:pPr>
          </w:p>
        </w:tc>
        <w:tc>
          <w:tcPr>
            <w:tcW w:w="2225" w:type="dxa"/>
          </w:tcPr>
          <w:p w14:paraId="4371E0EA" w14:textId="77777777" w:rsidR="000755E8" w:rsidRPr="00592FDA" w:rsidRDefault="000755E8" w:rsidP="001A53B1">
            <w:pPr>
              <w:rPr>
                <w:rFonts w:ascii="Times New Roman" w:hAnsi="Times New Roman" w:cs="Times New Roman"/>
                <w:sz w:val="22"/>
                <w:szCs w:val="22"/>
              </w:rPr>
            </w:pPr>
          </w:p>
        </w:tc>
        <w:tc>
          <w:tcPr>
            <w:tcW w:w="2357" w:type="dxa"/>
          </w:tcPr>
          <w:p w14:paraId="02CE49F4" w14:textId="0F3FD909" w:rsidR="000755E8" w:rsidRDefault="000E4469"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2215BDD" w14:textId="77777777" w:rsidTr="001A53B1">
        <w:tc>
          <w:tcPr>
            <w:tcW w:w="2410" w:type="dxa"/>
          </w:tcPr>
          <w:p w14:paraId="599B7369" w14:textId="5A2C4A4B" w:rsidR="000755E8" w:rsidRDefault="009931C0" w:rsidP="001A53B1">
            <w:pPr>
              <w:rPr>
                <w:rFonts w:ascii="Times New Roman" w:hAnsi="Times New Roman" w:cs="Times New Roman"/>
                <w:b/>
                <w:color w:val="0000FF"/>
                <w:sz w:val="22"/>
                <w:szCs w:val="22"/>
              </w:rPr>
            </w:pPr>
            <w:r w:rsidRPr="009931C0">
              <w:rPr>
                <w:rFonts w:ascii="Times New Roman" w:hAnsi="Times New Roman" w:cs="Times New Roman"/>
                <w:b/>
                <w:color w:val="0000FF"/>
                <w:sz w:val="22"/>
                <w:szCs w:val="22"/>
              </w:rPr>
              <w:t>Public Highways</w:t>
            </w:r>
          </w:p>
        </w:tc>
        <w:tc>
          <w:tcPr>
            <w:tcW w:w="1701" w:type="dxa"/>
          </w:tcPr>
          <w:p w14:paraId="3BA7659A" w14:textId="77777777" w:rsidR="000755E8" w:rsidRPr="00592FDA" w:rsidRDefault="000755E8" w:rsidP="001A53B1">
            <w:pPr>
              <w:rPr>
                <w:rFonts w:ascii="Times New Roman" w:hAnsi="Times New Roman" w:cs="Times New Roman"/>
                <w:sz w:val="22"/>
                <w:szCs w:val="22"/>
              </w:rPr>
            </w:pPr>
          </w:p>
        </w:tc>
        <w:tc>
          <w:tcPr>
            <w:tcW w:w="1701" w:type="dxa"/>
          </w:tcPr>
          <w:p w14:paraId="1FF19259" w14:textId="77777777" w:rsidR="000755E8" w:rsidRPr="00592FDA" w:rsidRDefault="000755E8" w:rsidP="001A53B1">
            <w:pPr>
              <w:rPr>
                <w:rFonts w:ascii="Times New Roman" w:hAnsi="Times New Roman" w:cs="Times New Roman"/>
                <w:sz w:val="22"/>
                <w:szCs w:val="22"/>
              </w:rPr>
            </w:pPr>
          </w:p>
        </w:tc>
        <w:tc>
          <w:tcPr>
            <w:tcW w:w="2225" w:type="dxa"/>
          </w:tcPr>
          <w:p w14:paraId="11882C2A" w14:textId="77777777" w:rsidR="000755E8" w:rsidRPr="00592FDA" w:rsidRDefault="000755E8" w:rsidP="001A53B1">
            <w:pPr>
              <w:rPr>
                <w:rFonts w:ascii="Times New Roman" w:hAnsi="Times New Roman" w:cs="Times New Roman"/>
                <w:sz w:val="22"/>
                <w:szCs w:val="22"/>
              </w:rPr>
            </w:pPr>
          </w:p>
        </w:tc>
        <w:tc>
          <w:tcPr>
            <w:tcW w:w="2357" w:type="dxa"/>
          </w:tcPr>
          <w:p w14:paraId="3012F3D7" w14:textId="648DC27F" w:rsidR="000755E8" w:rsidRDefault="009931C0"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3AEC6AEB" w14:textId="77777777" w:rsidTr="001A53B1">
        <w:tc>
          <w:tcPr>
            <w:tcW w:w="2410" w:type="dxa"/>
          </w:tcPr>
          <w:p w14:paraId="27425DB8" w14:textId="7276BA3A" w:rsidR="000755E8" w:rsidRDefault="009F099D" w:rsidP="001A53B1">
            <w:pPr>
              <w:rPr>
                <w:rFonts w:ascii="Times New Roman" w:hAnsi="Times New Roman" w:cs="Times New Roman"/>
                <w:b/>
                <w:color w:val="0000FF"/>
                <w:sz w:val="22"/>
                <w:szCs w:val="22"/>
              </w:rPr>
            </w:pPr>
            <w:r w:rsidRPr="009F099D">
              <w:rPr>
                <w:rFonts w:ascii="Times New Roman" w:hAnsi="Times New Roman" w:cs="Times New Roman"/>
                <w:b/>
                <w:color w:val="0000FF"/>
                <w:sz w:val="22"/>
                <w:szCs w:val="22"/>
              </w:rPr>
              <w:t>Public Inquiries Act</w:t>
            </w:r>
          </w:p>
        </w:tc>
        <w:tc>
          <w:tcPr>
            <w:tcW w:w="1701" w:type="dxa"/>
          </w:tcPr>
          <w:p w14:paraId="381232E9" w14:textId="77777777" w:rsidR="000755E8" w:rsidRPr="00592FDA" w:rsidRDefault="000755E8" w:rsidP="001A53B1">
            <w:pPr>
              <w:rPr>
                <w:rFonts w:ascii="Times New Roman" w:hAnsi="Times New Roman" w:cs="Times New Roman"/>
                <w:sz w:val="22"/>
                <w:szCs w:val="22"/>
              </w:rPr>
            </w:pPr>
          </w:p>
        </w:tc>
        <w:tc>
          <w:tcPr>
            <w:tcW w:w="1701" w:type="dxa"/>
          </w:tcPr>
          <w:p w14:paraId="2D37F108" w14:textId="77777777" w:rsidR="000755E8" w:rsidRPr="00592FDA" w:rsidRDefault="000755E8" w:rsidP="001A53B1">
            <w:pPr>
              <w:rPr>
                <w:rFonts w:ascii="Times New Roman" w:hAnsi="Times New Roman" w:cs="Times New Roman"/>
                <w:sz w:val="22"/>
                <w:szCs w:val="22"/>
              </w:rPr>
            </w:pPr>
          </w:p>
        </w:tc>
        <w:tc>
          <w:tcPr>
            <w:tcW w:w="2225" w:type="dxa"/>
          </w:tcPr>
          <w:p w14:paraId="56269852" w14:textId="77777777" w:rsidR="000755E8" w:rsidRPr="00592FDA" w:rsidRDefault="000755E8" w:rsidP="001A53B1">
            <w:pPr>
              <w:rPr>
                <w:rFonts w:ascii="Times New Roman" w:hAnsi="Times New Roman" w:cs="Times New Roman"/>
                <w:sz w:val="22"/>
                <w:szCs w:val="22"/>
              </w:rPr>
            </w:pPr>
          </w:p>
        </w:tc>
        <w:tc>
          <w:tcPr>
            <w:tcW w:w="2357" w:type="dxa"/>
          </w:tcPr>
          <w:p w14:paraId="21AE6885" w14:textId="3284ABB0" w:rsidR="000755E8" w:rsidRDefault="009F099D"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645B1943" w14:textId="77777777" w:rsidTr="001A53B1">
        <w:tc>
          <w:tcPr>
            <w:tcW w:w="2410" w:type="dxa"/>
          </w:tcPr>
          <w:p w14:paraId="61D2F947" w14:textId="49D86686" w:rsidR="000755E8" w:rsidRDefault="0065588E" w:rsidP="001A53B1">
            <w:pPr>
              <w:rPr>
                <w:rFonts w:ascii="Times New Roman" w:hAnsi="Times New Roman" w:cs="Times New Roman"/>
                <w:b/>
                <w:color w:val="0000FF"/>
                <w:sz w:val="22"/>
                <w:szCs w:val="22"/>
              </w:rPr>
            </w:pPr>
            <w:r w:rsidRPr="0065588E">
              <w:rPr>
                <w:rFonts w:ascii="Times New Roman" w:hAnsi="Times New Roman" w:cs="Times New Roman"/>
                <w:b/>
                <w:color w:val="0000FF"/>
                <w:sz w:val="22"/>
                <w:szCs w:val="22"/>
              </w:rPr>
              <w:t>Public Service Act</w:t>
            </w:r>
          </w:p>
        </w:tc>
        <w:tc>
          <w:tcPr>
            <w:tcW w:w="1701" w:type="dxa"/>
          </w:tcPr>
          <w:p w14:paraId="75B1F21B" w14:textId="77777777" w:rsidR="000755E8" w:rsidRPr="00592FDA" w:rsidRDefault="000755E8" w:rsidP="001A53B1">
            <w:pPr>
              <w:rPr>
                <w:rFonts w:ascii="Times New Roman" w:hAnsi="Times New Roman" w:cs="Times New Roman"/>
                <w:sz w:val="22"/>
                <w:szCs w:val="22"/>
              </w:rPr>
            </w:pPr>
          </w:p>
        </w:tc>
        <w:tc>
          <w:tcPr>
            <w:tcW w:w="1701" w:type="dxa"/>
          </w:tcPr>
          <w:p w14:paraId="46A1E36E" w14:textId="77777777" w:rsidR="000755E8" w:rsidRPr="00592FDA" w:rsidRDefault="000755E8" w:rsidP="001A53B1">
            <w:pPr>
              <w:rPr>
                <w:rFonts w:ascii="Times New Roman" w:hAnsi="Times New Roman" w:cs="Times New Roman"/>
                <w:sz w:val="22"/>
                <w:szCs w:val="22"/>
              </w:rPr>
            </w:pPr>
          </w:p>
        </w:tc>
        <w:tc>
          <w:tcPr>
            <w:tcW w:w="2225" w:type="dxa"/>
          </w:tcPr>
          <w:p w14:paraId="4B9EC2E9" w14:textId="77777777" w:rsidR="000755E8" w:rsidRPr="00592FDA" w:rsidRDefault="000755E8" w:rsidP="001A53B1">
            <w:pPr>
              <w:rPr>
                <w:rFonts w:ascii="Times New Roman" w:hAnsi="Times New Roman" w:cs="Times New Roman"/>
                <w:sz w:val="22"/>
                <w:szCs w:val="22"/>
              </w:rPr>
            </w:pPr>
          </w:p>
        </w:tc>
        <w:tc>
          <w:tcPr>
            <w:tcW w:w="2357" w:type="dxa"/>
          </w:tcPr>
          <w:p w14:paraId="24A83738" w14:textId="29B43E75" w:rsidR="000755E8" w:rsidRDefault="0065588E"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7B2EDD6E" w14:textId="77777777" w:rsidTr="001A53B1">
        <w:tc>
          <w:tcPr>
            <w:tcW w:w="2410" w:type="dxa"/>
          </w:tcPr>
          <w:p w14:paraId="70150C09" w14:textId="160872AF" w:rsidR="000755E8" w:rsidRDefault="00315AC4" w:rsidP="001A53B1">
            <w:pPr>
              <w:rPr>
                <w:rFonts w:ascii="Times New Roman" w:hAnsi="Times New Roman" w:cs="Times New Roman"/>
                <w:b/>
                <w:color w:val="0000FF"/>
                <w:sz w:val="22"/>
                <w:szCs w:val="22"/>
              </w:rPr>
            </w:pPr>
            <w:r w:rsidRPr="00315AC4">
              <w:rPr>
                <w:rFonts w:ascii="Times New Roman" w:hAnsi="Times New Roman" w:cs="Times New Roman"/>
                <w:b/>
                <w:color w:val="0000FF"/>
                <w:sz w:val="22"/>
                <w:szCs w:val="22"/>
              </w:rPr>
              <w:t>Public Trustee Act</w:t>
            </w:r>
          </w:p>
        </w:tc>
        <w:tc>
          <w:tcPr>
            <w:tcW w:w="1701" w:type="dxa"/>
          </w:tcPr>
          <w:p w14:paraId="727B9E04" w14:textId="77777777" w:rsidR="000755E8" w:rsidRPr="00592FDA" w:rsidRDefault="000755E8" w:rsidP="001A53B1">
            <w:pPr>
              <w:rPr>
                <w:rFonts w:ascii="Times New Roman" w:hAnsi="Times New Roman" w:cs="Times New Roman"/>
                <w:sz w:val="22"/>
                <w:szCs w:val="22"/>
              </w:rPr>
            </w:pPr>
          </w:p>
        </w:tc>
        <w:tc>
          <w:tcPr>
            <w:tcW w:w="1701" w:type="dxa"/>
          </w:tcPr>
          <w:p w14:paraId="0B69FD43" w14:textId="77777777" w:rsidR="000755E8" w:rsidRPr="00592FDA" w:rsidRDefault="000755E8" w:rsidP="001A53B1">
            <w:pPr>
              <w:rPr>
                <w:rFonts w:ascii="Times New Roman" w:hAnsi="Times New Roman" w:cs="Times New Roman"/>
                <w:sz w:val="22"/>
                <w:szCs w:val="22"/>
              </w:rPr>
            </w:pPr>
          </w:p>
        </w:tc>
        <w:tc>
          <w:tcPr>
            <w:tcW w:w="2225" w:type="dxa"/>
          </w:tcPr>
          <w:p w14:paraId="7C25A5EA" w14:textId="77777777" w:rsidR="000755E8" w:rsidRPr="00592FDA" w:rsidRDefault="000755E8" w:rsidP="001A53B1">
            <w:pPr>
              <w:rPr>
                <w:rFonts w:ascii="Times New Roman" w:hAnsi="Times New Roman" w:cs="Times New Roman"/>
                <w:sz w:val="22"/>
                <w:szCs w:val="22"/>
              </w:rPr>
            </w:pPr>
          </w:p>
        </w:tc>
        <w:tc>
          <w:tcPr>
            <w:tcW w:w="2357" w:type="dxa"/>
          </w:tcPr>
          <w:p w14:paraId="4B5AF326" w14:textId="4DB7AD36" w:rsidR="000755E8" w:rsidRDefault="00315AC4"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07A99523" w14:textId="77777777" w:rsidTr="001A53B1">
        <w:tc>
          <w:tcPr>
            <w:tcW w:w="2410" w:type="dxa"/>
          </w:tcPr>
          <w:p w14:paraId="73326F56" w14:textId="70427873" w:rsidR="000755E8" w:rsidRDefault="00337B65" w:rsidP="001A53B1">
            <w:pPr>
              <w:rPr>
                <w:rFonts w:ascii="Times New Roman" w:hAnsi="Times New Roman" w:cs="Times New Roman"/>
                <w:b/>
                <w:color w:val="0000FF"/>
                <w:sz w:val="22"/>
                <w:szCs w:val="22"/>
              </w:rPr>
            </w:pPr>
            <w:r w:rsidRPr="00337B65">
              <w:rPr>
                <w:rFonts w:ascii="Times New Roman" w:hAnsi="Times New Roman" w:cs="Times New Roman"/>
                <w:b/>
                <w:color w:val="0000FF"/>
                <w:sz w:val="22"/>
                <w:szCs w:val="22"/>
              </w:rPr>
              <w:t>Public Utilities Act</w:t>
            </w:r>
          </w:p>
        </w:tc>
        <w:tc>
          <w:tcPr>
            <w:tcW w:w="1701" w:type="dxa"/>
          </w:tcPr>
          <w:p w14:paraId="70E62AAE" w14:textId="77777777" w:rsidR="000755E8" w:rsidRPr="00592FDA" w:rsidRDefault="000755E8" w:rsidP="001A53B1">
            <w:pPr>
              <w:rPr>
                <w:rFonts w:ascii="Times New Roman" w:hAnsi="Times New Roman" w:cs="Times New Roman"/>
                <w:sz w:val="22"/>
                <w:szCs w:val="22"/>
              </w:rPr>
            </w:pPr>
          </w:p>
        </w:tc>
        <w:tc>
          <w:tcPr>
            <w:tcW w:w="1701" w:type="dxa"/>
          </w:tcPr>
          <w:p w14:paraId="4900398A" w14:textId="77777777" w:rsidR="000755E8" w:rsidRPr="00592FDA" w:rsidRDefault="000755E8" w:rsidP="001A53B1">
            <w:pPr>
              <w:rPr>
                <w:rFonts w:ascii="Times New Roman" w:hAnsi="Times New Roman" w:cs="Times New Roman"/>
                <w:sz w:val="22"/>
                <w:szCs w:val="22"/>
              </w:rPr>
            </w:pPr>
          </w:p>
        </w:tc>
        <w:tc>
          <w:tcPr>
            <w:tcW w:w="2225" w:type="dxa"/>
          </w:tcPr>
          <w:p w14:paraId="28AC455E" w14:textId="77777777" w:rsidR="000755E8" w:rsidRPr="00592FDA" w:rsidRDefault="000755E8" w:rsidP="001A53B1">
            <w:pPr>
              <w:rPr>
                <w:rFonts w:ascii="Times New Roman" w:hAnsi="Times New Roman" w:cs="Times New Roman"/>
                <w:sz w:val="22"/>
                <w:szCs w:val="22"/>
              </w:rPr>
            </w:pPr>
          </w:p>
        </w:tc>
        <w:tc>
          <w:tcPr>
            <w:tcW w:w="2357" w:type="dxa"/>
          </w:tcPr>
          <w:p w14:paraId="73EDDFA4" w14:textId="4C09F4D7" w:rsidR="000755E8" w:rsidRDefault="00337B65" w:rsidP="001A53B1">
            <w:pPr>
              <w:rPr>
                <w:rFonts w:ascii="Times New Roman" w:hAnsi="Times New Roman" w:cs="Times New Roman"/>
                <w:sz w:val="22"/>
                <w:szCs w:val="22"/>
              </w:rPr>
            </w:pPr>
            <w:r>
              <w:rPr>
                <w:rFonts w:ascii="Times New Roman" w:hAnsi="Times New Roman" w:cs="Times New Roman"/>
                <w:sz w:val="22"/>
                <w:szCs w:val="22"/>
              </w:rPr>
              <w:t>“he/she”</w:t>
            </w:r>
          </w:p>
        </w:tc>
      </w:tr>
      <w:tr w:rsidR="000755E8" w:rsidRPr="00592FDA" w14:paraId="160A7F36" w14:textId="77777777" w:rsidTr="001A53B1">
        <w:tc>
          <w:tcPr>
            <w:tcW w:w="2410" w:type="dxa"/>
          </w:tcPr>
          <w:p w14:paraId="0EB16B2E" w14:textId="6A2EE7D2" w:rsidR="000755E8" w:rsidRDefault="009D0083" w:rsidP="001A53B1">
            <w:pPr>
              <w:rPr>
                <w:rFonts w:ascii="Times New Roman" w:hAnsi="Times New Roman" w:cs="Times New Roman"/>
                <w:b/>
                <w:color w:val="0000FF"/>
                <w:sz w:val="22"/>
                <w:szCs w:val="22"/>
              </w:rPr>
            </w:pPr>
            <w:r w:rsidRPr="009D0083">
              <w:rPr>
                <w:rFonts w:ascii="Times New Roman" w:hAnsi="Times New Roman" w:cs="Times New Roman"/>
                <w:b/>
                <w:color w:val="0000FF"/>
                <w:sz w:val="22"/>
                <w:szCs w:val="22"/>
              </w:rPr>
              <w:t>Purchasing Management Association Act</w:t>
            </w:r>
          </w:p>
        </w:tc>
        <w:tc>
          <w:tcPr>
            <w:tcW w:w="1701" w:type="dxa"/>
          </w:tcPr>
          <w:p w14:paraId="476977DC" w14:textId="77777777" w:rsidR="000755E8" w:rsidRPr="00592FDA" w:rsidRDefault="000755E8" w:rsidP="001A53B1">
            <w:pPr>
              <w:rPr>
                <w:rFonts w:ascii="Times New Roman" w:hAnsi="Times New Roman" w:cs="Times New Roman"/>
                <w:sz w:val="22"/>
                <w:szCs w:val="22"/>
              </w:rPr>
            </w:pPr>
          </w:p>
        </w:tc>
        <w:tc>
          <w:tcPr>
            <w:tcW w:w="1701" w:type="dxa"/>
          </w:tcPr>
          <w:p w14:paraId="34281CF2" w14:textId="77777777" w:rsidR="000755E8" w:rsidRPr="00592FDA" w:rsidRDefault="000755E8" w:rsidP="001A53B1">
            <w:pPr>
              <w:rPr>
                <w:rFonts w:ascii="Times New Roman" w:hAnsi="Times New Roman" w:cs="Times New Roman"/>
                <w:sz w:val="22"/>
                <w:szCs w:val="22"/>
              </w:rPr>
            </w:pPr>
          </w:p>
        </w:tc>
        <w:tc>
          <w:tcPr>
            <w:tcW w:w="2225" w:type="dxa"/>
          </w:tcPr>
          <w:p w14:paraId="01EB4A95" w14:textId="77777777" w:rsidR="000755E8" w:rsidRPr="00592FDA" w:rsidRDefault="000755E8" w:rsidP="001A53B1">
            <w:pPr>
              <w:rPr>
                <w:rFonts w:ascii="Times New Roman" w:hAnsi="Times New Roman" w:cs="Times New Roman"/>
                <w:sz w:val="22"/>
                <w:szCs w:val="22"/>
              </w:rPr>
            </w:pPr>
          </w:p>
        </w:tc>
        <w:tc>
          <w:tcPr>
            <w:tcW w:w="2357" w:type="dxa"/>
          </w:tcPr>
          <w:p w14:paraId="3A98E15D" w14:textId="00F658E6" w:rsidR="000755E8" w:rsidRDefault="009D0083" w:rsidP="001A53B1">
            <w:pPr>
              <w:rPr>
                <w:rFonts w:ascii="Times New Roman" w:hAnsi="Times New Roman" w:cs="Times New Roman"/>
                <w:sz w:val="22"/>
                <w:szCs w:val="22"/>
              </w:rPr>
            </w:pPr>
            <w:r>
              <w:rPr>
                <w:rFonts w:ascii="Times New Roman" w:hAnsi="Times New Roman" w:cs="Times New Roman"/>
                <w:sz w:val="22"/>
                <w:szCs w:val="22"/>
              </w:rPr>
              <w:t>“himself or herself” used once</w:t>
            </w:r>
          </w:p>
        </w:tc>
      </w:tr>
      <w:tr w:rsidR="004F2968" w:rsidRPr="00592FDA" w14:paraId="1D5602B4" w14:textId="77777777" w:rsidTr="001A53B1">
        <w:tc>
          <w:tcPr>
            <w:tcW w:w="2410" w:type="dxa"/>
          </w:tcPr>
          <w:p w14:paraId="7E9C72D1" w14:textId="51DE1A1B" w:rsidR="004F2968" w:rsidRDefault="00A52969" w:rsidP="001A53B1">
            <w:pPr>
              <w:rPr>
                <w:rFonts w:ascii="Times New Roman" w:hAnsi="Times New Roman" w:cs="Times New Roman"/>
                <w:b/>
                <w:color w:val="0000FF"/>
                <w:sz w:val="22"/>
                <w:szCs w:val="22"/>
              </w:rPr>
            </w:pPr>
            <w:r w:rsidRPr="00A52969">
              <w:rPr>
                <w:rFonts w:ascii="Times New Roman" w:hAnsi="Times New Roman" w:cs="Times New Roman"/>
                <w:b/>
                <w:color w:val="0000FF"/>
                <w:sz w:val="22"/>
                <w:szCs w:val="22"/>
              </w:rPr>
              <w:t>Real Estate Agents' Licensing Act</w:t>
            </w:r>
          </w:p>
        </w:tc>
        <w:tc>
          <w:tcPr>
            <w:tcW w:w="1701" w:type="dxa"/>
          </w:tcPr>
          <w:p w14:paraId="52EDB7A2" w14:textId="77777777" w:rsidR="004F2968" w:rsidRPr="00592FDA" w:rsidRDefault="004F2968" w:rsidP="001A53B1">
            <w:pPr>
              <w:rPr>
                <w:rFonts w:ascii="Times New Roman" w:hAnsi="Times New Roman" w:cs="Times New Roman"/>
                <w:sz w:val="22"/>
                <w:szCs w:val="22"/>
              </w:rPr>
            </w:pPr>
          </w:p>
        </w:tc>
        <w:tc>
          <w:tcPr>
            <w:tcW w:w="1701" w:type="dxa"/>
          </w:tcPr>
          <w:p w14:paraId="04AA9780" w14:textId="77777777" w:rsidR="004F2968" w:rsidRPr="00592FDA" w:rsidRDefault="004F2968" w:rsidP="001A53B1">
            <w:pPr>
              <w:rPr>
                <w:rFonts w:ascii="Times New Roman" w:hAnsi="Times New Roman" w:cs="Times New Roman"/>
                <w:sz w:val="22"/>
                <w:szCs w:val="22"/>
              </w:rPr>
            </w:pPr>
          </w:p>
        </w:tc>
        <w:tc>
          <w:tcPr>
            <w:tcW w:w="2225" w:type="dxa"/>
          </w:tcPr>
          <w:p w14:paraId="1F82AE38" w14:textId="77777777" w:rsidR="004F2968" w:rsidRPr="00592FDA" w:rsidRDefault="004F2968" w:rsidP="001A53B1">
            <w:pPr>
              <w:rPr>
                <w:rFonts w:ascii="Times New Roman" w:hAnsi="Times New Roman" w:cs="Times New Roman"/>
                <w:sz w:val="22"/>
                <w:szCs w:val="22"/>
              </w:rPr>
            </w:pPr>
          </w:p>
        </w:tc>
        <w:tc>
          <w:tcPr>
            <w:tcW w:w="2357" w:type="dxa"/>
          </w:tcPr>
          <w:p w14:paraId="73624DF7" w14:textId="43CE98F1" w:rsidR="004F2968" w:rsidRDefault="00A52969"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45B1E453" w14:textId="77777777" w:rsidTr="001A53B1">
        <w:tc>
          <w:tcPr>
            <w:tcW w:w="2410" w:type="dxa"/>
          </w:tcPr>
          <w:p w14:paraId="4823B77A" w14:textId="3FEB45C0" w:rsidR="004F2968" w:rsidRDefault="006431E8" w:rsidP="001A53B1">
            <w:pPr>
              <w:rPr>
                <w:rFonts w:ascii="Times New Roman" w:hAnsi="Times New Roman" w:cs="Times New Roman"/>
                <w:b/>
                <w:color w:val="0000FF"/>
                <w:sz w:val="22"/>
                <w:szCs w:val="22"/>
              </w:rPr>
            </w:pPr>
            <w:r w:rsidRPr="006431E8">
              <w:rPr>
                <w:rFonts w:ascii="Times New Roman" w:hAnsi="Times New Roman" w:cs="Times New Roman"/>
                <w:b/>
                <w:color w:val="0000FF"/>
                <w:sz w:val="22"/>
                <w:szCs w:val="22"/>
              </w:rPr>
              <w:t>Reciprocal Enforcement of Judgments (Canada-U.K.) Act</w:t>
            </w:r>
          </w:p>
        </w:tc>
        <w:tc>
          <w:tcPr>
            <w:tcW w:w="1701" w:type="dxa"/>
          </w:tcPr>
          <w:p w14:paraId="1D42B118" w14:textId="77777777" w:rsidR="004F2968" w:rsidRPr="00592FDA" w:rsidRDefault="004F2968" w:rsidP="001A53B1">
            <w:pPr>
              <w:rPr>
                <w:rFonts w:ascii="Times New Roman" w:hAnsi="Times New Roman" w:cs="Times New Roman"/>
                <w:sz w:val="22"/>
                <w:szCs w:val="22"/>
              </w:rPr>
            </w:pPr>
          </w:p>
        </w:tc>
        <w:tc>
          <w:tcPr>
            <w:tcW w:w="1701" w:type="dxa"/>
          </w:tcPr>
          <w:p w14:paraId="22909D2B" w14:textId="77777777" w:rsidR="004F2968" w:rsidRPr="00592FDA" w:rsidRDefault="004F2968" w:rsidP="001A53B1">
            <w:pPr>
              <w:rPr>
                <w:rFonts w:ascii="Times New Roman" w:hAnsi="Times New Roman" w:cs="Times New Roman"/>
                <w:sz w:val="22"/>
                <w:szCs w:val="22"/>
              </w:rPr>
            </w:pPr>
          </w:p>
        </w:tc>
        <w:tc>
          <w:tcPr>
            <w:tcW w:w="2225" w:type="dxa"/>
          </w:tcPr>
          <w:p w14:paraId="20EA3DFC" w14:textId="77777777" w:rsidR="004F2968" w:rsidRPr="00592FDA" w:rsidRDefault="004F2968" w:rsidP="001A53B1">
            <w:pPr>
              <w:rPr>
                <w:rFonts w:ascii="Times New Roman" w:hAnsi="Times New Roman" w:cs="Times New Roman"/>
                <w:sz w:val="22"/>
                <w:szCs w:val="22"/>
              </w:rPr>
            </w:pPr>
          </w:p>
        </w:tc>
        <w:tc>
          <w:tcPr>
            <w:tcW w:w="2357" w:type="dxa"/>
          </w:tcPr>
          <w:p w14:paraId="5558AB56" w14:textId="397FE8DA" w:rsidR="004F2968" w:rsidRPr="006431E8" w:rsidRDefault="006431E8" w:rsidP="001A53B1">
            <w:pPr>
              <w:rPr>
                <w:rFonts w:ascii="Times New Roman" w:hAnsi="Times New Roman" w:cs="Times New Roman"/>
                <w:sz w:val="22"/>
                <w:szCs w:val="22"/>
              </w:rPr>
            </w:pPr>
            <w:r w:rsidRPr="006431E8">
              <w:rPr>
                <w:rFonts w:ascii="Times New Roman" w:hAnsi="Times New Roman" w:cs="Times New Roman"/>
                <w:sz w:val="22"/>
                <w:szCs w:val="22"/>
                <w:highlight w:val="yellow"/>
                <w:u w:val="single"/>
              </w:rPr>
              <w:t>Male</w:t>
            </w:r>
            <w:r w:rsidRPr="006431E8">
              <w:rPr>
                <w:rFonts w:ascii="Times New Roman" w:hAnsi="Times New Roman" w:cs="Times New Roman"/>
                <w:sz w:val="22"/>
                <w:szCs w:val="22"/>
                <w:highlight w:val="yellow"/>
              </w:rPr>
              <w:t xml:space="preserve"> pronouns</w:t>
            </w:r>
          </w:p>
        </w:tc>
      </w:tr>
      <w:tr w:rsidR="004F2968" w:rsidRPr="00592FDA" w14:paraId="370D556C" w14:textId="77777777" w:rsidTr="001A53B1">
        <w:tc>
          <w:tcPr>
            <w:tcW w:w="2410" w:type="dxa"/>
          </w:tcPr>
          <w:p w14:paraId="72D9073B" w14:textId="728107BD" w:rsidR="004F2968" w:rsidRDefault="006431E8" w:rsidP="001A53B1">
            <w:pPr>
              <w:rPr>
                <w:rFonts w:ascii="Times New Roman" w:hAnsi="Times New Roman" w:cs="Times New Roman"/>
                <w:b/>
                <w:color w:val="0000FF"/>
                <w:sz w:val="22"/>
                <w:szCs w:val="22"/>
              </w:rPr>
            </w:pPr>
            <w:r w:rsidRPr="006431E8">
              <w:rPr>
                <w:rFonts w:ascii="Times New Roman" w:hAnsi="Times New Roman" w:cs="Times New Roman"/>
                <w:b/>
                <w:color w:val="0000FF"/>
                <w:sz w:val="22"/>
                <w:szCs w:val="22"/>
              </w:rPr>
              <w:t>Reciprocal Enforcement of Judgments Act</w:t>
            </w:r>
          </w:p>
        </w:tc>
        <w:tc>
          <w:tcPr>
            <w:tcW w:w="1701" w:type="dxa"/>
          </w:tcPr>
          <w:p w14:paraId="0AF74D6F" w14:textId="77777777" w:rsidR="004F2968" w:rsidRPr="00592FDA" w:rsidRDefault="004F2968" w:rsidP="001A53B1">
            <w:pPr>
              <w:rPr>
                <w:rFonts w:ascii="Times New Roman" w:hAnsi="Times New Roman" w:cs="Times New Roman"/>
                <w:sz w:val="22"/>
                <w:szCs w:val="22"/>
              </w:rPr>
            </w:pPr>
          </w:p>
        </w:tc>
        <w:tc>
          <w:tcPr>
            <w:tcW w:w="1701" w:type="dxa"/>
          </w:tcPr>
          <w:p w14:paraId="4C625D7C" w14:textId="77777777" w:rsidR="004F2968" w:rsidRPr="00592FDA" w:rsidRDefault="004F2968" w:rsidP="001A53B1">
            <w:pPr>
              <w:rPr>
                <w:rFonts w:ascii="Times New Roman" w:hAnsi="Times New Roman" w:cs="Times New Roman"/>
                <w:sz w:val="22"/>
                <w:szCs w:val="22"/>
              </w:rPr>
            </w:pPr>
          </w:p>
        </w:tc>
        <w:tc>
          <w:tcPr>
            <w:tcW w:w="2225" w:type="dxa"/>
          </w:tcPr>
          <w:p w14:paraId="74A946CB" w14:textId="77777777" w:rsidR="004F2968" w:rsidRPr="00592FDA" w:rsidRDefault="004F2968" w:rsidP="001A53B1">
            <w:pPr>
              <w:rPr>
                <w:rFonts w:ascii="Times New Roman" w:hAnsi="Times New Roman" w:cs="Times New Roman"/>
                <w:sz w:val="22"/>
                <w:szCs w:val="22"/>
              </w:rPr>
            </w:pPr>
          </w:p>
        </w:tc>
        <w:tc>
          <w:tcPr>
            <w:tcW w:w="2357" w:type="dxa"/>
          </w:tcPr>
          <w:p w14:paraId="1D0DD767" w14:textId="1EA494A3" w:rsidR="004F2968" w:rsidRDefault="006431E8"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4B1CB225" w14:textId="77777777" w:rsidTr="001A53B1">
        <w:tc>
          <w:tcPr>
            <w:tcW w:w="2410" w:type="dxa"/>
          </w:tcPr>
          <w:p w14:paraId="69D4D41B" w14:textId="6ACA7CAB" w:rsidR="004F2968" w:rsidRDefault="00250ACB" w:rsidP="001A53B1">
            <w:pPr>
              <w:rPr>
                <w:rFonts w:ascii="Times New Roman" w:hAnsi="Times New Roman" w:cs="Times New Roman"/>
                <w:b/>
                <w:color w:val="0000FF"/>
                <w:sz w:val="22"/>
                <w:szCs w:val="22"/>
              </w:rPr>
            </w:pPr>
            <w:r w:rsidRPr="00250ACB">
              <w:rPr>
                <w:rFonts w:ascii="Times New Roman" w:hAnsi="Times New Roman" w:cs="Times New Roman"/>
                <w:b/>
                <w:color w:val="0000FF"/>
                <w:sz w:val="22"/>
                <w:szCs w:val="22"/>
              </w:rPr>
              <w:t>Reindeer Act</w:t>
            </w:r>
          </w:p>
        </w:tc>
        <w:tc>
          <w:tcPr>
            <w:tcW w:w="1701" w:type="dxa"/>
          </w:tcPr>
          <w:p w14:paraId="24DA060C" w14:textId="77777777" w:rsidR="004F2968" w:rsidRPr="00592FDA" w:rsidRDefault="004F2968" w:rsidP="001A53B1">
            <w:pPr>
              <w:rPr>
                <w:rFonts w:ascii="Times New Roman" w:hAnsi="Times New Roman" w:cs="Times New Roman"/>
                <w:sz w:val="22"/>
                <w:szCs w:val="22"/>
              </w:rPr>
            </w:pPr>
          </w:p>
        </w:tc>
        <w:tc>
          <w:tcPr>
            <w:tcW w:w="1701" w:type="dxa"/>
          </w:tcPr>
          <w:p w14:paraId="5B26C5F6" w14:textId="77777777" w:rsidR="004F2968" w:rsidRPr="00592FDA" w:rsidRDefault="004F2968" w:rsidP="001A53B1">
            <w:pPr>
              <w:rPr>
                <w:rFonts w:ascii="Times New Roman" w:hAnsi="Times New Roman" w:cs="Times New Roman"/>
                <w:sz w:val="22"/>
                <w:szCs w:val="22"/>
              </w:rPr>
            </w:pPr>
          </w:p>
        </w:tc>
        <w:tc>
          <w:tcPr>
            <w:tcW w:w="2225" w:type="dxa"/>
          </w:tcPr>
          <w:p w14:paraId="798552C5" w14:textId="77777777" w:rsidR="004F2968" w:rsidRPr="00592FDA" w:rsidRDefault="004F2968" w:rsidP="001A53B1">
            <w:pPr>
              <w:rPr>
                <w:rFonts w:ascii="Times New Roman" w:hAnsi="Times New Roman" w:cs="Times New Roman"/>
                <w:sz w:val="22"/>
                <w:szCs w:val="22"/>
              </w:rPr>
            </w:pPr>
          </w:p>
        </w:tc>
        <w:tc>
          <w:tcPr>
            <w:tcW w:w="2357" w:type="dxa"/>
          </w:tcPr>
          <w:p w14:paraId="0AC538B2" w14:textId="57BB2D2B" w:rsidR="004F2968" w:rsidRDefault="00250ACB"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C94732D" w14:textId="77777777" w:rsidTr="001A53B1">
        <w:tc>
          <w:tcPr>
            <w:tcW w:w="2410" w:type="dxa"/>
          </w:tcPr>
          <w:p w14:paraId="3B763768" w14:textId="6D0C6009" w:rsidR="004F2968" w:rsidRDefault="00400D5E" w:rsidP="001A53B1">
            <w:pPr>
              <w:rPr>
                <w:rFonts w:ascii="Times New Roman" w:hAnsi="Times New Roman" w:cs="Times New Roman"/>
                <w:b/>
                <w:color w:val="0000FF"/>
                <w:sz w:val="22"/>
                <w:szCs w:val="22"/>
              </w:rPr>
            </w:pPr>
            <w:r w:rsidRPr="00400D5E">
              <w:rPr>
                <w:rFonts w:ascii="Times New Roman" w:hAnsi="Times New Roman" w:cs="Times New Roman"/>
                <w:b/>
                <w:color w:val="0000FF"/>
                <w:sz w:val="22"/>
                <w:szCs w:val="22"/>
              </w:rPr>
              <w:t>Religious Societies Land Act</w:t>
            </w:r>
          </w:p>
        </w:tc>
        <w:tc>
          <w:tcPr>
            <w:tcW w:w="1701" w:type="dxa"/>
          </w:tcPr>
          <w:p w14:paraId="41385A83" w14:textId="77777777" w:rsidR="004F2968" w:rsidRPr="00592FDA" w:rsidRDefault="004F2968" w:rsidP="001A53B1">
            <w:pPr>
              <w:rPr>
                <w:rFonts w:ascii="Times New Roman" w:hAnsi="Times New Roman" w:cs="Times New Roman"/>
                <w:sz w:val="22"/>
                <w:szCs w:val="22"/>
              </w:rPr>
            </w:pPr>
          </w:p>
        </w:tc>
        <w:tc>
          <w:tcPr>
            <w:tcW w:w="1701" w:type="dxa"/>
          </w:tcPr>
          <w:p w14:paraId="29F5233E" w14:textId="77777777" w:rsidR="004F2968" w:rsidRPr="00592FDA" w:rsidRDefault="004F2968" w:rsidP="001A53B1">
            <w:pPr>
              <w:rPr>
                <w:rFonts w:ascii="Times New Roman" w:hAnsi="Times New Roman" w:cs="Times New Roman"/>
                <w:sz w:val="22"/>
                <w:szCs w:val="22"/>
              </w:rPr>
            </w:pPr>
          </w:p>
        </w:tc>
        <w:tc>
          <w:tcPr>
            <w:tcW w:w="2225" w:type="dxa"/>
          </w:tcPr>
          <w:p w14:paraId="3C55B839" w14:textId="77777777" w:rsidR="004F2968" w:rsidRPr="00592FDA" w:rsidRDefault="004F2968" w:rsidP="001A53B1">
            <w:pPr>
              <w:rPr>
                <w:rFonts w:ascii="Times New Roman" w:hAnsi="Times New Roman" w:cs="Times New Roman"/>
                <w:sz w:val="22"/>
                <w:szCs w:val="22"/>
              </w:rPr>
            </w:pPr>
          </w:p>
        </w:tc>
        <w:tc>
          <w:tcPr>
            <w:tcW w:w="2357" w:type="dxa"/>
          </w:tcPr>
          <w:p w14:paraId="3F892D1C" w14:textId="58E8203E" w:rsidR="004F2968" w:rsidRDefault="00400D5E" w:rsidP="001A53B1">
            <w:pPr>
              <w:rPr>
                <w:rFonts w:ascii="Times New Roman" w:hAnsi="Times New Roman" w:cs="Times New Roman"/>
                <w:sz w:val="22"/>
                <w:szCs w:val="22"/>
              </w:rPr>
            </w:pPr>
            <w:r>
              <w:rPr>
                <w:rFonts w:ascii="Times New Roman" w:hAnsi="Times New Roman" w:cs="Times New Roman"/>
                <w:sz w:val="22"/>
                <w:szCs w:val="22"/>
              </w:rPr>
              <w:t>“his or her” used twice</w:t>
            </w:r>
          </w:p>
        </w:tc>
      </w:tr>
      <w:tr w:rsidR="006431E8" w:rsidRPr="00592FDA" w14:paraId="2D4F86D2" w14:textId="77777777" w:rsidTr="001A53B1">
        <w:tc>
          <w:tcPr>
            <w:tcW w:w="2410" w:type="dxa"/>
          </w:tcPr>
          <w:p w14:paraId="43B6467E" w14:textId="7CDB4051" w:rsidR="006431E8" w:rsidRDefault="006E5962" w:rsidP="001A53B1">
            <w:pPr>
              <w:rPr>
                <w:rFonts w:ascii="Times New Roman" w:hAnsi="Times New Roman" w:cs="Times New Roman"/>
                <w:b/>
                <w:color w:val="0000FF"/>
                <w:sz w:val="22"/>
                <w:szCs w:val="22"/>
              </w:rPr>
            </w:pPr>
            <w:r w:rsidRPr="006E5962">
              <w:rPr>
                <w:rFonts w:ascii="Times New Roman" w:hAnsi="Times New Roman" w:cs="Times New Roman"/>
                <w:b/>
                <w:color w:val="0000FF"/>
                <w:sz w:val="22"/>
                <w:szCs w:val="22"/>
              </w:rPr>
              <w:t>Residential Tenancies Act</w:t>
            </w:r>
          </w:p>
        </w:tc>
        <w:tc>
          <w:tcPr>
            <w:tcW w:w="1701" w:type="dxa"/>
          </w:tcPr>
          <w:p w14:paraId="42BB227F" w14:textId="77777777" w:rsidR="006431E8" w:rsidRPr="00592FDA" w:rsidRDefault="006431E8" w:rsidP="001A53B1">
            <w:pPr>
              <w:rPr>
                <w:rFonts w:ascii="Times New Roman" w:hAnsi="Times New Roman" w:cs="Times New Roman"/>
                <w:sz w:val="22"/>
                <w:szCs w:val="22"/>
              </w:rPr>
            </w:pPr>
          </w:p>
        </w:tc>
        <w:tc>
          <w:tcPr>
            <w:tcW w:w="1701" w:type="dxa"/>
          </w:tcPr>
          <w:p w14:paraId="202729FF" w14:textId="77777777" w:rsidR="006431E8" w:rsidRPr="00592FDA" w:rsidRDefault="006431E8" w:rsidP="001A53B1">
            <w:pPr>
              <w:rPr>
                <w:rFonts w:ascii="Times New Roman" w:hAnsi="Times New Roman" w:cs="Times New Roman"/>
                <w:sz w:val="22"/>
                <w:szCs w:val="22"/>
              </w:rPr>
            </w:pPr>
          </w:p>
        </w:tc>
        <w:tc>
          <w:tcPr>
            <w:tcW w:w="2225" w:type="dxa"/>
          </w:tcPr>
          <w:p w14:paraId="1982D688" w14:textId="77777777" w:rsidR="006431E8" w:rsidRPr="00592FDA" w:rsidRDefault="006431E8" w:rsidP="001A53B1">
            <w:pPr>
              <w:rPr>
                <w:rFonts w:ascii="Times New Roman" w:hAnsi="Times New Roman" w:cs="Times New Roman"/>
                <w:sz w:val="22"/>
                <w:szCs w:val="22"/>
              </w:rPr>
            </w:pPr>
          </w:p>
        </w:tc>
        <w:tc>
          <w:tcPr>
            <w:tcW w:w="2357" w:type="dxa"/>
          </w:tcPr>
          <w:p w14:paraId="4B6CF067" w14:textId="778F037F" w:rsidR="006431E8" w:rsidRDefault="006E5962" w:rsidP="001A53B1">
            <w:pPr>
              <w:rPr>
                <w:rFonts w:ascii="Times New Roman" w:hAnsi="Times New Roman" w:cs="Times New Roman"/>
                <w:sz w:val="22"/>
                <w:szCs w:val="22"/>
              </w:rPr>
            </w:pPr>
            <w:r>
              <w:rPr>
                <w:rFonts w:ascii="Times New Roman" w:hAnsi="Times New Roman" w:cs="Times New Roman"/>
                <w:sz w:val="22"/>
                <w:szCs w:val="22"/>
              </w:rPr>
              <w:t>“he/she”</w:t>
            </w:r>
          </w:p>
        </w:tc>
      </w:tr>
      <w:tr w:rsidR="006431E8" w:rsidRPr="00592FDA" w14:paraId="3EEEDE51" w14:textId="77777777" w:rsidTr="001A53B1">
        <w:tc>
          <w:tcPr>
            <w:tcW w:w="2410" w:type="dxa"/>
          </w:tcPr>
          <w:p w14:paraId="48115BA6" w14:textId="71DD9F12" w:rsidR="006431E8" w:rsidRDefault="00DD1257" w:rsidP="001A53B1">
            <w:pPr>
              <w:rPr>
                <w:rFonts w:ascii="Times New Roman" w:hAnsi="Times New Roman" w:cs="Times New Roman"/>
                <w:b/>
                <w:color w:val="0000FF"/>
                <w:sz w:val="22"/>
                <w:szCs w:val="22"/>
              </w:rPr>
            </w:pPr>
            <w:r w:rsidRPr="00DD1257">
              <w:rPr>
                <w:rFonts w:ascii="Times New Roman" w:hAnsi="Times New Roman" w:cs="Times New Roman"/>
                <w:b/>
                <w:color w:val="0000FF"/>
                <w:sz w:val="22"/>
                <w:szCs w:val="22"/>
              </w:rPr>
              <w:t>Retirement Plan Beneficiaries Act</w:t>
            </w:r>
          </w:p>
        </w:tc>
        <w:tc>
          <w:tcPr>
            <w:tcW w:w="1701" w:type="dxa"/>
          </w:tcPr>
          <w:p w14:paraId="5CF5C0E6" w14:textId="77777777" w:rsidR="006431E8" w:rsidRPr="00592FDA" w:rsidRDefault="006431E8" w:rsidP="001A53B1">
            <w:pPr>
              <w:rPr>
                <w:rFonts w:ascii="Times New Roman" w:hAnsi="Times New Roman" w:cs="Times New Roman"/>
                <w:sz w:val="22"/>
                <w:szCs w:val="22"/>
              </w:rPr>
            </w:pPr>
          </w:p>
        </w:tc>
        <w:tc>
          <w:tcPr>
            <w:tcW w:w="1701" w:type="dxa"/>
          </w:tcPr>
          <w:p w14:paraId="5AF63056" w14:textId="77777777" w:rsidR="006431E8" w:rsidRPr="00592FDA" w:rsidRDefault="006431E8" w:rsidP="001A53B1">
            <w:pPr>
              <w:rPr>
                <w:rFonts w:ascii="Times New Roman" w:hAnsi="Times New Roman" w:cs="Times New Roman"/>
                <w:sz w:val="22"/>
                <w:szCs w:val="22"/>
              </w:rPr>
            </w:pPr>
          </w:p>
        </w:tc>
        <w:tc>
          <w:tcPr>
            <w:tcW w:w="2225" w:type="dxa"/>
          </w:tcPr>
          <w:p w14:paraId="31A94BF4" w14:textId="77777777" w:rsidR="006431E8" w:rsidRPr="00592FDA" w:rsidRDefault="006431E8" w:rsidP="001A53B1">
            <w:pPr>
              <w:rPr>
                <w:rFonts w:ascii="Times New Roman" w:hAnsi="Times New Roman" w:cs="Times New Roman"/>
                <w:sz w:val="22"/>
                <w:szCs w:val="22"/>
              </w:rPr>
            </w:pPr>
          </w:p>
        </w:tc>
        <w:tc>
          <w:tcPr>
            <w:tcW w:w="2357" w:type="dxa"/>
          </w:tcPr>
          <w:p w14:paraId="46D39B05" w14:textId="18B5E49F" w:rsidR="006431E8" w:rsidRDefault="00DD1257" w:rsidP="001A53B1">
            <w:pPr>
              <w:rPr>
                <w:rFonts w:ascii="Times New Roman" w:hAnsi="Times New Roman" w:cs="Times New Roman"/>
                <w:sz w:val="22"/>
                <w:szCs w:val="22"/>
              </w:rPr>
            </w:pPr>
            <w:r>
              <w:rPr>
                <w:rFonts w:ascii="Times New Roman" w:hAnsi="Times New Roman" w:cs="Times New Roman"/>
                <w:sz w:val="22"/>
                <w:szCs w:val="22"/>
              </w:rPr>
              <w:t>“he/she”</w:t>
            </w:r>
          </w:p>
        </w:tc>
      </w:tr>
      <w:tr w:rsidR="006431E8" w:rsidRPr="00592FDA" w14:paraId="227BDB85" w14:textId="77777777" w:rsidTr="001A53B1">
        <w:tc>
          <w:tcPr>
            <w:tcW w:w="2410" w:type="dxa"/>
          </w:tcPr>
          <w:p w14:paraId="5794FB8A" w14:textId="7517EDBE" w:rsidR="006431E8" w:rsidRDefault="00C43FBA" w:rsidP="001A53B1">
            <w:pPr>
              <w:rPr>
                <w:rFonts w:ascii="Times New Roman" w:hAnsi="Times New Roman" w:cs="Times New Roman"/>
                <w:b/>
                <w:color w:val="0000FF"/>
                <w:sz w:val="22"/>
                <w:szCs w:val="22"/>
              </w:rPr>
            </w:pPr>
            <w:r w:rsidRPr="00C43FBA">
              <w:rPr>
                <w:rFonts w:ascii="Times New Roman" w:hAnsi="Times New Roman" w:cs="Times New Roman"/>
                <w:b/>
                <w:color w:val="0000FF"/>
                <w:sz w:val="22"/>
                <w:szCs w:val="22"/>
              </w:rPr>
              <w:t>Safety Act</w:t>
            </w:r>
          </w:p>
        </w:tc>
        <w:tc>
          <w:tcPr>
            <w:tcW w:w="1701" w:type="dxa"/>
          </w:tcPr>
          <w:p w14:paraId="0982BB2C" w14:textId="77777777" w:rsidR="006431E8" w:rsidRPr="00592FDA" w:rsidRDefault="006431E8" w:rsidP="001A53B1">
            <w:pPr>
              <w:rPr>
                <w:rFonts w:ascii="Times New Roman" w:hAnsi="Times New Roman" w:cs="Times New Roman"/>
                <w:sz w:val="22"/>
                <w:szCs w:val="22"/>
              </w:rPr>
            </w:pPr>
          </w:p>
        </w:tc>
        <w:tc>
          <w:tcPr>
            <w:tcW w:w="1701" w:type="dxa"/>
          </w:tcPr>
          <w:p w14:paraId="775338E2" w14:textId="77777777" w:rsidR="006431E8" w:rsidRPr="00592FDA" w:rsidRDefault="006431E8" w:rsidP="001A53B1">
            <w:pPr>
              <w:rPr>
                <w:rFonts w:ascii="Times New Roman" w:hAnsi="Times New Roman" w:cs="Times New Roman"/>
                <w:sz w:val="22"/>
                <w:szCs w:val="22"/>
              </w:rPr>
            </w:pPr>
          </w:p>
        </w:tc>
        <w:tc>
          <w:tcPr>
            <w:tcW w:w="2225" w:type="dxa"/>
          </w:tcPr>
          <w:p w14:paraId="4EBA3541" w14:textId="77777777" w:rsidR="006431E8" w:rsidRPr="00592FDA" w:rsidRDefault="006431E8" w:rsidP="001A53B1">
            <w:pPr>
              <w:rPr>
                <w:rFonts w:ascii="Times New Roman" w:hAnsi="Times New Roman" w:cs="Times New Roman"/>
                <w:sz w:val="22"/>
                <w:szCs w:val="22"/>
              </w:rPr>
            </w:pPr>
          </w:p>
        </w:tc>
        <w:tc>
          <w:tcPr>
            <w:tcW w:w="2357" w:type="dxa"/>
          </w:tcPr>
          <w:p w14:paraId="5899E1E4" w14:textId="06CE2D2C" w:rsidR="006431E8" w:rsidRDefault="00C43FBA" w:rsidP="001A53B1">
            <w:pPr>
              <w:rPr>
                <w:rFonts w:ascii="Times New Roman" w:hAnsi="Times New Roman" w:cs="Times New Roman"/>
                <w:sz w:val="22"/>
                <w:szCs w:val="22"/>
              </w:rPr>
            </w:pPr>
            <w:r>
              <w:rPr>
                <w:rFonts w:ascii="Times New Roman" w:hAnsi="Times New Roman" w:cs="Times New Roman"/>
                <w:sz w:val="22"/>
                <w:szCs w:val="22"/>
              </w:rPr>
              <w:t>“he/she”</w:t>
            </w:r>
          </w:p>
        </w:tc>
      </w:tr>
      <w:tr w:rsidR="006431E8" w:rsidRPr="00592FDA" w14:paraId="6021A8AC" w14:textId="77777777" w:rsidTr="001A53B1">
        <w:tc>
          <w:tcPr>
            <w:tcW w:w="2410" w:type="dxa"/>
          </w:tcPr>
          <w:p w14:paraId="5811D73B" w14:textId="0662078A" w:rsidR="006431E8" w:rsidRDefault="0047012B" w:rsidP="001A53B1">
            <w:pPr>
              <w:rPr>
                <w:rFonts w:ascii="Times New Roman" w:hAnsi="Times New Roman" w:cs="Times New Roman"/>
                <w:b/>
                <w:color w:val="0000FF"/>
                <w:sz w:val="22"/>
                <w:szCs w:val="22"/>
              </w:rPr>
            </w:pPr>
            <w:r w:rsidRPr="0047012B">
              <w:rPr>
                <w:rFonts w:ascii="Times New Roman" w:hAnsi="Times New Roman" w:cs="Times New Roman"/>
                <w:b/>
                <w:color w:val="0000FF"/>
                <w:sz w:val="22"/>
                <w:szCs w:val="22"/>
              </w:rPr>
              <w:t>Sale of Goods Act</w:t>
            </w:r>
          </w:p>
        </w:tc>
        <w:tc>
          <w:tcPr>
            <w:tcW w:w="1701" w:type="dxa"/>
          </w:tcPr>
          <w:p w14:paraId="3F7ADFE7" w14:textId="77777777" w:rsidR="006431E8" w:rsidRPr="00592FDA" w:rsidRDefault="006431E8" w:rsidP="001A53B1">
            <w:pPr>
              <w:rPr>
                <w:rFonts w:ascii="Times New Roman" w:hAnsi="Times New Roman" w:cs="Times New Roman"/>
                <w:sz w:val="22"/>
                <w:szCs w:val="22"/>
              </w:rPr>
            </w:pPr>
          </w:p>
        </w:tc>
        <w:tc>
          <w:tcPr>
            <w:tcW w:w="1701" w:type="dxa"/>
          </w:tcPr>
          <w:p w14:paraId="67EC8937" w14:textId="77777777" w:rsidR="006431E8" w:rsidRPr="00592FDA" w:rsidRDefault="006431E8" w:rsidP="001A53B1">
            <w:pPr>
              <w:rPr>
                <w:rFonts w:ascii="Times New Roman" w:hAnsi="Times New Roman" w:cs="Times New Roman"/>
                <w:sz w:val="22"/>
                <w:szCs w:val="22"/>
              </w:rPr>
            </w:pPr>
          </w:p>
        </w:tc>
        <w:tc>
          <w:tcPr>
            <w:tcW w:w="2225" w:type="dxa"/>
          </w:tcPr>
          <w:p w14:paraId="7858FD2F" w14:textId="77777777" w:rsidR="006431E8" w:rsidRPr="00592FDA" w:rsidRDefault="006431E8" w:rsidP="001A53B1">
            <w:pPr>
              <w:rPr>
                <w:rFonts w:ascii="Times New Roman" w:hAnsi="Times New Roman" w:cs="Times New Roman"/>
                <w:sz w:val="22"/>
                <w:szCs w:val="22"/>
              </w:rPr>
            </w:pPr>
          </w:p>
        </w:tc>
        <w:tc>
          <w:tcPr>
            <w:tcW w:w="2357" w:type="dxa"/>
          </w:tcPr>
          <w:p w14:paraId="08F5FE19" w14:textId="522A5A42" w:rsidR="006431E8" w:rsidRDefault="0047012B" w:rsidP="001A53B1">
            <w:pPr>
              <w:rPr>
                <w:rFonts w:ascii="Times New Roman" w:hAnsi="Times New Roman" w:cs="Times New Roman"/>
                <w:sz w:val="22"/>
                <w:szCs w:val="22"/>
              </w:rPr>
            </w:pPr>
            <w:r>
              <w:rPr>
                <w:rFonts w:ascii="Times New Roman" w:hAnsi="Times New Roman" w:cs="Times New Roman"/>
                <w:sz w:val="22"/>
                <w:szCs w:val="22"/>
              </w:rPr>
              <w:t>“he/she”</w:t>
            </w:r>
          </w:p>
        </w:tc>
      </w:tr>
      <w:tr w:rsidR="006431E8" w:rsidRPr="00592FDA" w14:paraId="46E33E71" w14:textId="77777777" w:rsidTr="001A53B1">
        <w:tc>
          <w:tcPr>
            <w:tcW w:w="2410" w:type="dxa"/>
          </w:tcPr>
          <w:p w14:paraId="5E2E1D9D" w14:textId="6717392F" w:rsidR="006431E8" w:rsidRDefault="00500485" w:rsidP="001A53B1">
            <w:pPr>
              <w:rPr>
                <w:rFonts w:ascii="Times New Roman" w:hAnsi="Times New Roman" w:cs="Times New Roman"/>
                <w:b/>
                <w:color w:val="0000FF"/>
                <w:sz w:val="22"/>
                <w:szCs w:val="22"/>
              </w:rPr>
            </w:pPr>
            <w:r w:rsidRPr="00500485">
              <w:rPr>
                <w:rFonts w:ascii="Times New Roman" w:hAnsi="Times New Roman" w:cs="Times New Roman"/>
                <w:b/>
                <w:color w:val="0000FF"/>
                <w:sz w:val="22"/>
                <w:szCs w:val="22"/>
              </w:rPr>
              <w:t>Scientists Act</w:t>
            </w:r>
          </w:p>
        </w:tc>
        <w:tc>
          <w:tcPr>
            <w:tcW w:w="1701" w:type="dxa"/>
          </w:tcPr>
          <w:p w14:paraId="2A32FE42" w14:textId="77777777" w:rsidR="006431E8" w:rsidRPr="00592FDA" w:rsidRDefault="006431E8" w:rsidP="001A53B1">
            <w:pPr>
              <w:rPr>
                <w:rFonts w:ascii="Times New Roman" w:hAnsi="Times New Roman" w:cs="Times New Roman"/>
                <w:sz w:val="22"/>
                <w:szCs w:val="22"/>
              </w:rPr>
            </w:pPr>
          </w:p>
        </w:tc>
        <w:tc>
          <w:tcPr>
            <w:tcW w:w="1701" w:type="dxa"/>
          </w:tcPr>
          <w:p w14:paraId="0150E4E0" w14:textId="77777777" w:rsidR="006431E8" w:rsidRPr="00592FDA" w:rsidRDefault="006431E8" w:rsidP="001A53B1">
            <w:pPr>
              <w:rPr>
                <w:rFonts w:ascii="Times New Roman" w:hAnsi="Times New Roman" w:cs="Times New Roman"/>
                <w:sz w:val="22"/>
                <w:szCs w:val="22"/>
              </w:rPr>
            </w:pPr>
          </w:p>
        </w:tc>
        <w:tc>
          <w:tcPr>
            <w:tcW w:w="2225" w:type="dxa"/>
          </w:tcPr>
          <w:p w14:paraId="17691003" w14:textId="77777777" w:rsidR="006431E8" w:rsidRPr="00592FDA" w:rsidRDefault="006431E8" w:rsidP="001A53B1">
            <w:pPr>
              <w:rPr>
                <w:rFonts w:ascii="Times New Roman" w:hAnsi="Times New Roman" w:cs="Times New Roman"/>
                <w:sz w:val="22"/>
                <w:szCs w:val="22"/>
              </w:rPr>
            </w:pPr>
          </w:p>
        </w:tc>
        <w:tc>
          <w:tcPr>
            <w:tcW w:w="2357" w:type="dxa"/>
          </w:tcPr>
          <w:p w14:paraId="34980421" w14:textId="28A5F74B" w:rsidR="006431E8" w:rsidRDefault="00500485" w:rsidP="001A53B1">
            <w:pPr>
              <w:rPr>
                <w:rFonts w:ascii="Times New Roman" w:hAnsi="Times New Roman" w:cs="Times New Roman"/>
                <w:sz w:val="22"/>
                <w:szCs w:val="22"/>
              </w:rPr>
            </w:pPr>
            <w:r>
              <w:rPr>
                <w:rFonts w:ascii="Times New Roman" w:hAnsi="Times New Roman" w:cs="Times New Roman"/>
                <w:sz w:val="22"/>
                <w:szCs w:val="22"/>
              </w:rPr>
              <w:t>“he or she” used once</w:t>
            </w:r>
          </w:p>
        </w:tc>
      </w:tr>
      <w:tr w:rsidR="006431E8" w:rsidRPr="00592FDA" w14:paraId="37ED3DE8" w14:textId="77777777" w:rsidTr="001A53B1">
        <w:tc>
          <w:tcPr>
            <w:tcW w:w="2410" w:type="dxa"/>
          </w:tcPr>
          <w:p w14:paraId="6CB43568" w14:textId="42544A51" w:rsidR="006431E8" w:rsidRDefault="00623BDD" w:rsidP="001A53B1">
            <w:pPr>
              <w:rPr>
                <w:rFonts w:ascii="Times New Roman" w:hAnsi="Times New Roman" w:cs="Times New Roman"/>
                <w:b/>
                <w:color w:val="0000FF"/>
                <w:sz w:val="22"/>
                <w:szCs w:val="22"/>
              </w:rPr>
            </w:pPr>
            <w:r w:rsidRPr="00623BDD">
              <w:rPr>
                <w:rFonts w:ascii="Times New Roman" w:hAnsi="Times New Roman" w:cs="Times New Roman"/>
                <w:b/>
                <w:color w:val="0000FF"/>
                <w:sz w:val="22"/>
                <w:szCs w:val="22"/>
              </w:rPr>
              <w:t>Securities Act</w:t>
            </w:r>
          </w:p>
        </w:tc>
        <w:tc>
          <w:tcPr>
            <w:tcW w:w="1701" w:type="dxa"/>
          </w:tcPr>
          <w:p w14:paraId="5871C0C4" w14:textId="77777777" w:rsidR="006431E8" w:rsidRPr="00592FDA" w:rsidRDefault="006431E8" w:rsidP="001A53B1">
            <w:pPr>
              <w:rPr>
                <w:rFonts w:ascii="Times New Roman" w:hAnsi="Times New Roman" w:cs="Times New Roman"/>
                <w:sz w:val="22"/>
                <w:szCs w:val="22"/>
              </w:rPr>
            </w:pPr>
          </w:p>
        </w:tc>
        <w:tc>
          <w:tcPr>
            <w:tcW w:w="1701" w:type="dxa"/>
          </w:tcPr>
          <w:p w14:paraId="1EFD09AE" w14:textId="77777777" w:rsidR="006431E8" w:rsidRPr="00592FDA" w:rsidRDefault="006431E8" w:rsidP="001A53B1">
            <w:pPr>
              <w:rPr>
                <w:rFonts w:ascii="Times New Roman" w:hAnsi="Times New Roman" w:cs="Times New Roman"/>
                <w:sz w:val="22"/>
                <w:szCs w:val="22"/>
              </w:rPr>
            </w:pPr>
          </w:p>
        </w:tc>
        <w:tc>
          <w:tcPr>
            <w:tcW w:w="2225" w:type="dxa"/>
          </w:tcPr>
          <w:p w14:paraId="6C690FF5" w14:textId="77777777" w:rsidR="006431E8" w:rsidRPr="00592FDA" w:rsidRDefault="006431E8" w:rsidP="001A53B1">
            <w:pPr>
              <w:rPr>
                <w:rFonts w:ascii="Times New Roman" w:hAnsi="Times New Roman" w:cs="Times New Roman"/>
                <w:sz w:val="22"/>
                <w:szCs w:val="22"/>
              </w:rPr>
            </w:pPr>
          </w:p>
        </w:tc>
        <w:tc>
          <w:tcPr>
            <w:tcW w:w="2357" w:type="dxa"/>
          </w:tcPr>
          <w:p w14:paraId="79C4DCD5" w14:textId="77777777" w:rsidR="006431E8" w:rsidRDefault="00623BDD" w:rsidP="001A53B1">
            <w:pPr>
              <w:rPr>
                <w:rFonts w:ascii="Times New Roman" w:hAnsi="Times New Roman" w:cs="Times New Roman"/>
                <w:sz w:val="22"/>
                <w:szCs w:val="22"/>
                <w:u w:val="single"/>
              </w:rPr>
            </w:pPr>
            <w:r>
              <w:rPr>
                <w:rFonts w:ascii="Times New Roman" w:hAnsi="Times New Roman" w:cs="Times New Roman"/>
                <w:sz w:val="22"/>
                <w:szCs w:val="22"/>
              </w:rPr>
              <w:t xml:space="preserve">- </w:t>
            </w:r>
            <w:r w:rsidRPr="00623BDD">
              <w:rPr>
                <w:rFonts w:ascii="Times New Roman" w:hAnsi="Times New Roman" w:cs="Times New Roman"/>
                <w:sz w:val="22"/>
                <w:szCs w:val="22"/>
                <w:highlight w:val="yellow"/>
              </w:rPr>
              <w:t>s.163(7)</w:t>
            </w:r>
            <w:r>
              <w:rPr>
                <w:rFonts w:ascii="Times New Roman" w:hAnsi="Times New Roman" w:cs="Times New Roman"/>
                <w:sz w:val="22"/>
                <w:szCs w:val="22"/>
              </w:rPr>
              <w:t xml:space="preserve"> </w:t>
            </w:r>
            <w:r>
              <w:rPr>
                <w:rFonts w:ascii="Times New Roman" w:hAnsi="Times New Roman" w:cs="Times New Roman"/>
                <w:sz w:val="22"/>
                <w:szCs w:val="22"/>
                <w:u w:val="single"/>
              </w:rPr>
              <w:t>male pronouns</w:t>
            </w:r>
          </w:p>
          <w:p w14:paraId="1596093E" w14:textId="1B2B8166" w:rsidR="00623BDD" w:rsidRPr="00623BDD" w:rsidRDefault="00623BDD" w:rsidP="001A53B1">
            <w:pPr>
              <w:rPr>
                <w:rFonts w:ascii="Times New Roman" w:hAnsi="Times New Roman" w:cs="Times New Roman"/>
                <w:sz w:val="22"/>
                <w:szCs w:val="22"/>
              </w:rPr>
            </w:pPr>
            <w:r>
              <w:rPr>
                <w:rFonts w:ascii="Times New Roman" w:hAnsi="Times New Roman" w:cs="Times New Roman"/>
                <w:sz w:val="22"/>
                <w:szCs w:val="22"/>
              </w:rPr>
              <w:t>- rest drafted in “he/she”</w:t>
            </w:r>
          </w:p>
        </w:tc>
      </w:tr>
      <w:tr w:rsidR="006431E8" w:rsidRPr="00592FDA" w14:paraId="47B3E8DA" w14:textId="77777777" w:rsidTr="001A53B1">
        <w:tc>
          <w:tcPr>
            <w:tcW w:w="2410" w:type="dxa"/>
          </w:tcPr>
          <w:p w14:paraId="05EB88BF" w14:textId="34A9A50A" w:rsidR="006431E8" w:rsidRDefault="008D1F3D" w:rsidP="001A53B1">
            <w:pPr>
              <w:rPr>
                <w:rFonts w:ascii="Times New Roman" w:hAnsi="Times New Roman" w:cs="Times New Roman"/>
                <w:b/>
                <w:color w:val="0000FF"/>
                <w:sz w:val="22"/>
                <w:szCs w:val="22"/>
              </w:rPr>
            </w:pPr>
            <w:r w:rsidRPr="008D1F3D">
              <w:rPr>
                <w:rFonts w:ascii="Times New Roman" w:hAnsi="Times New Roman" w:cs="Times New Roman"/>
                <w:b/>
                <w:color w:val="0000FF"/>
                <w:sz w:val="22"/>
                <w:szCs w:val="22"/>
              </w:rPr>
              <w:t>Securities Transfer Act</w:t>
            </w:r>
          </w:p>
        </w:tc>
        <w:tc>
          <w:tcPr>
            <w:tcW w:w="1701" w:type="dxa"/>
          </w:tcPr>
          <w:p w14:paraId="37E9BDA3" w14:textId="77777777" w:rsidR="006431E8" w:rsidRPr="00592FDA" w:rsidRDefault="006431E8" w:rsidP="001A53B1">
            <w:pPr>
              <w:rPr>
                <w:rFonts w:ascii="Times New Roman" w:hAnsi="Times New Roman" w:cs="Times New Roman"/>
                <w:sz w:val="22"/>
                <w:szCs w:val="22"/>
              </w:rPr>
            </w:pPr>
          </w:p>
        </w:tc>
        <w:tc>
          <w:tcPr>
            <w:tcW w:w="1701" w:type="dxa"/>
          </w:tcPr>
          <w:p w14:paraId="1D1CDD2D" w14:textId="77777777" w:rsidR="006431E8" w:rsidRPr="00592FDA" w:rsidRDefault="006431E8" w:rsidP="001A53B1">
            <w:pPr>
              <w:rPr>
                <w:rFonts w:ascii="Times New Roman" w:hAnsi="Times New Roman" w:cs="Times New Roman"/>
                <w:sz w:val="22"/>
                <w:szCs w:val="22"/>
              </w:rPr>
            </w:pPr>
          </w:p>
        </w:tc>
        <w:tc>
          <w:tcPr>
            <w:tcW w:w="2225" w:type="dxa"/>
          </w:tcPr>
          <w:p w14:paraId="775DBB58" w14:textId="77777777" w:rsidR="006431E8" w:rsidRPr="00592FDA" w:rsidRDefault="006431E8" w:rsidP="001A53B1">
            <w:pPr>
              <w:rPr>
                <w:rFonts w:ascii="Times New Roman" w:hAnsi="Times New Roman" w:cs="Times New Roman"/>
                <w:sz w:val="22"/>
                <w:szCs w:val="22"/>
              </w:rPr>
            </w:pPr>
          </w:p>
        </w:tc>
        <w:tc>
          <w:tcPr>
            <w:tcW w:w="2357" w:type="dxa"/>
          </w:tcPr>
          <w:p w14:paraId="61E9216B" w14:textId="4E25FC58" w:rsidR="006431E8" w:rsidRDefault="008D1F3D" w:rsidP="001A53B1">
            <w:pPr>
              <w:rPr>
                <w:rFonts w:ascii="Times New Roman" w:hAnsi="Times New Roman" w:cs="Times New Roman"/>
                <w:sz w:val="22"/>
                <w:szCs w:val="22"/>
              </w:rPr>
            </w:pPr>
            <w:r>
              <w:rPr>
                <w:rFonts w:ascii="Times New Roman" w:hAnsi="Times New Roman" w:cs="Times New Roman"/>
                <w:sz w:val="22"/>
                <w:szCs w:val="22"/>
              </w:rPr>
              <w:t>“his or her” used once</w:t>
            </w:r>
          </w:p>
        </w:tc>
      </w:tr>
      <w:tr w:rsidR="00083692" w:rsidRPr="00592FDA" w14:paraId="47296F61" w14:textId="77777777" w:rsidTr="001A53B1">
        <w:tc>
          <w:tcPr>
            <w:tcW w:w="2410" w:type="dxa"/>
          </w:tcPr>
          <w:p w14:paraId="2E9423E9" w14:textId="1AC994E3" w:rsidR="00083692" w:rsidRDefault="00984091" w:rsidP="001A53B1">
            <w:pPr>
              <w:rPr>
                <w:rFonts w:ascii="Times New Roman" w:hAnsi="Times New Roman" w:cs="Times New Roman"/>
                <w:b/>
                <w:color w:val="0000FF"/>
                <w:sz w:val="22"/>
                <w:szCs w:val="22"/>
              </w:rPr>
            </w:pPr>
            <w:r w:rsidRPr="00984091">
              <w:rPr>
                <w:rFonts w:ascii="Times New Roman" w:hAnsi="Times New Roman" w:cs="Times New Roman"/>
                <w:b/>
                <w:color w:val="0000FF"/>
                <w:sz w:val="22"/>
                <w:szCs w:val="22"/>
              </w:rPr>
              <w:t>Seizures Act</w:t>
            </w:r>
          </w:p>
        </w:tc>
        <w:tc>
          <w:tcPr>
            <w:tcW w:w="1701" w:type="dxa"/>
          </w:tcPr>
          <w:p w14:paraId="04326336" w14:textId="77777777" w:rsidR="00083692" w:rsidRPr="00592FDA" w:rsidRDefault="00083692" w:rsidP="001A53B1">
            <w:pPr>
              <w:rPr>
                <w:rFonts w:ascii="Times New Roman" w:hAnsi="Times New Roman" w:cs="Times New Roman"/>
                <w:sz w:val="22"/>
                <w:szCs w:val="22"/>
              </w:rPr>
            </w:pPr>
          </w:p>
        </w:tc>
        <w:tc>
          <w:tcPr>
            <w:tcW w:w="1701" w:type="dxa"/>
          </w:tcPr>
          <w:p w14:paraId="1C14BF9F" w14:textId="77777777" w:rsidR="00083692" w:rsidRPr="00592FDA" w:rsidRDefault="00083692" w:rsidP="001A53B1">
            <w:pPr>
              <w:rPr>
                <w:rFonts w:ascii="Times New Roman" w:hAnsi="Times New Roman" w:cs="Times New Roman"/>
                <w:sz w:val="22"/>
                <w:szCs w:val="22"/>
              </w:rPr>
            </w:pPr>
          </w:p>
        </w:tc>
        <w:tc>
          <w:tcPr>
            <w:tcW w:w="2225" w:type="dxa"/>
          </w:tcPr>
          <w:p w14:paraId="630808A8" w14:textId="77777777" w:rsidR="00083692" w:rsidRPr="00592FDA" w:rsidRDefault="00083692" w:rsidP="001A53B1">
            <w:pPr>
              <w:rPr>
                <w:rFonts w:ascii="Times New Roman" w:hAnsi="Times New Roman" w:cs="Times New Roman"/>
                <w:sz w:val="22"/>
                <w:szCs w:val="22"/>
              </w:rPr>
            </w:pPr>
          </w:p>
        </w:tc>
        <w:tc>
          <w:tcPr>
            <w:tcW w:w="2357" w:type="dxa"/>
          </w:tcPr>
          <w:p w14:paraId="46410353" w14:textId="3371AB86" w:rsidR="00083692" w:rsidRDefault="00984091" w:rsidP="001A53B1">
            <w:pPr>
              <w:rPr>
                <w:rFonts w:ascii="Times New Roman" w:hAnsi="Times New Roman" w:cs="Times New Roman"/>
                <w:sz w:val="22"/>
                <w:szCs w:val="22"/>
              </w:rPr>
            </w:pPr>
            <w:r>
              <w:rPr>
                <w:rFonts w:ascii="Times New Roman" w:hAnsi="Times New Roman" w:cs="Times New Roman"/>
                <w:sz w:val="22"/>
                <w:szCs w:val="22"/>
              </w:rPr>
              <w:t>“he/she”</w:t>
            </w:r>
          </w:p>
        </w:tc>
      </w:tr>
      <w:tr w:rsidR="00083692" w:rsidRPr="00592FDA" w14:paraId="7DA838DD" w14:textId="77777777" w:rsidTr="001A53B1">
        <w:tc>
          <w:tcPr>
            <w:tcW w:w="2410" w:type="dxa"/>
          </w:tcPr>
          <w:p w14:paraId="5931FEB4" w14:textId="5BAE769F" w:rsidR="00083692" w:rsidRDefault="00C06A09" w:rsidP="001A53B1">
            <w:pPr>
              <w:rPr>
                <w:rFonts w:ascii="Times New Roman" w:hAnsi="Times New Roman" w:cs="Times New Roman"/>
                <w:b/>
                <w:color w:val="0000FF"/>
                <w:sz w:val="22"/>
                <w:szCs w:val="22"/>
              </w:rPr>
            </w:pPr>
            <w:r w:rsidRPr="00C06A09">
              <w:rPr>
                <w:rFonts w:ascii="Times New Roman" w:hAnsi="Times New Roman" w:cs="Times New Roman"/>
                <w:b/>
                <w:color w:val="0000FF"/>
                <w:sz w:val="22"/>
                <w:szCs w:val="22"/>
              </w:rPr>
              <w:t>Senior Citizens Benefits Act</w:t>
            </w:r>
          </w:p>
        </w:tc>
        <w:tc>
          <w:tcPr>
            <w:tcW w:w="1701" w:type="dxa"/>
          </w:tcPr>
          <w:p w14:paraId="6E05357A" w14:textId="77777777" w:rsidR="00083692" w:rsidRPr="00592FDA" w:rsidRDefault="00083692" w:rsidP="001A53B1">
            <w:pPr>
              <w:rPr>
                <w:rFonts w:ascii="Times New Roman" w:hAnsi="Times New Roman" w:cs="Times New Roman"/>
                <w:sz w:val="22"/>
                <w:szCs w:val="22"/>
              </w:rPr>
            </w:pPr>
          </w:p>
        </w:tc>
        <w:tc>
          <w:tcPr>
            <w:tcW w:w="1701" w:type="dxa"/>
          </w:tcPr>
          <w:p w14:paraId="58E16D59" w14:textId="77777777" w:rsidR="00083692" w:rsidRPr="00592FDA" w:rsidRDefault="00083692" w:rsidP="001A53B1">
            <w:pPr>
              <w:rPr>
                <w:rFonts w:ascii="Times New Roman" w:hAnsi="Times New Roman" w:cs="Times New Roman"/>
                <w:sz w:val="22"/>
                <w:szCs w:val="22"/>
              </w:rPr>
            </w:pPr>
          </w:p>
        </w:tc>
        <w:tc>
          <w:tcPr>
            <w:tcW w:w="2225" w:type="dxa"/>
          </w:tcPr>
          <w:p w14:paraId="5B2CDC0D" w14:textId="77777777" w:rsidR="00083692" w:rsidRPr="00592FDA" w:rsidRDefault="00083692" w:rsidP="001A53B1">
            <w:pPr>
              <w:rPr>
                <w:rFonts w:ascii="Times New Roman" w:hAnsi="Times New Roman" w:cs="Times New Roman"/>
                <w:sz w:val="22"/>
                <w:szCs w:val="22"/>
              </w:rPr>
            </w:pPr>
          </w:p>
        </w:tc>
        <w:tc>
          <w:tcPr>
            <w:tcW w:w="2357" w:type="dxa"/>
          </w:tcPr>
          <w:p w14:paraId="6302CE10" w14:textId="5A3EC694" w:rsidR="00083692" w:rsidRDefault="00C06A09" w:rsidP="001A53B1">
            <w:pPr>
              <w:rPr>
                <w:rFonts w:ascii="Times New Roman" w:hAnsi="Times New Roman" w:cs="Times New Roman"/>
                <w:sz w:val="22"/>
                <w:szCs w:val="22"/>
              </w:rPr>
            </w:pPr>
            <w:r>
              <w:rPr>
                <w:rFonts w:ascii="Times New Roman" w:hAnsi="Times New Roman" w:cs="Times New Roman"/>
                <w:sz w:val="22"/>
                <w:szCs w:val="22"/>
              </w:rPr>
              <w:t>“he/she”</w:t>
            </w:r>
          </w:p>
        </w:tc>
      </w:tr>
      <w:tr w:rsidR="00083692" w:rsidRPr="00592FDA" w14:paraId="3C537857" w14:textId="77777777" w:rsidTr="001A53B1">
        <w:tc>
          <w:tcPr>
            <w:tcW w:w="2410" w:type="dxa"/>
          </w:tcPr>
          <w:p w14:paraId="2B3D71EF" w14:textId="7CAA8D4D" w:rsidR="00083692" w:rsidRDefault="005750B9" w:rsidP="001A53B1">
            <w:pPr>
              <w:rPr>
                <w:rFonts w:ascii="Times New Roman" w:hAnsi="Times New Roman" w:cs="Times New Roman"/>
                <w:b/>
                <w:color w:val="0000FF"/>
                <w:sz w:val="22"/>
                <w:szCs w:val="22"/>
              </w:rPr>
            </w:pPr>
            <w:r w:rsidRPr="005750B9">
              <w:rPr>
                <w:rFonts w:ascii="Times New Roman" w:hAnsi="Times New Roman" w:cs="Times New Roman"/>
                <w:b/>
                <w:color w:val="0000FF"/>
                <w:sz w:val="22"/>
                <w:szCs w:val="22"/>
              </w:rPr>
              <w:t>Settlement of International Investment Disputes Act</w:t>
            </w:r>
          </w:p>
        </w:tc>
        <w:tc>
          <w:tcPr>
            <w:tcW w:w="1701" w:type="dxa"/>
          </w:tcPr>
          <w:p w14:paraId="6F48975E" w14:textId="77777777" w:rsidR="00083692" w:rsidRPr="00592FDA" w:rsidRDefault="00083692" w:rsidP="001A53B1">
            <w:pPr>
              <w:rPr>
                <w:rFonts w:ascii="Times New Roman" w:hAnsi="Times New Roman" w:cs="Times New Roman"/>
                <w:sz w:val="22"/>
                <w:szCs w:val="22"/>
              </w:rPr>
            </w:pPr>
          </w:p>
        </w:tc>
        <w:tc>
          <w:tcPr>
            <w:tcW w:w="1701" w:type="dxa"/>
          </w:tcPr>
          <w:p w14:paraId="4EE3DE2B" w14:textId="77777777" w:rsidR="00083692" w:rsidRPr="00592FDA" w:rsidRDefault="00083692" w:rsidP="001A53B1">
            <w:pPr>
              <w:rPr>
                <w:rFonts w:ascii="Times New Roman" w:hAnsi="Times New Roman" w:cs="Times New Roman"/>
                <w:sz w:val="22"/>
                <w:szCs w:val="22"/>
              </w:rPr>
            </w:pPr>
          </w:p>
        </w:tc>
        <w:tc>
          <w:tcPr>
            <w:tcW w:w="2225" w:type="dxa"/>
          </w:tcPr>
          <w:p w14:paraId="16CEFC8D" w14:textId="77777777" w:rsidR="00083692" w:rsidRPr="00592FDA" w:rsidRDefault="00083692" w:rsidP="001A53B1">
            <w:pPr>
              <w:rPr>
                <w:rFonts w:ascii="Times New Roman" w:hAnsi="Times New Roman" w:cs="Times New Roman"/>
                <w:sz w:val="22"/>
                <w:szCs w:val="22"/>
              </w:rPr>
            </w:pPr>
          </w:p>
        </w:tc>
        <w:tc>
          <w:tcPr>
            <w:tcW w:w="2357" w:type="dxa"/>
          </w:tcPr>
          <w:p w14:paraId="1DBB7A67" w14:textId="6EE81FEF" w:rsidR="00083692" w:rsidRPr="005750B9" w:rsidRDefault="005750B9" w:rsidP="001A53B1">
            <w:pPr>
              <w:rPr>
                <w:rFonts w:ascii="Times New Roman" w:hAnsi="Times New Roman" w:cs="Times New Roman"/>
                <w:sz w:val="22"/>
                <w:szCs w:val="22"/>
              </w:rPr>
            </w:pPr>
            <w:r w:rsidRPr="005750B9">
              <w:rPr>
                <w:rFonts w:ascii="Times New Roman" w:hAnsi="Times New Roman" w:cs="Times New Roman"/>
                <w:sz w:val="22"/>
                <w:szCs w:val="22"/>
                <w:highlight w:val="yellow"/>
                <w:u w:val="single"/>
              </w:rPr>
              <w:t>Male</w:t>
            </w:r>
            <w:r w:rsidRPr="005750B9">
              <w:rPr>
                <w:rFonts w:ascii="Times New Roman" w:hAnsi="Times New Roman" w:cs="Times New Roman"/>
                <w:sz w:val="22"/>
                <w:szCs w:val="22"/>
                <w:highlight w:val="yellow"/>
              </w:rPr>
              <w:t xml:space="preserve"> pronouns only</w:t>
            </w:r>
          </w:p>
        </w:tc>
      </w:tr>
      <w:tr w:rsidR="00083692" w:rsidRPr="00592FDA" w14:paraId="66F3840A" w14:textId="77777777" w:rsidTr="001A53B1">
        <w:tc>
          <w:tcPr>
            <w:tcW w:w="2410" w:type="dxa"/>
          </w:tcPr>
          <w:p w14:paraId="33A709B7" w14:textId="07B8D3C5" w:rsidR="00083692" w:rsidRPr="00110CFD" w:rsidRDefault="00110CFD" w:rsidP="001A53B1">
            <w:pPr>
              <w:rPr>
                <w:rFonts w:ascii="Times New Roman" w:eastAsia="Times New Roman" w:hAnsi="Times New Roman" w:cs="Times New Roman"/>
                <w:b/>
                <w:color w:val="0000FF"/>
                <w:sz w:val="22"/>
                <w:szCs w:val="22"/>
              </w:rPr>
            </w:pPr>
            <w:r w:rsidRPr="00110CFD">
              <w:rPr>
                <w:rFonts w:ascii="Times New Roman" w:eastAsia="Times New Roman" w:hAnsi="Times New Roman" w:cs="Times New Roman"/>
                <w:b/>
                <w:color w:val="0000FF"/>
                <w:sz w:val="22"/>
                <w:szCs w:val="22"/>
              </w:rPr>
              <w:t>Social Assistance Act</w:t>
            </w:r>
          </w:p>
        </w:tc>
        <w:tc>
          <w:tcPr>
            <w:tcW w:w="1701" w:type="dxa"/>
          </w:tcPr>
          <w:p w14:paraId="2A2C81A8" w14:textId="77777777" w:rsidR="00083692" w:rsidRPr="00592FDA" w:rsidRDefault="00083692" w:rsidP="001A53B1">
            <w:pPr>
              <w:rPr>
                <w:rFonts w:ascii="Times New Roman" w:hAnsi="Times New Roman" w:cs="Times New Roman"/>
                <w:sz w:val="22"/>
                <w:szCs w:val="22"/>
              </w:rPr>
            </w:pPr>
          </w:p>
        </w:tc>
        <w:tc>
          <w:tcPr>
            <w:tcW w:w="1701" w:type="dxa"/>
          </w:tcPr>
          <w:p w14:paraId="0876CB26" w14:textId="77777777" w:rsidR="00083692" w:rsidRPr="00592FDA" w:rsidRDefault="00083692" w:rsidP="001A53B1">
            <w:pPr>
              <w:rPr>
                <w:rFonts w:ascii="Times New Roman" w:hAnsi="Times New Roman" w:cs="Times New Roman"/>
                <w:sz w:val="22"/>
                <w:szCs w:val="22"/>
              </w:rPr>
            </w:pPr>
          </w:p>
        </w:tc>
        <w:tc>
          <w:tcPr>
            <w:tcW w:w="2225" w:type="dxa"/>
          </w:tcPr>
          <w:p w14:paraId="505C1E5C" w14:textId="77777777" w:rsidR="00083692" w:rsidRPr="00592FDA" w:rsidRDefault="00083692" w:rsidP="001A53B1">
            <w:pPr>
              <w:rPr>
                <w:rFonts w:ascii="Times New Roman" w:hAnsi="Times New Roman" w:cs="Times New Roman"/>
                <w:sz w:val="22"/>
                <w:szCs w:val="22"/>
              </w:rPr>
            </w:pPr>
          </w:p>
        </w:tc>
        <w:tc>
          <w:tcPr>
            <w:tcW w:w="2357" w:type="dxa"/>
          </w:tcPr>
          <w:p w14:paraId="79059A0B" w14:textId="622043AB" w:rsidR="00083692" w:rsidRDefault="00110CFD" w:rsidP="001A53B1">
            <w:pPr>
              <w:rPr>
                <w:rFonts w:ascii="Times New Roman" w:hAnsi="Times New Roman" w:cs="Times New Roman"/>
                <w:sz w:val="22"/>
                <w:szCs w:val="22"/>
              </w:rPr>
            </w:pPr>
            <w:r>
              <w:rPr>
                <w:rFonts w:ascii="Times New Roman" w:hAnsi="Times New Roman" w:cs="Times New Roman"/>
                <w:sz w:val="22"/>
                <w:szCs w:val="22"/>
              </w:rPr>
              <w:t>“he/she”</w:t>
            </w:r>
          </w:p>
        </w:tc>
      </w:tr>
      <w:tr w:rsidR="00083692" w:rsidRPr="00592FDA" w14:paraId="27C51A21" w14:textId="77777777" w:rsidTr="001A53B1">
        <w:tc>
          <w:tcPr>
            <w:tcW w:w="2410" w:type="dxa"/>
          </w:tcPr>
          <w:p w14:paraId="17C3F17E" w14:textId="6556340E" w:rsidR="00083692" w:rsidRDefault="004C7A8F" w:rsidP="001A53B1">
            <w:pPr>
              <w:rPr>
                <w:rFonts w:ascii="Times New Roman" w:hAnsi="Times New Roman" w:cs="Times New Roman"/>
                <w:b/>
                <w:color w:val="0000FF"/>
                <w:sz w:val="22"/>
                <w:szCs w:val="22"/>
              </w:rPr>
            </w:pPr>
            <w:r w:rsidRPr="004C7A8F">
              <w:rPr>
                <w:rFonts w:ascii="Times New Roman" w:hAnsi="Times New Roman" w:cs="Times New Roman"/>
                <w:b/>
                <w:color w:val="0000FF"/>
                <w:sz w:val="22"/>
                <w:szCs w:val="22"/>
              </w:rPr>
              <w:t>Social Work Profession Act</w:t>
            </w:r>
          </w:p>
        </w:tc>
        <w:tc>
          <w:tcPr>
            <w:tcW w:w="1701" w:type="dxa"/>
          </w:tcPr>
          <w:p w14:paraId="531432BC" w14:textId="77777777" w:rsidR="00083692" w:rsidRPr="00592FDA" w:rsidRDefault="00083692" w:rsidP="001A53B1">
            <w:pPr>
              <w:rPr>
                <w:rFonts w:ascii="Times New Roman" w:hAnsi="Times New Roman" w:cs="Times New Roman"/>
                <w:sz w:val="22"/>
                <w:szCs w:val="22"/>
              </w:rPr>
            </w:pPr>
          </w:p>
        </w:tc>
        <w:tc>
          <w:tcPr>
            <w:tcW w:w="1701" w:type="dxa"/>
          </w:tcPr>
          <w:p w14:paraId="48EB2678" w14:textId="77777777" w:rsidR="00083692" w:rsidRPr="00592FDA" w:rsidRDefault="00083692" w:rsidP="001A53B1">
            <w:pPr>
              <w:rPr>
                <w:rFonts w:ascii="Times New Roman" w:hAnsi="Times New Roman" w:cs="Times New Roman"/>
                <w:sz w:val="22"/>
                <w:szCs w:val="22"/>
              </w:rPr>
            </w:pPr>
          </w:p>
        </w:tc>
        <w:tc>
          <w:tcPr>
            <w:tcW w:w="2225" w:type="dxa"/>
          </w:tcPr>
          <w:p w14:paraId="002FB113" w14:textId="77777777" w:rsidR="00083692" w:rsidRPr="00592FDA" w:rsidRDefault="00083692" w:rsidP="001A53B1">
            <w:pPr>
              <w:rPr>
                <w:rFonts w:ascii="Times New Roman" w:hAnsi="Times New Roman" w:cs="Times New Roman"/>
                <w:sz w:val="22"/>
                <w:szCs w:val="22"/>
              </w:rPr>
            </w:pPr>
          </w:p>
        </w:tc>
        <w:tc>
          <w:tcPr>
            <w:tcW w:w="2357" w:type="dxa"/>
          </w:tcPr>
          <w:p w14:paraId="40A8D376" w14:textId="7B642D2C" w:rsidR="00083692" w:rsidRDefault="004C7A8F"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BC6BEC0" w14:textId="77777777" w:rsidTr="001A53B1">
        <w:tc>
          <w:tcPr>
            <w:tcW w:w="2410" w:type="dxa"/>
          </w:tcPr>
          <w:p w14:paraId="354432BB" w14:textId="52E9BD17" w:rsidR="004F2968" w:rsidRDefault="00D66953" w:rsidP="001A53B1">
            <w:pPr>
              <w:rPr>
                <w:rFonts w:ascii="Times New Roman" w:hAnsi="Times New Roman" w:cs="Times New Roman"/>
                <w:b/>
                <w:color w:val="0000FF"/>
                <w:sz w:val="22"/>
                <w:szCs w:val="22"/>
              </w:rPr>
            </w:pPr>
            <w:r w:rsidRPr="00D66953">
              <w:rPr>
                <w:rFonts w:ascii="Times New Roman" w:hAnsi="Times New Roman" w:cs="Times New Roman"/>
                <w:b/>
                <w:color w:val="0000FF"/>
                <w:sz w:val="22"/>
                <w:szCs w:val="22"/>
              </w:rPr>
              <w:t>Societies Act</w:t>
            </w:r>
          </w:p>
        </w:tc>
        <w:tc>
          <w:tcPr>
            <w:tcW w:w="1701" w:type="dxa"/>
          </w:tcPr>
          <w:p w14:paraId="145B0E1F" w14:textId="77777777" w:rsidR="004F2968" w:rsidRPr="00592FDA" w:rsidRDefault="004F2968" w:rsidP="001A53B1">
            <w:pPr>
              <w:rPr>
                <w:rFonts w:ascii="Times New Roman" w:hAnsi="Times New Roman" w:cs="Times New Roman"/>
                <w:sz w:val="22"/>
                <w:szCs w:val="22"/>
              </w:rPr>
            </w:pPr>
          </w:p>
        </w:tc>
        <w:tc>
          <w:tcPr>
            <w:tcW w:w="1701" w:type="dxa"/>
          </w:tcPr>
          <w:p w14:paraId="04397B1B" w14:textId="77777777" w:rsidR="004F2968" w:rsidRPr="00592FDA" w:rsidRDefault="004F2968" w:rsidP="001A53B1">
            <w:pPr>
              <w:rPr>
                <w:rFonts w:ascii="Times New Roman" w:hAnsi="Times New Roman" w:cs="Times New Roman"/>
                <w:sz w:val="22"/>
                <w:szCs w:val="22"/>
              </w:rPr>
            </w:pPr>
          </w:p>
        </w:tc>
        <w:tc>
          <w:tcPr>
            <w:tcW w:w="2225" w:type="dxa"/>
          </w:tcPr>
          <w:p w14:paraId="2C3464FF" w14:textId="77777777" w:rsidR="004F2968" w:rsidRPr="00592FDA" w:rsidRDefault="004F2968" w:rsidP="001A53B1">
            <w:pPr>
              <w:rPr>
                <w:rFonts w:ascii="Times New Roman" w:hAnsi="Times New Roman" w:cs="Times New Roman"/>
                <w:sz w:val="22"/>
                <w:szCs w:val="22"/>
              </w:rPr>
            </w:pPr>
          </w:p>
        </w:tc>
        <w:tc>
          <w:tcPr>
            <w:tcW w:w="2357" w:type="dxa"/>
          </w:tcPr>
          <w:p w14:paraId="7113483A" w14:textId="09B324AE" w:rsidR="004F2968" w:rsidRDefault="00D66953"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1BE05329" w14:textId="77777777" w:rsidTr="001A53B1">
        <w:tc>
          <w:tcPr>
            <w:tcW w:w="2410" w:type="dxa"/>
          </w:tcPr>
          <w:p w14:paraId="376BDAFA" w14:textId="058418AA" w:rsidR="00D66953" w:rsidRPr="00D66953" w:rsidRDefault="00695369" w:rsidP="001A53B1">
            <w:pPr>
              <w:rPr>
                <w:rFonts w:ascii="Times New Roman" w:hAnsi="Times New Roman" w:cs="Times New Roman"/>
                <w:b/>
                <w:color w:val="0000FF"/>
                <w:sz w:val="22"/>
                <w:szCs w:val="22"/>
              </w:rPr>
            </w:pPr>
            <w:r w:rsidRPr="00695369">
              <w:rPr>
                <w:rFonts w:ascii="Times New Roman" w:hAnsi="Times New Roman" w:cs="Times New Roman"/>
                <w:b/>
                <w:color w:val="0000FF"/>
                <w:sz w:val="22"/>
                <w:szCs w:val="22"/>
              </w:rPr>
              <w:t>Society of Management Accountants Act</w:t>
            </w:r>
          </w:p>
        </w:tc>
        <w:tc>
          <w:tcPr>
            <w:tcW w:w="1701" w:type="dxa"/>
          </w:tcPr>
          <w:p w14:paraId="3FBC8462" w14:textId="77777777" w:rsidR="00D66953" w:rsidRPr="00592FDA" w:rsidRDefault="00D66953" w:rsidP="001A53B1">
            <w:pPr>
              <w:rPr>
                <w:rFonts w:ascii="Times New Roman" w:hAnsi="Times New Roman" w:cs="Times New Roman"/>
                <w:sz w:val="22"/>
                <w:szCs w:val="22"/>
              </w:rPr>
            </w:pPr>
          </w:p>
        </w:tc>
        <w:tc>
          <w:tcPr>
            <w:tcW w:w="1701" w:type="dxa"/>
          </w:tcPr>
          <w:p w14:paraId="3E2F7C18" w14:textId="77777777" w:rsidR="00D66953" w:rsidRPr="00592FDA" w:rsidRDefault="00D66953" w:rsidP="001A53B1">
            <w:pPr>
              <w:rPr>
                <w:rFonts w:ascii="Times New Roman" w:hAnsi="Times New Roman" w:cs="Times New Roman"/>
                <w:sz w:val="22"/>
                <w:szCs w:val="22"/>
              </w:rPr>
            </w:pPr>
          </w:p>
        </w:tc>
        <w:tc>
          <w:tcPr>
            <w:tcW w:w="2225" w:type="dxa"/>
          </w:tcPr>
          <w:p w14:paraId="3EB86C0D" w14:textId="77777777" w:rsidR="00D66953" w:rsidRPr="00592FDA" w:rsidRDefault="00D66953" w:rsidP="001A53B1">
            <w:pPr>
              <w:rPr>
                <w:rFonts w:ascii="Times New Roman" w:hAnsi="Times New Roman" w:cs="Times New Roman"/>
                <w:sz w:val="22"/>
                <w:szCs w:val="22"/>
              </w:rPr>
            </w:pPr>
          </w:p>
        </w:tc>
        <w:tc>
          <w:tcPr>
            <w:tcW w:w="2357" w:type="dxa"/>
          </w:tcPr>
          <w:p w14:paraId="44160591" w14:textId="096F6857" w:rsidR="00D66953" w:rsidRDefault="00695369"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5262CC7B" w14:textId="77777777" w:rsidTr="001A53B1">
        <w:tc>
          <w:tcPr>
            <w:tcW w:w="2410" w:type="dxa"/>
          </w:tcPr>
          <w:p w14:paraId="59F04C4B" w14:textId="62586C5B" w:rsidR="00D66953" w:rsidRPr="00B968A5" w:rsidRDefault="00B968A5" w:rsidP="001A53B1">
            <w:pPr>
              <w:rPr>
                <w:rFonts w:ascii="Times New Roman" w:hAnsi="Times New Roman" w:cs="Times New Roman"/>
                <w:b/>
                <w:color w:val="0000FF"/>
                <w:sz w:val="22"/>
                <w:szCs w:val="22"/>
              </w:rPr>
            </w:pPr>
            <w:r w:rsidRPr="00B968A5">
              <w:rPr>
                <w:rFonts w:ascii="Times New Roman" w:hAnsi="Times New Roman" w:cs="Times New Roman"/>
                <w:b/>
                <w:color w:val="0000FF"/>
                <w:sz w:val="22"/>
                <w:szCs w:val="22"/>
              </w:rPr>
              <w:t>Species at Risk (NWT) Act</w:t>
            </w:r>
          </w:p>
        </w:tc>
        <w:tc>
          <w:tcPr>
            <w:tcW w:w="1701" w:type="dxa"/>
          </w:tcPr>
          <w:p w14:paraId="72ABBF12" w14:textId="77777777" w:rsidR="00D66953" w:rsidRPr="00592FDA" w:rsidRDefault="00D66953" w:rsidP="001A53B1">
            <w:pPr>
              <w:rPr>
                <w:rFonts w:ascii="Times New Roman" w:hAnsi="Times New Roman" w:cs="Times New Roman"/>
                <w:sz w:val="22"/>
                <w:szCs w:val="22"/>
              </w:rPr>
            </w:pPr>
          </w:p>
        </w:tc>
        <w:tc>
          <w:tcPr>
            <w:tcW w:w="1701" w:type="dxa"/>
          </w:tcPr>
          <w:p w14:paraId="41CE0FF9" w14:textId="77777777" w:rsidR="00D66953" w:rsidRPr="00592FDA" w:rsidRDefault="00D66953" w:rsidP="001A53B1">
            <w:pPr>
              <w:rPr>
                <w:rFonts w:ascii="Times New Roman" w:hAnsi="Times New Roman" w:cs="Times New Roman"/>
                <w:sz w:val="22"/>
                <w:szCs w:val="22"/>
              </w:rPr>
            </w:pPr>
          </w:p>
        </w:tc>
        <w:tc>
          <w:tcPr>
            <w:tcW w:w="2225" w:type="dxa"/>
          </w:tcPr>
          <w:p w14:paraId="194795CE" w14:textId="77777777" w:rsidR="00D66953" w:rsidRPr="00592FDA" w:rsidRDefault="00D66953" w:rsidP="001A53B1">
            <w:pPr>
              <w:rPr>
                <w:rFonts w:ascii="Times New Roman" w:hAnsi="Times New Roman" w:cs="Times New Roman"/>
                <w:sz w:val="22"/>
                <w:szCs w:val="22"/>
              </w:rPr>
            </w:pPr>
          </w:p>
        </w:tc>
        <w:tc>
          <w:tcPr>
            <w:tcW w:w="2357" w:type="dxa"/>
          </w:tcPr>
          <w:p w14:paraId="6A4ACB36" w14:textId="74B97A7D" w:rsidR="00D66953" w:rsidRDefault="00B968A5"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20FB59D8" w14:textId="77777777" w:rsidTr="001A53B1">
        <w:tc>
          <w:tcPr>
            <w:tcW w:w="2410" w:type="dxa"/>
          </w:tcPr>
          <w:p w14:paraId="7C7BE137" w14:textId="3296A0E0" w:rsidR="00D66953" w:rsidRPr="00D66953" w:rsidRDefault="00B968A5" w:rsidP="001A53B1">
            <w:pPr>
              <w:rPr>
                <w:rFonts w:ascii="Times New Roman" w:hAnsi="Times New Roman" w:cs="Times New Roman"/>
                <w:b/>
                <w:color w:val="0000FF"/>
                <w:sz w:val="22"/>
                <w:szCs w:val="22"/>
              </w:rPr>
            </w:pPr>
            <w:r w:rsidRPr="00B968A5">
              <w:rPr>
                <w:rFonts w:ascii="Times New Roman" w:hAnsi="Times New Roman" w:cs="Times New Roman"/>
                <w:b/>
                <w:color w:val="0000FF"/>
                <w:sz w:val="22"/>
                <w:szCs w:val="22"/>
              </w:rPr>
              <w:t>Status of Women Council Act</w:t>
            </w:r>
          </w:p>
        </w:tc>
        <w:tc>
          <w:tcPr>
            <w:tcW w:w="1701" w:type="dxa"/>
          </w:tcPr>
          <w:p w14:paraId="377C03A7" w14:textId="77777777" w:rsidR="00D66953" w:rsidRPr="00592FDA" w:rsidRDefault="00D66953" w:rsidP="001A53B1">
            <w:pPr>
              <w:rPr>
                <w:rFonts w:ascii="Times New Roman" w:hAnsi="Times New Roman" w:cs="Times New Roman"/>
                <w:sz w:val="22"/>
                <w:szCs w:val="22"/>
              </w:rPr>
            </w:pPr>
          </w:p>
        </w:tc>
        <w:tc>
          <w:tcPr>
            <w:tcW w:w="1701" w:type="dxa"/>
          </w:tcPr>
          <w:p w14:paraId="2BA4DD22" w14:textId="77777777" w:rsidR="00D66953" w:rsidRPr="00592FDA" w:rsidRDefault="00D66953" w:rsidP="001A53B1">
            <w:pPr>
              <w:rPr>
                <w:rFonts w:ascii="Times New Roman" w:hAnsi="Times New Roman" w:cs="Times New Roman"/>
                <w:sz w:val="22"/>
                <w:szCs w:val="22"/>
              </w:rPr>
            </w:pPr>
          </w:p>
        </w:tc>
        <w:tc>
          <w:tcPr>
            <w:tcW w:w="2225" w:type="dxa"/>
          </w:tcPr>
          <w:p w14:paraId="6EC4356B" w14:textId="77777777" w:rsidR="00D66953" w:rsidRPr="00592FDA" w:rsidRDefault="00D66953" w:rsidP="001A53B1">
            <w:pPr>
              <w:rPr>
                <w:rFonts w:ascii="Times New Roman" w:hAnsi="Times New Roman" w:cs="Times New Roman"/>
                <w:sz w:val="22"/>
                <w:szCs w:val="22"/>
              </w:rPr>
            </w:pPr>
          </w:p>
        </w:tc>
        <w:tc>
          <w:tcPr>
            <w:tcW w:w="2357" w:type="dxa"/>
          </w:tcPr>
          <w:p w14:paraId="3637D5B4" w14:textId="36CFE0DD" w:rsidR="00B968A5" w:rsidRPr="00B968A5" w:rsidRDefault="00B968A5" w:rsidP="00B968A5">
            <w:pPr>
              <w:rPr>
                <w:rFonts w:ascii="Times" w:eastAsia="Times New Roman" w:hAnsi="Times" w:cs="Times New Roman"/>
                <w:sz w:val="20"/>
                <w:szCs w:val="20"/>
                <w:lang w:val="en-CA"/>
              </w:rPr>
            </w:pPr>
            <w:r w:rsidRPr="00B968A5">
              <w:rPr>
                <w:rFonts w:ascii="Times New Roman" w:hAnsi="Times New Roman" w:cs="Times New Roman"/>
                <w:sz w:val="22"/>
                <w:szCs w:val="22"/>
                <w:highlight w:val="yellow"/>
              </w:rPr>
              <w:t>- “</w:t>
            </w:r>
            <w:r w:rsidRPr="00B968A5">
              <w:rPr>
                <w:rFonts w:ascii="Times New Roman" w:hAnsi="Times New Roman" w:cs="Times New Roman"/>
                <w:sz w:val="22"/>
                <w:szCs w:val="22"/>
                <w:highlight w:val="yellow"/>
                <w:u w:val="single"/>
              </w:rPr>
              <w:t>women</w:t>
            </w:r>
            <w:r w:rsidRPr="00B968A5">
              <w:rPr>
                <w:rFonts w:ascii="Times New Roman" w:hAnsi="Times New Roman" w:cs="Times New Roman"/>
                <w:sz w:val="22"/>
                <w:szCs w:val="22"/>
                <w:highlight w:val="yellow"/>
              </w:rPr>
              <w:t>” throughout</w:t>
            </w:r>
            <w:r>
              <w:rPr>
                <w:rFonts w:ascii="Times New Roman" w:hAnsi="Times New Roman" w:cs="Times New Roman"/>
                <w:sz w:val="22"/>
                <w:szCs w:val="22"/>
              </w:rPr>
              <w:t xml:space="preserve"> ie. “</w:t>
            </w:r>
            <w:r w:rsidRPr="00B968A5">
              <w:rPr>
                <w:rFonts w:ascii="Times" w:eastAsia="Times New Roman" w:hAnsi="Times" w:cs="Times New Roman"/>
                <w:sz w:val="20"/>
                <w:szCs w:val="20"/>
                <w:lang w:val="en-CA"/>
              </w:rPr>
              <w:t xml:space="preserve"> The objects of the Council are (a) to develop public awareness of issues affecting the status of women</w:t>
            </w:r>
            <w:r>
              <w:rPr>
                <w:rFonts w:ascii="Times" w:eastAsia="Times New Roman" w:hAnsi="Times" w:cs="Times New Roman"/>
                <w:sz w:val="20"/>
                <w:szCs w:val="20"/>
                <w:lang w:val="en-CA"/>
              </w:rPr>
              <w:t>”</w:t>
            </w:r>
          </w:p>
          <w:p w14:paraId="7842426D" w14:textId="13E3152C" w:rsidR="00D66953" w:rsidRPr="00B968A5" w:rsidRDefault="00D66953" w:rsidP="001A53B1">
            <w:pPr>
              <w:rPr>
                <w:rFonts w:ascii="Times New Roman" w:hAnsi="Times New Roman" w:cs="Times New Roman"/>
                <w:sz w:val="22"/>
                <w:szCs w:val="22"/>
              </w:rPr>
            </w:pPr>
          </w:p>
        </w:tc>
      </w:tr>
      <w:tr w:rsidR="00D66953" w:rsidRPr="00592FDA" w14:paraId="23742C80" w14:textId="77777777" w:rsidTr="001A53B1">
        <w:tc>
          <w:tcPr>
            <w:tcW w:w="2410" w:type="dxa"/>
          </w:tcPr>
          <w:p w14:paraId="1BF83ADF" w14:textId="070887C2" w:rsidR="00D66953" w:rsidRPr="00D66953" w:rsidRDefault="00B968A5" w:rsidP="001A53B1">
            <w:pPr>
              <w:rPr>
                <w:rFonts w:ascii="Times New Roman" w:hAnsi="Times New Roman" w:cs="Times New Roman"/>
                <w:b/>
                <w:color w:val="0000FF"/>
                <w:sz w:val="22"/>
                <w:szCs w:val="22"/>
              </w:rPr>
            </w:pPr>
            <w:r w:rsidRPr="00B968A5">
              <w:rPr>
                <w:rFonts w:ascii="Times New Roman" w:hAnsi="Times New Roman" w:cs="Times New Roman"/>
                <w:b/>
                <w:color w:val="0000FF"/>
                <w:sz w:val="22"/>
                <w:szCs w:val="22"/>
              </w:rPr>
              <w:t>Student Financial Assistance Act</w:t>
            </w:r>
          </w:p>
        </w:tc>
        <w:tc>
          <w:tcPr>
            <w:tcW w:w="1701" w:type="dxa"/>
          </w:tcPr>
          <w:p w14:paraId="1CF74013" w14:textId="77777777" w:rsidR="00D66953" w:rsidRPr="00592FDA" w:rsidRDefault="00D66953" w:rsidP="001A53B1">
            <w:pPr>
              <w:rPr>
                <w:rFonts w:ascii="Times New Roman" w:hAnsi="Times New Roman" w:cs="Times New Roman"/>
                <w:sz w:val="22"/>
                <w:szCs w:val="22"/>
              </w:rPr>
            </w:pPr>
          </w:p>
        </w:tc>
        <w:tc>
          <w:tcPr>
            <w:tcW w:w="1701" w:type="dxa"/>
          </w:tcPr>
          <w:p w14:paraId="5461E22E" w14:textId="77777777" w:rsidR="00D66953" w:rsidRPr="00592FDA" w:rsidRDefault="00D66953" w:rsidP="001A53B1">
            <w:pPr>
              <w:rPr>
                <w:rFonts w:ascii="Times New Roman" w:hAnsi="Times New Roman" w:cs="Times New Roman"/>
                <w:sz w:val="22"/>
                <w:szCs w:val="22"/>
              </w:rPr>
            </w:pPr>
          </w:p>
        </w:tc>
        <w:tc>
          <w:tcPr>
            <w:tcW w:w="2225" w:type="dxa"/>
          </w:tcPr>
          <w:p w14:paraId="4A2EF147" w14:textId="77777777" w:rsidR="00D66953" w:rsidRPr="00592FDA" w:rsidRDefault="00D66953" w:rsidP="001A53B1">
            <w:pPr>
              <w:rPr>
                <w:rFonts w:ascii="Times New Roman" w:hAnsi="Times New Roman" w:cs="Times New Roman"/>
                <w:sz w:val="22"/>
                <w:szCs w:val="22"/>
              </w:rPr>
            </w:pPr>
          </w:p>
        </w:tc>
        <w:tc>
          <w:tcPr>
            <w:tcW w:w="2357" w:type="dxa"/>
          </w:tcPr>
          <w:p w14:paraId="05EB0039" w14:textId="53DE3202" w:rsidR="00D66953" w:rsidRDefault="00B968A5" w:rsidP="001A53B1">
            <w:pPr>
              <w:rPr>
                <w:rFonts w:ascii="Times New Roman" w:hAnsi="Times New Roman" w:cs="Times New Roman"/>
                <w:sz w:val="22"/>
                <w:szCs w:val="22"/>
              </w:rPr>
            </w:pPr>
            <w:r>
              <w:rPr>
                <w:rFonts w:ascii="Times New Roman" w:hAnsi="Times New Roman" w:cs="Times New Roman"/>
                <w:sz w:val="22"/>
                <w:szCs w:val="22"/>
              </w:rPr>
              <w:t>“himself or herself” used once</w:t>
            </w:r>
          </w:p>
        </w:tc>
      </w:tr>
      <w:tr w:rsidR="00D66953" w:rsidRPr="00592FDA" w14:paraId="087B05DF" w14:textId="77777777" w:rsidTr="001A53B1">
        <w:tc>
          <w:tcPr>
            <w:tcW w:w="2410" w:type="dxa"/>
          </w:tcPr>
          <w:p w14:paraId="5FFD2662" w14:textId="59BE2353" w:rsidR="00D66953" w:rsidRPr="00D66953" w:rsidRDefault="00B968A5" w:rsidP="001A53B1">
            <w:pPr>
              <w:rPr>
                <w:rFonts w:ascii="Times New Roman" w:hAnsi="Times New Roman" w:cs="Times New Roman"/>
                <w:b/>
                <w:color w:val="0000FF"/>
                <w:sz w:val="22"/>
                <w:szCs w:val="22"/>
              </w:rPr>
            </w:pPr>
            <w:r w:rsidRPr="00B968A5">
              <w:rPr>
                <w:rFonts w:ascii="Times New Roman" w:hAnsi="Times New Roman" w:cs="Times New Roman"/>
                <w:b/>
                <w:color w:val="0000FF"/>
                <w:sz w:val="22"/>
                <w:szCs w:val="22"/>
              </w:rPr>
              <w:t>Summary Conviction Procedures Act</w:t>
            </w:r>
          </w:p>
        </w:tc>
        <w:tc>
          <w:tcPr>
            <w:tcW w:w="1701" w:type="dxa"/>
          </w:tcPr>
          <w:p w14:paraId="0DB66CC9" w14:textId="77777777" w:rsidR="00D66953" w:rsidRPr="00592FDA" w:rsidRDefault="00D66953" w:rsidP="001A53B1">
            <w:pPr>
              <w:rPr>
                <w:rFonts w:ascii="Times New Roman" w:hAnsi="Times New Roman" w:cs="Times New Roman"/>
                <w:sz w:val="22"/>
                <w:szCs w:val="22"/>
              </w:rPr>
            </w:pPr>
          </w:p>
        </w:tc>
        <w:tc>
          <w:tcPr>
            <w:tcW w:w="1701" w:type="dxa"/>
          </w:tcPr>
          <w:p w14:paraId="2A7823DA" w14:textId="77777777" w:rsidR="00D66953" w:rsidRPr="00592FDA" w:rsidRDefault="00D66953" w:rsidP="001A53B1">
            <w:pPr>
              <w:rPr>
                <w:rFonts w:ascii="Times New Roman" w:hAnsi="Times New Roman" w:cs="Times New Roman"/>
                <w:sz w:val="22"/>
                <w:szCs w:val="22"/>
              </w:rPr>
            </w:pPr>
          </w:p>
        </w:tc>
        <w:tc>
          <w:tcPr>
            <w:tcW w:w="2225" w:type="dxa"/>
          </w:tcPr>
          <w:p w14:paraId="5E042AF3" w14:textId="77777777" w:rsidR="00D66953" w:rsidRPr="00592FDA" w:rsidRDefault="00D66953" w:rsidP="001A53B1">
            <w:pPr>
              <w:rPr>
                <w:rFonts w:ascii="Times New Roman" w:hAnsi="Times New Roman" w:cs="Times New Roman"/>
                <w:sz w:val="22"/>
                <w:szCs w:val="22"/>
              </w:rPr>
            </w:pPr>
          </w:p>
        </w:tc>
        <w:tc>
          <w:tcPr>
            <w:tcW w:w="2357" w:type="dxa"/>
          </w:tcPr>
          <w:p w14:paraId="60F0946D" w14:textId="757456B5" w:rsidR="00D66953" w:rsidRDefault="00B968A5"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6340DC62" w14:textId="77777777" w:rsidTr="001A53B1">
        <w:tc>
          <w:tcPr>
            <w:tcW w:w="2410" w:type="dxa"/>
          </w:tcPr>
          <w:p w14:paraId="680CC461" w14:textId="08F59B40" w:rsidR="00D66953" w:rsidRPr="00D66953" w:rsidRDefault="002726FA" w:rsidP="001A53B1">
            <w:pPr>
              <w:rPr>
                <w:rFonts w:ascii="Times New Roman" w:hAnsi="Times New Roman" w:cs="Times New Roman"/>
                <w:b/>
                <w:color w:val="0000FF"/>
                <w:sz w:val="22"/>
                <w:szCs w:val="22"/>
              </w:rPr>
            </w:pPr>
            <w:r w:rsidRPr="002726FA">
              <w:rPr>
                <w:rFonts w:ascii="Times New Roman" w:hAnsi="Times New Roman" w:cs="Times New Roman"/>
                <w:b/>
                <w:color w:val="0000FF"/>
                <w:sz w:val="22"/>
                <w:szCs w:val="22"/>
              </w:rPr>
              <w:t>Supplementary Retiring Allowances Act</w:t>
            </w:r>
          </w:p>
        </w:tc>
        <w:tc>
          <w:tcPr>
            <w:tcW w:w="1701" w:type="dxa"/>
          </w:tcPr>
          <w:p w14:paraId="4CD6B80C" w14:textId="77777777" w:rsidR="00D66953" w:rsidRPr="00592FDA" w:rsidRDefault="00D66953" w:rsidP="001A53B1">
            <w:pPr>
              <w:rPr>
                <w:rFonts w:ascii="Times New Roman" w:hAnsi="Times New Roman" w:cs="Times New Roman"/>
                <w:sz w:val="22"/>
                <w:szCs w:val="22"/>
              </w:rPr>
            </w:pPr>
          </w:p>
        </w:tc>
        <w:tc>
          <w:tcPr>
            <w:tcW w:w="1701" w:type="dxa"/>
          </w:tcPr>
          <w:p w14:paraId="645F7308" w14:textId="77777777" w:rsidR="00D66953" w:rsidRPr="00592FDA" w:rsidRDefault="00D66953" w:rsidP="001A53B1">
            <w:pPr>
              <w:rPr>
                <w:rFonts w:ascii="Times New Roman" w:hAnsi="Times New Roman" w:cs="Times New Roman"/>
                <w:sz w:val="22"/>
                <w:szCs w:val="22"/>
              </w:rPr>
            </w:pPr>
          </w:p>
        </w:tc>
        <w:tc>
          <w:tcPr>
            <w:tcW w:w="2225" w:type="dxa"/>
          </w:tcPr>
          <w:p w14:paraId="3CCCEF78" w14:textId="77777777" w:rsidR="00D66953" w:rsidRPr="00592FDA" w:rsidRDefault="00D66953" w:rsidP="001A53B1">
            <w:pPr>
              <w:rPr>
                <w:rFonts w:ascii="Times New Roman" w:hAnsi="Times New Roman" w:cs="Times New Roman"/>
                <w:sz w:val="22"/>
                <w:szCs w:val="22"/>
              </w:rPr>
            </w:pPr>
          </w:p>
        </w:tc>
        <w:tc>
          <w:tcPr>
            <w:tcW w:w="2357" w:type="dxa"/>
          </w:tcPr>
          <w:p w14:paraId="1D0BA836" w14:textId="20C683D0" w:rsidR="00D66953" w:rsidRDefault="002726FA"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4683CC20" w14:textId="77777777" w:rsidTr="001A53B1">
        <w:tc>
          <w:tcPr>
            <w:tcW w:w="2410" w:type="dxa"/>
          </w:tcPr>
          <w:p w14:paraId="73E974E3" w14:textId="46726C56" w:rsidR="00D66953" w:rsidRPr="00D66953" w:rsidRDefault="0012628F" w:rsidP="001A53B1">
            <w:pPr>
              <w:rPr>
                <w:rFonts w:ascii="Times New Roman" w:hAnsi="Times New Roman" w:cs="Times New Roman"/>
                <w:b/>
                <w:color w:val="0000FF"/>
                <w:sz w:val="22"/>
                <w:szCs w:val="22"/>
              </w:rPr>
            </w:pPr>
            <w:r w:rsidRPr="0012628F">
              <w:rPr>
                <w:rFonts w:ascii="Times New Roman" w:hAnsi="Times New Roman" w:cs="Times New Roman"/>
                <w:b/>
                <w:color w:val="0000FF"/>
                <w:sz w:val="22"/>
                <w:szCs w:val="22"/>
              </w:rPr>
              <w:t>Territorial Court Act</w:t>
            </w:r>
          </w:p>
        </w:tc>
        <w:tc>
          <w:tcPr>
            <w:tcW w:w="1701" w:type="dxa"/>
          </w:tcPr>
          <w:p w14:paraId="5E36272B" w14:textId="77777777" w:rsidR="00D66953" w:rsidRPr="00592FDA" w:rsidRDefault="00D66953" w:rsidP="001A53B1">
            <w:pPr>
              <w:rPr>
                <w:rFonts w:ascii="Times New Roman" w:hAnsi="Times New Roman" w:cs="Times New Roman"/>
                <w:sz w:val="22"/>
                <w:szCs w:val="22"/>
              </w:rPr>
            </w:pPr>
          </w:p>
        </w:tc>
        <w:tc>
          <w:tcPr>
            <w:tcW w:w="1701" w:type="dxa"/>
          </w:tcPr>
          <w:p w14:paraId="5E897C74" w14:textId="77777777" w:rsidR="00D66953" w:rsidRPr="00592FDA" w:rsidRDefault="00D66953" w:rsidP="001A53B1">
            <w:pPr>
              <w:rPr>
                <w:rFonts w:ascii="Times New Roman" w:hAnsi="Times New Roman" w:cs="Times New Roman"/>
                <w:sz w:val="22"/>
                <w:szCs w:val="22"/>
              </w:rPr>
            </w:pPr>
          </w:p>
        </w:tc>
        <w:tc>
          <w:tcPr>
            <w:tcW w:w="2225" w:type="dxa"/>
          </w:tcPr>
          <w:p w14:paraId="5B785431" w14:textId="77777777" w:rsidR="00D66953" w:rsidRPr="00592FDA" w:rsidRDefault="00D66953" w:rsidP="001A53B1">
            <w:pPr>
              <w:rPr>
                <w:rFonts w:ascii="Times New Roman" w:hAnsi="Times New Roman" w:cs="Times New Roman"/>
                <w:sz w:val="22"/>
                <w:szCs w:val="22"/>
              </w:rPr>
            </w:pPr>
          </w:p>
        </w:tc>
        <w:tc>
          <w:tcPr>
            <w:tcW w:w="2357" w:type="dxa"/>
          </w:tcPr>
          <w:p w14:paraId="3242C4C7" w14:textId="58FE42ED" w:rsidR="00D66953" w:rsidRDefault="0012628F"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166892D9" w14:textId="77777777" w:rsidTr="001A53B1">
        <w:tc>
          <w:tcPr>
            <w:tcW w:w="2410" w:type="dxa"/>
          </w:tcPr>
          <w:p w14:paraId="4E1B8C37" w14:textId="75C93FBB" w:rsidR="00D66953" w:rsidRPr="00D66953" w:rsidRDefault="00700B74" w:rsidP="001A53B1">
            <w:pPr>
              <w:rPr>
                <w:rFonts w:ascii="Times New Roman" w:hAnsi="Times New Roman" w:cs="Times New Roman"/>
                <w:b/>
                <w:color w:val="0000FF"/>
                <w:sz w:val="22"/>
                <w:szCs w:val="22"/>
              </w:rPr>
            </w:pPr>
            <w:r w:rsidRPr="00700B74">
              <w:rPr>
                <w:rFonts w:ascii="Times New Roman" w:hAnsi="Times New Roman" w:cs="Times New Roman"/>
                <w:b/>
                <w:color w:val="0000FF"/>
                <w:sz w:val="22"/>
                <w:szCs w:val="22"/>
              </w:rPr>
              <w:t>Territorial Parks Act</w:t>
            </w:r>
          </w:p>
        </w:tc>
        <w:tc>
          <w:tcPr>
            <w:tcW w:w="1701" w:type="dxa"/>
          </w:tcPr>
          <w:p w14:paraId="11DF0402" w14:textId="77777777" w:rsidR="00D66953" w:rsidRPr="00592FDA" w:rsidRDefault="00D66953" w:rsidP="001A53B1">
            <w:pPr>
              <w:rPr>
                <w:rFonts w:ascii="Times New Roman" w:hAnsi="Times New Roman" w:cs="Times New Roman"/>
                <w:sz w:val="22"/>
                <w:szCs w:val="22"/>
              </w:rPr>
            </w:pPr>
          </w:p>
        </w:tc>
        <w:tc>
          <w:tcPr>
            <w:tcW w:w="1701" w:type="dxa"/>
          </w:tcPr>
          <w:p w14:paraId="33A97507" w14:textId="77777777" w:rsidR="00D66953" w:rsidRPr="00592FDA" w:rsidRDefault="00D66953" w:rsidP="001A53B1">
            <w:pPr>
              <w:rPr>
                <w:rFonts w:ascii="Times New Roman" w:hAnsi="Times New Roman" w:cs="Times New Roman"/>
                <w:sz w:val="22"/>
                <w:szCs w:val="22"/>
              </w:rPr>
            </w:pPr>
          </w:p>
        </w:tc>
        <w:tc>
          <w:tcPr>
            <w:tcW w:w="2225" w:type="dxa"/>
          </w:tcPr>
          <w:p w14:paraId="06FB5F25" w14:textId="77777777" w:rsidR="00D66953" w:rsidRPr="00592FDA" w:rsidRDefault="00D66953" w:rsidP="001A53B1">
            <w:pPr>
              <w:rPr>
                <w:rFonts w:ascii="Times New Roman" w:hAnsi="Times New Roman" w:cs="Times New Roman"/>
                <w:sz w:val="22"/>
                <w:szCs w:val="22"/>
              </w:rPr>
            </w:pPr>
          </w:p>
        </w:tc>
        <w:tc>
          <w:tcPr>
            <w:tcW w:w="2357" w:type="dxa"/>
          </w:tcPr>
          <w:p w14:paraId="747DBA7F" w14:textId="0344F9B4" w:rsidR="00D66953" w:rsidRDefault="00700B74"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1AFD797D" w14:textId="77777777" w:rsidTr="001A53B1">
        <w:tc>
          <w:tcPr>
            <w:tcW w:w="2410" w:type="dxa"/>
          </w:tcPr>
          <w:p w14:paraId="7F3847F6" w14:textId="62B41A1A" w:rsidR="00D66953" w:rsidRPr="00D66953" w:rsidRDefault="00AE4F2D" w:rsidP="001A53B1">
            <w:pPr>
              <w:rPr>
                <w:rFonts w:ascii="Times New Roman" w:hAnsi="Times New Roman" w:cs="Times New Roman"/>
                <w:b/>
                <w:color w:val="0000FF"/>
                <w:sz w:val="22"/>
                <w:szCs w:val="22"/>
              </w:rPr>
            </w:pPr>
            <w:r w:rsidRPr="00AE4F2D">
              <w:rPr>
                <w:rFonts w:ascii="Times New Roman" w:hAnsi="Times New Roman" w:cs="Times New Roman"/>
                <w:b/>
                <w:color w:val="0000FF"/>
                <w:sz w:val="22"/>
                <w:szCs w:val="22"/>
              </w:rPr>
              <w:t>Tlicho Community Government Act</w:t>
            </w:r>
          </w:p>
        </w:tc>
        <w:tc>
          <w:tcPr>
            <w:tcW w:w="1701" w:type="dxa"/>
          </w:tcPr>
          <w:p w14:paraId="2D2D9D7B" w14:textId="77777777" w:rsidR="00D66953" w:rsidRPr="00592FDA" w:rsidRDefault="00D66953" w:rsidP="001A53B1">
            <w:pPr>
              <w:rPr>
                <w:rFonts w:ascii="Times New Roman" w:hAnsi="Times New Roman" w:cs="Times New Roman"/>
                <w:sz w:val="22"/>
                <w:szCs w:val="22"/>
              </w:rPr>
            </w:pPr>
          </w:p>
        </w:tc>
        <w:tc>
          <w:tcPr>
            <w:tcW w:w="1701" w:type="dxa"/>
          </w:tcPr>
          <w:p w14:paraId="49FF4DED" w14:textId="77777777" w:rsidR="00D66953" w:rsidRPr="00592FDA" w:rsidRDefault="00D66953" w:rsidP="001A53B1">
            <w:pPr>
              <w:rPr>
                <w:rFonts w:ascii="Times New Roman" w:hAnsi="Times New Roman" w:cs="Times New Roman"/>
                <w:sz w:val="22"/>
                <w:szCs w:val="22"/>
              </w:rPr>
            </w:pPr>
          </w:p>
        </w:tc>
        <w:tc>
          <w:tcPr>
            <w:tcW w:w="2225" w:type="dxa"/>
          </w:tcPr>
          <w:p w14:paraId="625D598F" w14:textId="77777777" w:rsidR="00D66953" w:rsidRPr="00592FDA" w:rsidRDefault="00D66953" w:rsidP="001A53B1">
            <w:pPr>
              <w:rPr>
                <w:rFonts w:ascii="Times New Roman" w:hAnsi="Times New Roman" w:cs="Times New Roman"/>
                <w:sz w:val="22"/>
                <w:szCs w:val="22"/>
              </w:rPr>
            </w:pPr>
          </w:p>
        </w:tc>
        <w:tc>
          <w:tcPr>
            <w:tcW w:w="2357" w:type="dxa"/>
          </w:tcPr>
          <w:p w14:paraId="3241A256" w14:textId="26D65A29" w:rsidR="00D66953" w:rsidRDefault="00AE4F2D"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7FA1B010" w14:textId="77777777" w:rsidTr="001A53B1">
        <w:tc>
          <w:tcPr>
            <w:tcW w:w="2410" w:type="dxa"/>
          </w:tcPr>
          <w:p w14:paraId="2A3C5C4A" w14:textId="116B6C5C" w:rsidR="00D66953" w:rsidRPr="00D66953" w:rsidRDefault="000C1553" w:rsidP="001A53B1">
            <w:pPr>
              <w:rPr>
                <w:rFonts w:ascii="Times New Roman" w:hAnsi="Times New Roman" w:cs="Times New Roman"/>
                <w:b/>
                <w:color w:val="0000FF"/>
                <w:sz w:val="22"/>
                <w:szCs w:val="22"/>
              </w:rPr>
            </w:pPr>
            <w:r w:rsidRPr="000C1553">
              <w:rPr>
                <w:rFonts w:ascii="Times New Roman" w:hAnsi="Times New Roman" w:cs="Times New Roman"/>
                <w:b/>
                <w:color w:val="0000FF"/>
                <w:sz w:val="22"/>
                <w:szCs w:val="22"/>
              </w:rPr>
              <w:t>Tlicho Community Services Agency</w:t>
            </w:r>
          </w:p>
        </w:tc>
        <w:tc>
          <w:tcPr>
            <w:tcW w:w="1701" w:type="dxa"/>
          </w:tcPr>
          <w:p w14:paraId="68AD3C80" w14:textId="77777777" w:rsidR="00D66953" w:rsidRPr="00592FDA" w:rsidRDefault="00D66953" w:rsidP="001A53B1">
            <w:pPr>
              <w:rPr>
                <w:rFonts w:ascii="Times New Roman" w:hAnsi="Times New Roman" w:cs="Times New Roman"/>
                <w:sz w:val="22"/>
                <w:szCs w:val="22"/>
              </w:rPr>
            </w:pPr>
          </w:p>
        </w:tc>
        <w:tc>
          <w:tcPr>
            <w:tcW w:w="1701" w:type="dxa"/>
          </w:tcPr>
          <w:p w14:paraId="58F6EE7D" w14:textId="77777777" w:rsidR="00D66953" w:rsidRPr="00592FDA" w:rsidRDefault="00D66953" w:rsidP="001A53B1">
            <w:pPr>
              <w:rPr>
                <w:rFonts w:ascii="Times New Roman" w:hAnsi="Times New Roman" w:cs="Times New Roman"/>
                <w:sz w:val="22"/>
                <w:szCs w:val="22"/>
              </w:rPr>
            </w:pPr>
          </w:p>
        </w:tc>
        <w:tc>
          <w:tcPr>
            <w:tcW w:w="2225" w:type="dxa"/>
          </w:tcPr>
          <w:p w14:paraId="14281225" w14:textId="77777777" w:rsidR="00D66953" w:rsidRPr="00592FDA" w:rsidRDefault="00D66953" w:rsidP="001A53B1">
            <w:pPr>
              <w:rPr>
                <w:rFonts w:ascii="Times New Roman" w:hAnsi="Times New Roman" w:cs="Times New Roman"/>
                <w:sz w:val="22"/>
                <w:szCs w:val="22"/>
              </w:rPr>
            </w:pPr>
          </w:p>
        </w:tc>
        <w:tc>
          <w:tcPr>
            <w:tcW w:w="2357" w:type="dxa"/>
          </w:tcPr>
          <w:p w14:paraId="604CDC06" w14:textId="4DEE7EE3" w:rsidR="00D66953" w:rsidRDefault="000C1553"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1F732BE0" w14:textId="77777777" w:rsidTr="001A53B1">
        <w:tc>
          <w:tcPr>
            <w:tcW w:w="2410" w:type="dxa"/>
          </w:tcPr>
          <w:p w14:paraId="52A6BD47" w14:textId="3BEE2B6F" w:rsidR="00D66953" w:rsidRPr="00D66953" w:rsidRDefault="00C62572" w:rsidP="001A53B1">
            <w:pPr>
              <w:rPr>
                <w:rFonts w:ascii="Times New Roman" w:hAnsi="Times New Roman" w:cs="Times New Roman"/>
                <w:b/>
                <w:color w:val="0000FF"/>
                <w:sz w:val="22"/>
                <w:szCs w:val="22"/>
              </w:rPr>
            </w:pPr>
            <w:r w:rsidRPr="00C62572">
              <w:rPr>
                <w:rFonts w:ascii="Times New Roman" w:hAnsi="Times New Roman" w:cs="Times New Roman"/>
                <w:b/>
                <w:color w:val="0000FF"/>
                <w:sz w:val="22"/>
                <w:szCs w:val="22"/>
              </w:rPr>
              <w:t>Tobacco Control Act</w:t>
            </w:r>
          </w:p>
        </w:tc>
        <w:tc>
          <w:tcPr>
            <w:tcW w:w="1701" w:type="dxa"/>
          </w:tcPr>
          <w:p w14:paraId="61B82608" w14:textId="77777777" w:rsidR="00D66953" w:rsidRPr="00592FDA" w:rsidRDefault="00D66953" w:rsidP="001A53B1">
            <w:pPr>
              <w:rPr>
                <w:rFonts w:ascii="Times New Roman" w:hAnsi="Times New Roman" w:cs="Times New Roman"/>
                <w:sz w:val="22"/>
                <w:szCs w:val="22"/>
              </w:rPr>
            </w:pPr>
          </w:p>
        </w:tc>
        <w:tc>
          <w:tcPr>
            <w:tcW w:w="1701" w:type="dxa"/>
          </w:tcPr>
          <w:p w14:paraId="7097E78E" w14:textId="77777777" w:rsidR="00D66953" w:rsidRPr="00592FDA" w:rsidRDefault="00D66953" w:rsidP="001A53B1">
            <w:pPr>
              <w:rPr>
                <w:rFonts w:ascii="Times New Roman" w:hAnsi="Times New Roman" w:cs="Times New Roman"/>
                <w:sz w:val="22"/>
                <w:szCs w:val="22"/>
              </w:rPr>
            </w:pPr>
          </w:p>
        </w:tc>
        <w:tc>
          <w:tcPr>
            <w:tcW w:w="2225" w:type="dxa"/>
          </w:tcPr>
          <w:p w14:paraId="0E9B2CF2" w14:textId="77777777" w:rsidR="00D66953" w:rsidRPr="00592FDA" w:rsidRDefault="00D66953" w:rsidP="001A53B1">
            <w:pPr>
              <w:rPr>
                <w:rFonts w:ascii="Times New Roman" w:hAnsi="Times New Roman" w:cs="Times New Roman"/>
                <w:sz w:val="22"/>
                <w:szCs w:val="22"/>
              </w:rPr>
            </w:pPr>
          </w:p>
        </w:tc>
        <w:tc>
          <w:tcPr>
            <w:tcW w:w="2357" w:type="dxa"/>
          </w:tcPr>
          <w:p w14:paraId="72180B37" w14:textId="73917CF7" w:rsidR="00D66953" w:rsidRDefault="00C62572"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5D9CF7B9" w14:textId="77777777" w:rsidTr="001A53B1">
        <w:tc>
          <w:tcPr>
            <w:tcW w:w="2410" w:type="dxa"/>
          </w:tcPr>
          <w:p w14:paraId="0D7BCE29" w14:textId="14C85C74" w:rsidR="00D66953" w:rsidRPr="00D66953" w:rsidRDefault="00DB0E0A" w:rsidP="001A53B1">
            <w:pPr>
              <w:rPr>
                <w:rFonts w:ascii="Times New Roman" w:hAnsi="Times New Roman" w:cs="Times New Roman"/>
                <w:b/>
                <w:color w:val="0000FF"/>
                <w:sz w:val="22"/>
                <w:szCs w:val="22"/>
              </w:rPr>
            </w:pPr>
            <w:r w:rsidRPr="00DB0E0A">
              <w:rPr>
                <w:rFonts w:ascii="Times New Roman" w:hAnsi="Times New Roman" w:cs="Times New Roman"/>
                <w:b/>
                <w:color w:val="0000FF"/>
                <w:sz w:val="22"/>
                <w:szCs w:val="22"/>
              </w:rPr>
              <w:t>Tobacco Tax Act</w:t>
            </w:r>
          </w:p>
        </w:tc>
        <w:tc>
          <w:tcPr>
            <w:tcW w:w="1701" w:type="dxa"/>
          </w:tcPr>
          <w:p w14:paraId="61A0AA06" w14:textId="77777777" w:rsidR="00D66953" w:rsidRPr="00592FDA" w:rsidRDefault="00D66953" w:rsidP="001A53B1">
            <w:pPr>
              <w:rPr>
                <w:rFonts w:ascii="Times New Roman" w:hAnsi="Times New Roman" w:cs="Times New Roman"/>
                <w:sz w:val="22"/>
                <w:szCs w:val="22"/>
              </w:rPr>
            </w:pPr>
          </w:p>
        </w:tc>
        <w:tc>
          <w:tcPr>
            <w:tcW w:w="1701" w:type="dxa"/>
          </w:tcPr>
          <w:p w14:paraId="6BA78BAF" w14:textId="77777777" w:rsidR="00D66953" w:rsidRPr="00592FDA" w:rsidRDefault="00D66953" w:rsidP="001A53B1">
            <w:pPr>
              <w:rPr>
                <w:rFonts w:ascii="Times New Roman" w:hAnsi="Times New Roman" w:cs="Times New Roman"/>
                <w:sz w:val="22"/>
                <w:szCs w:val="22"/>
              </w:rPr>
            </w:pPr>
          </w:p>
        </w:tc>
        <w:tc>
          <w:tcPr>
            <w:tcW w:w="2225" w:type="dxa"/>
          </w:tcPr>
          <w:p w14:paraId="15A69ACF" w14:textId="77777777" w:rsidR="00D66953" w:rsidRPr="00592FDA" w:rsidRDefault="00D66953" w:rsidP="001A53B1">
            <w:pPr>
              <w:rPr>
                <w:rFonts w:ascii="Times New Roman" w:hAnsi="Times New Roman" w:cs="Times New Roman"/>
                <w:sz w:val="22"/>
                <w:szCs w:val="22"/>
              </w:rPr>
            </w:pPr>
          </w:p>
        </w:tc>
        <w:tc>
          <w:tcPr>
            <w:tcW w:w="2357" w:type="dxa"/>
          </w:tcPr>
          <w:p w14:paraId="338DAFC5" w14:textId="334C7600" w:rsidR="00D66953" w:rsidRDefault="00DB0E0A"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1BC461E9" w14:textId="77777777" w:rsidTr="001A53B1">
        <w:tc>
          <w:tcPr>
            <w:tcW w:w="2410" w:type="dxa"/>
          </w:tcPr>
          <w:p w14:paraId="47E47F5E" w14:textId="6EB19611" w:rsidR="00D66953" w:rsidRPr="00D66953" w:rsidRDefault="00D4493E" w:rsidP="001A53B1">
            <w:pPr>
              <w:rPr>
                <w:rFonts w:ascii="Times New Roman" w:hAnsi="Times New Roman" w:cs="Times New Roman"/>
                <w:b/>
                <w:color w:val="0000FF"/>
                <w:sz w:val="22"/>
                <w:szCs w:val="22"/>
              </w:rPr>
            </w:pPr>
            <w:r w:rsidRPr="00D4493E">
              <w:rPr>
                <w:rFonts w:ascii="Times New Roman" w:hAnsi="Times New Roman" w:cs="Times New Roman"/>
                <w:b/>
                <w:color w:val="0000FF"/>
                <w:sz w:val="22"/>
                <w:szCs w:val="22"/>
              </w:rPr>
              <w:t>Tourism Act</w:t>
            </w:r>
          </w:p>
        </w:tc>
        <w:tc>
          <w:tcPr>
            <w:tcW w:w="1701" w:type="dxa"/>
          </w:tcPr>
          <w:p w14:paraId="23F71D7B" w14:textId="77777777" w:rsidR="00D66953" w:rsidRPr="00592FDA" w:rsidRDefault="00D66953" w:rsidP="001A53B1">
            <w:pPr>
              <w:rPr>
                <w:rFonts w:ascii="Times New Roman" w:hAnsi="Times New Roman" w:cs="Times New Roman"/>
                <w:sz w:val="22"/>
                <w:szCs w:val="22"/>
              </w:rPr>
            </w:pPr>
          </w:p>
        </w:tc>
        <w:tc>
          <w:tcPr>
            <w:tcW w:w="1701" w:type="dxa"/>
          </w:tcPr>
          <w:p w14:paraId="5A32B37A" w14:textId="77777777" w:rsidR="00D66953" w:rsidRPr="00592FDA" w:rsidRDefault="00D66953" w:rsidP="001A53B1">
            <w:pPr>
              <w:rPr>
                <w:rFonts w:ascii="Times New Roman" w:hAnsi="Times New Roman" w:cs="Times New Roman"/>
                <w:sz w:val="22"/>
                <w:szCs w:val="22"/>
              </w:rPr>
            </w:pPr>
          </w:p>
        </w:tc>
        <w:tc>
          <w:tcPr>
            <w:tcW w:w="2225" w:type="dxa"/>
          </w:tcPr>
          <w:p w14:paraId="661C2736" w14:textId="77777777" w:rsidR="00D66953" w:rsidRPr="00592FDA" w:rsidRDefault="00D66953" w:rsidP="001A53B1">
            <w:pPr>
              <w:rPr>
                <w:rFonts w:ascii="Times New Roman" w:hAnsi="Times New Roman" w:cs="Times New Roman"/>
                <w:sz w:val="22"/>
                <w:szCs w:val="22"/>
              </w:rPr>
            </w:pPr>
          </w:p>
        </w:tc>
        <w:tc>
          <w:tcPr>
            <w:tcW w:w="2357" w:type="dxa"/>
          </w:tcPr>
          <w:p w14:paraId="61191EED" w14:textId="43E690E5" w:rsidR="00D66953" w:rsidRDefault="00D4493E"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4D585B50" w14:textId="77777777" w:rsidTr="001A53B1">
        <w:tc>
          <w:tcPr>
            <w:tcW w:w="2410" w:type="dxa"/>
          </w:tcPr>
          <w:p w14:paraId="354CE878" w14:textId="3AA550BE" w:rsidR="00D66953" w:rsidRPr="00D66953" w:rsidRDefault="006A3132" w:rsidP="001A53B1">
            <w:pPr>
              <w:rPr>
                <w:rFonts w:ascii="Times New Roman" w:hAnsi="Times New Roman" w:cs="Times New Roman"/>
                <w:b/>
                <w:color w:val="0000FF"/>
                <w:sz w:val="22"/>
                <w:szCs w:val="22"/>
              </w:rPr>
            </w:pPr>
            <w:r w:rsidRPr="006A3132">
              <w:rPr>
                <w:rFonts w:ascii="Times New Roman" w:hAnsi="Times New Roman" w:cs="Times New Roman"/>
                <w:b/>
                <w:color w:val="0000FF"/>
                <w:sz w:val="22"/>
                <w:szCs w:val="22"/>
              </w:rPr>
              <w:t>Transportation of Dangerous Goods Act</w:t>
            </w:r>
          </w:p>
        </w:tc>
        <w:tc>
          <w:tcPr>
            <w:tcW w:w="1701" w:type="dxa"/>
          </w:tcPr>
          <w:p w14:paraId="627F0168" w14:textId="77777777" w:rsidR="00D66953" w:rsidRPr="00592FDA" w:rsidRDefault="00D66953" w:rsidP="001A53B1">
            <w:pPr>
              <w:rPr>
                <w:rFonts w:ascii="Times New Roman" w:hAnsi="Times New Roman" w:cs="Times New Roman"/>
                <w:sz w:val="22"/>
                <w:szCs w:val="22"/>
              </w:rPr>
            </w:pPr>
          </w:p>
        </w:tc>
        <w:tc>
          <w:tcPr>
            <w:tcW w:w="1701" w:type="dxa"/>
          </w:tcPr>
          <w:p w14:paraId="3D65ED5D" w14:textId="77777777" w:rsidR="00D66953" w:rsidRPr="00592FDA" w:rsidRDefault="00D66953" w:rsidP="001A53B1">
            <w:pPr>
              <w:rPr>
                <w:rFonts w:ascii="Times New Roman" w:hAnsi="Times New Roman" w:cs="Times New Roman"/>
                <w:sz w:val="22"/>
                <w:szCs w:val="22"/>
              </w:rPr>
            </w:pPr>
          </w:p>
        </w:tc>
        <w:tc>
          <w:tcPr>
            <w:tcW w:w="2225" w:type="dxa"/>
          </w:tcPr>
          <w:p w14:paraId="0A4FE8EC" w14:textId="77777777" w:rsidR="00D66953" w:rsidRPr="00592FDA" w:rsidRDefault="00D66953" w:rsidP="001A53B1">
            <w:pPr>
              <w:rPr>
                <w:rFonts w:ascii="Times New Roman" w:hAnsi="Times New Roman" w:cs="Times New Roman"/>
                <w:sz w:val="22"/>
                <w:szCs w:val="22"/>
              </w:rPr>
            </w:pPr>
          </w:p>
        </w:tc>
        <w:tc>
          <w:tcPr>
            <w:tcW w:w="2357" w:type="dxa"/>
          </w:tcPr>
          <w:p w14:paraId="36A75AEF" w14:textId="5174DB6A" w:rsidR="00D66953" w:rsidRDefault="006A3132" w:rsidP="001A53B1">
            <w:pPr>
              <w:rPr>
                <w:rFonts w:ascii="Times New Roman" w:hAnsi="Times New Roman" w:cs="Times New Roman"/>
                <w:sz w:val="22"/>
                <w:szCs w:val="22"/>
              </w:rPr>
            </w:pPr>
            <w:r>
              <w:rPr>
                <w:rFonts w:ascii="Times New Roman" w:hAnsi="Times New Roman" w:cs="Times New Roman"/>
                <w:sz w:val="22"/>
                <w:szCs w:val="22"/>
              </w:rPr>
              <w:t>“he/she”</w:t>
            </w:r>
          </w:p>
        </w:tc>
      </w:tr>
      <w:tr w:rsidR="00D66953" w:rsidRPr="00592FDA" w14:paraId="65451EA6" w14:textId="77777777" w:rsidTr="001A53B1">
        <w:tc>
          <w:tcPr>
            <w:tcW w:w="2410" w:type="dxa"/>
          </w:tcPr>
          <w:p w14:paraId="7B583E05" w14:textId="24E1F407" w:rsidR="00D66953" w:rsidRPr="00D66953" w:rsidRDefault="00D13F96" w:rsidP="001A53B1">
            <w:pPr>
              <w:rPr>
                <w:rFonts w:ascii="Times New Roman" w:hAnsi="Times New Roman" w:cs="Times New Roman"/>
                <w:b/>
                <w:color w:val="0000FF"/>
                <w:sz w:val="22"/>
                <w:szCs w:val="22"/>
              </w:rPr>
            </w:pPr>
            <w:r w:rsidRPr="00D13F96">
              <w:rPr>
                <w:rFonts w:ascii="Times New Roman" w:hAnsi="Times New Roman" w:cs="Times New Roman"/>
                <w:b/>
                <w:color w:val="0000FF"/>
                <w:sz w:val="22"/>
                <w:szCs w:val="22"/>
              </w:rPr>
              <w:t>Trustee Act</w:t>
            </w:r>
          </w:p>
        </w:tc>
        <w:tc>
          <w:tcPr>
            <w:tcW w:w="1701" w:type="dxa"/>
          </w:tcPr>
          <w:p w14:paraId="035031CB" w14:textId="77777777" w:rsidR="00D66953" w:rsidRPr="00592FDA" w:rsidRDefault="00D66953" w:rsidP="001A53B1">
            <w:pPr>
              <w:rPr>
                <w:rFonts w:ascii="Times New Roman" w:hAnsi="Times New Roman" w:cs="Times New Roman"/>
                <w:sz w:val="22"/>
                <w:szCs w:val="22"/>
              </w:rPr>
            </w:pPr>
          </w:p>
        </w:tc>
        <w:tc>
          <w:tcPr>
            <w:tcW w:w="1701" w:type="dxa"/>
          </w:tcPr>
          <w:p w14:paraId="3692E27B" w14:textId="77777777" w:rsidR="00D66953" w:rsidRPr="00592FDA" w:rsidRDefault="00D66953" w:rsidP="001A53B1">
            <w:pPr>
              <w:rPr>
                <w:rFonts w:ascii="Times New Roman" w:hAnsi="Times New Roman" w:cs="Times New Roman"/>
                <w:sz w:val="22"/>
                <w:szCs w:val="22"/>
              </w:rPr>
            </w:pPr>
          </w:p>
        </w:tc>
        <w:tc>
          <w:tcPr>
            <w:tcW w:w="2225" w:type="dxa"/>
          </w:tcPr>
          <w:p w14:paraId="3C076932" w14:textId="77777777" w:rsidR="00D66953" w:rsidRPr="00592FDA" w:rsidRDefault="00D66953" w:rsidP="001A53B1">
            <w:pPr>
              <w:rPr>
                <w:rFonts w:ascii="Times New Roman" w:hAnsi="Times New Roman" w:cs="Times New Roman"/>
                <w:sz w:val="22"/>
                <w:szCs w:val="22"/>
              </w:rPr>
            </w:pPr>
          </w:p>
        </w:tc>
        <w:tc>
          <w:tcPr>
            <w:tcW w:w="2357" w:type="dxa"/>
          </w:tcPr>
          <w:p w14:paraId="035B6BD9" w14:textId="457D2A76" w:rsidR="00D66953" w:rsidRDefault="00D13F96"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03A6B612" w14:textId="77777777" w:rsidTr="001A53B1">
        <w:tc>
          <w:tcPr>
            <w:tcW w:w="2410" w:type="dxa"/>
          </w:tcPr>
          <w:p w14:paraId="21D9AC63" w14:textId="0261030C" w:rsidR="004F2968" w:rsidRDefault="00D13F96" w:rsidP="001A53B1">
            <w:pPr>
              <w:rPr>
                <w:rFonts w:ascii="Times New Roman" w:hAnsi="Times New Roman" w:cs="Times New Roman"/>
                <w:b/>
                <w:color w:val="0000FF"/>
                <w:sz w:val="22"/>
                <w:szCs w:val="22"/>
              </w:rPr>
            </w:pPr>
            <w:r w:rsidRPr="00D13F96">
              <w:rPr>
                <w:rFonts w:ascii="Times New Roman" w:hAnsi="Times New Roman" w:cs="Times New Roman"/>
                <w:b/>
                <w:color w:val="0000FF"/>
                <w:sz w:val="22"/>
                <w:szCs w:val="22"/>
              </w:rPr>
              <w:t>Veterinary Profession Act</w:t>
            </w:r>
          </w:p>
        </w:tc>
        <w:tc>
          <w:tcPr>
            <w:tcW w:w="1701" w:type="dxa"/>
          </w:tcPr>
          <w:p w14:paraId="36B71B65" w14:textId="77777777" w:rsidR="004F2968" w:rsidRPr="00592FDA" w:rsidRDefault="004F2968" w:rsidP="001A53B1">
            <w:pPr>
              <w:rPr>
                <w:rFonts w:ascii="Times New Roman" w:hAnsi="Times New Roman" w:cs="Times New Roman"/>
                <w:sz w:val="22"/>
                <w:szCs w:val="22"/>
              </w:rPr>
            </w:pPr>
          </w:p>
        </w:tc>
        <w:tc>
          <w:tcPr>
            <w:tcW w:w="1701" w:type="dxa"/>
          </w:tcPr>
          <w:p w14:paraId="29A2CBD5" w14:textId="77777777" w:rsidR="004F2968" w:rsidRPr="00592FDA" w:rsidRDefault="004F2968" w:rsidP="001A53B1">
            <w:pPr>
              <w:rPr>
                <w:rFonts w:ascii="Times New Roman" w:hAnsi="Times New Roman" w:cs="Times New Roman"/>
                <w:sz w:val="22"/>
                <w:szCs w:val="22"/>
              </w:rPr>
            </w:pPr>
          </w:p>
        </w:tc>
        <w:tc>
          <w:tcPr>
            <w:tcW w:w="2225" w:type="dxa"/>
          </w:tcPr>
          <w:p w14:paraId="6572718F" w14:textId="77777777" w:rsidR="004F2968" w:rsidRPr="00592FDA" w:rsidRDefault="004F2968" w:rsidP="001A53B1">
            <w:pPr>
              <w:rPr>
                <w:rFonts w:ascii="Times New Roman" w:hAnsi="Times New Roman" w:cs="Times New Roman"/>
                <w:sz w:val="22"/>
                <w:szCs w:val="22"/>
              </w:rPr>
            </w:pPr>
          </w:p>
        </w:tc>
        <w:tc>
          <w:tcPr>
            <w:tcW w:w="2357" w:type="dxa"/>
          </w:tcPr>
          <w:p w14:paraId="727B6A37" w14:textId="099BE0C9" w:rsidR="004F2968" w:rsidRDefault="00D13F96" w:rsidP="001A53B1">
            <w:pPr>
              <w:rPr>
                <w:rFonts w:ascii="Times New Roman" w:hAnsi="Times New Roman" w:cs="Times New Roman"/>
                <w:sz w:val="22"/>
                <w:szCs w:val="22"/>
              </w:rPr>
            </w:pPr>
            <w:r>
              <w:rPr>
                <w:rFonts w:ascii="Times New Roman" w:hAnsi="Times New Roman" w:cs="Times New Roman"/>
                <w:sz w:val="22"/>
                <w:szCs w:val="22"/>
              </w:rPr>
              <w:t>“he/she”</w:t>
            </w:r>
          </w:p>
        </w:tc>
      </w:tr>
      <w:tr w:rsidR="004F2968" w:rsidRPr="00592FDA" w14:paraId="27BB323D" w14:textId="77777777" w:rsidTr="001A53B1">
        <w:tc>
          <w:tcPr>
            <w:tcW w:w="2410" w:type="dxa"/>
          </w:tcPr>
          <w:p w14:paraId="560211E0" w14:textId="3B58B817" w:rsidR="004F2968" w:rsidRDefault="000D79DD" w:rsidP="001A53B1">
            <w:pPr>
              <w:rPr>
                <w:rFonts w:ascii="Times New Roman" w:hAnsi="Times New Roman" w:cs="Times New Roman"/>
                <w:b/>
                <w:color w:val="0000FF"/>
                <w:sz w:val="22"/>
                <w:szCs w:val="22"/>
              </w:rPr>
            </w:pPr>
            <w:r w:rsidRPr="000D79DD">
              <w:rPr>
                <w:rFonts w:ascii="Times New Roman" w:hAnsi="Times New Roman" w:cs="Times New Roman"/>
                <w:b/>
                <w:color w:val="0000FF"/>
                <w:sz w:val="22"/>
                <w:szCs w:val="22"/>
              </w:rPr>
              <w:t>Victims of Crime Act</w:t>
            </w:r>
          </w:p>
        </w:tc>
        <w:tc>
          <w:tcPr>
            <w:tcW w:w="1701" w:type="dxa"/>
          </w:tcPr>
          <w:p w14:paraId="287491D9" w14:textId="77777777" w:rsidR="004F2968" w:rsidRPr="00592FDA" w:rsidRDefault="004F2968" w:rsidP="001A53B1">
            <w:pPr>
              <w:rPr>
                <w:rFonts w:ascii="Times New Roman" w:hAnsi="Times New Roman" w:cs="Times New Roman"/>
                <w:sz w:val="22"/>
                <w:szCs w:val="22"/>
              </w:rPr>
            </w:pPr>
          </w:p>
        </w:tc>
        <w:tc>
          <w:tcPr>
            <w:tcW w:w="1701" w:type="dxa"/>
          </w:tcPr>
          <w:p w14:paraId="1B0BF2A6" w14:textId="77777777" w:rsidR="004F2968" w:rsidRPr="00592FDA" w:rsidRDefault="004F2968" w:rsidP="001A53B1">
            <w:pPr>
              <w:rPr>
                <w:rFonts w:ascii="Times New Roman" w:hAnsi="Times New Roman" w:cs="Times New Roman"/>
                <w:sz w:val="22"/>
                <w:szCs w:val="22"/>
              </w:rPr>
            </w:pPr>
          </w:p>
        </w:tc>
        <w:tc>
          <w:tcPr>
            <w:tcW w:w="2225" w:type="dxa"/>
          </w:tcPr>
          <w:p w14:paraId="3468825A" w14:textId="77777777" w:rsidR="004F2968" w:rsidRPr="00592FDA" w:rsidRDefault="004F2968" w:rsidP="001A53B1">
            <w:pPr>
              <w:rPr>
                <w:rFonts w:ascii="Times New Roman" w:hAnsi="Times New Roman" w:cs="Times New Roman"/>
                <w:sz w:val="22"/>
                <w:szCs w:val="22"/>
              </w:rPr>
            </w:pPr>
          </w:p>
        </w:tc>
        <w:tc>
          <w:tcPr>
            <w:tcW w:w="2357" w:type="dxa"/>
          </w:tcPr>
          <w:p w14:paraId="285D8B71" w14:textId="7A3FF114" w:rsidR="004F2968" w:rsidRDefault="000D79DD" w:rsidP="001A53B1">
            <w:pPr>
              <w:rPr>
                <w:rFonts w:ascii="Times New Roman" w:hAnsi="Times New Roman" w:cs="Times New Roman"/>
                <w:sz w:val="22"/>
                <w:szCs w:val="22"/>
              </w:rPr>
            </w:pPr>
            <w:r>
              <w:rPr>
                <w:rFonts w:ascii="Times New Roman" w:hAnsi="Times New Roman" w:cs="Times New Roman"/>
                <w:sz w:val="22"/>
                <w:szCs w:val="22"/>
              </w:rPr>
              <w:t>“he or she” used once</w:t>
            </w:r>
          </w:p>
        </w:tc>
      </w:tr>
      <w:tr w:rsidR="004F2968" w:rsidRPr="00592FDA" w14:paraId="6DCAD69C" w14:textId="77777777" w:rsidTr="001A53B1">
        <w:tc>
          <w:tcPr>
            <w:tcW w:w="2410" w:type="dxa"/>
          </w:tcPr>
          <w:p w14:paraId="4E8D60DF" w14:textId="4D2D9B1F" w:rsidR="004F2968" w:rsidRDefault="00D36574" w:rsidP="001A53B1">
            <w:pPr>
              <w:rPr>
                <w:rFonts w:ascii="Times New Roman" w:hAnsi="Times New Roman" w:cs="Times New Roman"/>
                <w:b/>
                <w:color w:val="0000FF"/>
                <w:sz w:val="22"/>
                <w:szCs w:val="22"/>
              </w:rPr>
            </w:pPr>
            <w:r w:rsidRPr="00D36574">
              <w:rPr>
                <w:rFonts w:ascii="Times New Roman" w:hAnsi="Times New Roman" w:cs="Times New Roman"/>
                <w:b/>
                <w:color w:val="0000FF"/>
                <w:sz w:val="22"/>
                <w:szCs w:val="22"/>
              </w:rPr>
              <w:t>Vital Statistics Act</w:t>
            </w:r>
          </w:p>
        </w:tc>
        <w:tc>
          <w:tcPr>
            <w:tcW w:w="1701" w:type="dxa"/>
          </w:tcPr>
          <w:p w14:paraId="20CA3856" w14:textId="77777777" w:rsidR="004F2968" w:rsidRPr="00592FDA" w:rsidRDefault="004F2968" w:rsidP="001A53B1">
            <w:pPr>
              <w:rPr>
                <w:rFonts w:ascii="Times New Roman" w:hAnsi="Times New Roman" w:cs="Times New Roman"/>
                <w:sz w:val="22"/>
                <w:szCs w:val="22"/>
              </w:rPr>
            </w:pPr>
          </w:p>
        </w:tc>
        <w:tc>
          <w:tcPr>
            <w:tcW w:w="1701" w:type="dxa"/>
          </w:tcPr>
          <w:p w14:paraId="08DFEF3F" w14:textId="77777777" w:rsidR="004F2968" w:rsidRPr="00592FDA" w:rsidRDefault="004F2968" w:rsidP="001A53B1">
            <w:pPr>
              <w:rPr>
                <w:rFonts w:ascii="Times New Roman" w:hAnsi="Times New Roman" w:cs="Times New Roman"/>
                <w:sz w:val="22"/>
                <w:szCs w:val="22"/>
              </w:rPr>
            </w:pPr>
          </w:p>
        </w:tc>
        <w:tc>
          <w:tcPr>
            <w:tcW w:w="2225" w:type="dxa"/>
          </w:tcPr>
          <w:p w14:paraId="11E9F99D" w14:textId="77777777" w:rsidR="004F2968" w:rsidRPr="00592FDA" w:rsidRDefault="004F2968" w:rsidP="001A53B1">
            <w:pPr>
              <w:rPr>
                <w:rFonts w:ascii="Times New Roman" w:hAnsi="Times New Roman" w:cs="Times New Roman"/>
                <w:sz w:val="22"/>
                <w:szCs w:val="22"/>
              </w:rPr>
            </w:pPr>
          </w:p>
        </w:tc>
        <w:tc>
          <w:tcPr>
            <w:tcW w:w="2357" w:type="dxa"/>
          </w:tcPr>
          <w:p w14:paraId="5DF5D5B8" w14:textId="77777777" w:rsidR="004F2968" w:rsidRDefault="00A475A4" w:rsidP="001A53B1">
            <w:pPr>
              <w:rPr>
                <w:rFonts w:ascii="Times New Roman" w:hAnsi="Times New Roman" w:cs="Times New Roman"/>
                <w:sz w:val="22"/>
                <w:szCs w:val="22"/>
              </w:rPr>
            </w:pPr>
            <w:r>
              <w:rPr>
                <w:rFonts w:ascii="Times New Roman" w:hAnsi="Times New Roman" w:cs="Times New Roman"/>
                <w:sz w:val="22"/>
                <w:szCs w:val="22"/>
              </w:rPr>
              <w:t>“he/she”</w:t>
            </w:r>
          </w:p>
          <w:p w14:paraId="50E8DF0A" w14:textId="77777777" w:rsidR="00A475A4" w:rsidRDefault="00A475A4" w:rsidP="001A53B1">
            <w:pPr>
              <w:rPr>
                <w:rFonts w:ascii="Times New Roman" w:hAnsi="Times New Roman" w:cs="Times New Roman"/>
                <w:sz w:val="22"/>
                <w:szCs w:val="22"/>
              </w:rPr>
            </w:pPr>
            <w:r>
              <w:rPr>
                <w:rFonts w:ascii="Times New Roman" w:hAnsi="Times New Roman" w:cs="Times New Roman"/>
                <w:sz w:val="22"/>
                <w:szCs w:val="22"/>
              </w:rPr>
              <w:t xml:space="preserve">- use of </w:t>
            </w:r>
            <w:r>
              <w:rPr>
                <w:rFonts w:ascii="Times New Roman" w:hAnsi="Times New Roman" w:cs="Times New Roman"/>
                <w:sz w:val="22"/>
                <w:szCs w:val="22"/>
                <w:u w:val="single"/>
              </w:rPr>
              <w:t>“mother”</w:t>
            </w:r>
            <w:r>
              <w:rPr>
                <w:rFonts w:ascii="Times New Roman" w:hAnsi="Times New Roman" w:cs="Times New Roman"/>
                <w:sz w:val="22"/>
                <w:szCs w:val="22"/>
              </w:rPr>
              <w:t xml:space="preserve"> and </w:t>
            </w:r>
            <w:r>
              <w:rPr>
                <w:rFonts w:ascii="Times New Roman" w:hAnsi="Times New Roman" w:cs="Times New Roman"/>
                <w:sz w:val="22"/>
                <w:szCs w:val="22"/>
                <w:u w:val="single"/>
              </w:rPr>
              <w:t>“father”</w:t>
            </w:r>
          </w:p>
          <w:p w14:paraId="4AA24743" w14:textId="02883F27" w:rsidR="00A475A4" w:rsidRDefault="00A475A4" w:rsidP="00A475A4">
            <w:pPr>
              <w:rPr>
                <w:rFonts w:ascii="Times" w:eastAsia="Times New Roman" w:hAnsi="Times" w:cs="Times New Roman"/>
                <w:sz w:val="20"/>
                <w:szCs w:val="20"/>
                <w:lang w:val="en-CA"/>
              </w:rPr>
            </w:pPr>
            <w:r>
              <w:rPr>
                <w:rFonts w:ascii="Times New Roman" w:hAnsi="Times New Roman" w:cs="Times New Roman"/>
                <w:sz w:val="22"/>
                <w:szCs w:val="22"/>
              </w:rPr>
              <w:t xml:space="preserve">- </w:t>
            </w:r>
            <w:r w:rsidRPr="00A475A4">
              <w:rPr>
                <w:rFonts w:ascii="Times New Roman" w:hAnsi="Times New Roman" w:cs="Times New Roman"/>
                <w:sz w:val="22"/>
                <w:szCs w:val="22"/>
                <w:highlight w:val="yellow"/>
              </w:rPr>
              <w:t>s.24</w:t>
            </w:r>
            <w:r w:rsidRPr="00A475A4">
              <w:rPr>
                <w:rFonts w:ascii="Times" w:eastAsia="Times New Roman" w:hAnsi="Times" w:cs="Times New Roman"/>
                <w:sz w:val="20"/>
                <w:szCs w:val="20"/>
                <w:highlight w:val="yellow"/>
                <w:lang w:val="en-CA"/>
              </w:rPr>
              <w:t xml:space="preserve"> (2)</w:t>
            </w:r>
            <w:r w:rsidRPr="00A475A4">
              <w:rPr>
                <w:rFonts w:ascii="Times" w:eastAsia="Times New Roman" w:hAnsi="Times" w:cs="Times New Roman"/>
                <w:sz w:val="20"/>
                <w:szCs w:val="20"/>
                <w:lang w:val="en-CA"/>
              </w:rPr>
              <w:t xml:space="preserve"> A birth registration statement must include particulars of (a) the child; (b) the mother; and (c) the father or other parent, </w:t>
            </w:r>
            <w:r w:rsidRPr="00A475A4">
              <w:rPr>
                <w:rFonts w:ascii="Times" w:eastAsia="Times New Roman" w:hAnsi="Times" w:cs="Times New Roman"/>
                <w:sz w:val="20"/>
                <w:szCs w:val="20"/>
                <w:highlight w:val="yellow"/>
                <w:lang w:val="en-CA"/>
              </w:rPr>
              <w:t>if the father or other parent signs the statement.</w:t>
            </w:r>
            <w:r>
              <w:rPr>
                <w:rFonts w:ascii="Times" w:eastAsia="Times New Roman" w:hAnsi="Times" w:cs="Times New Roman"/>
                <w:sz w:val="20"/>
                <w:szCs w:val="20"/>
                <w:lang w:val="en-CA"/>
              </w:rPr>
              <w:t>”</w:t>
            </w:r>
          </w:p>
          <w:p w14:paraId="3FEB6AD3" w14:textId="24723C01" w:rsidR="00A475A4" w:rsidRPr="00A475A4" w:rsidRDefault="00A475A4" w:rsidP="00A475A4">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 repeated again in </w:t>
            </w:r>
            <w:r w:rsidRPr="00A475A4">
              <w:rPr>
                <w:rFonts w:ascii="Times" w:eastAsia="Times New Roman" w:hAnsi="Times" w:cs="Times New Roman"/>
                <w:sz w:val="20"/>
                <w:szCs w:val="20"/>
                <w:highlight w:val="yellow"/>
                <w:lang w:val="en-CA"/>
              </w:rPr>
              <w:t>s.44(2)</w:t>
            </w:r>
          </w:p>
          <w:p w14:paraId="5819B893" w14:textId="675E2499" w:rsidR="00A475A4" w:rsidRPr="00A475A4" w:rsidRDefault="00A475A4" w:rsidP="001A53B1">
            <w:pPr>
              <w:rPr>
                <w:rFonts w:ascii="Times New Roman" w:hAnsi="Times New Roman" w:cs="Times New Roman"/>
                <w:sz w:val="22"/>
                <w:szCs w:val="22"/>
              </w:rPr>
            </w:pPr>
          </w:p>
        </w:tc>
      </w:tr>
      <w:tr w:rsidR="004F2968" w:rsidRPr="00592FDA" w14:paraId="76D578B0" w14:textId="77777777" w:rsidTr="001A53B1">
        <w:tc>
          <w:tcPr>
            <w:tcW w:w="2410" w:type="dxa"/>
          </w:tcPr>
          <w:p w14:paraId="21EF1E51" w14:textId="0047552D" w:rsidR="004F2968" w:rsidRDefault="0033069E" w:rsidP="001A53B1">
            <w:pPr>
              <w:rPr>
                <w:rFonts w:ascii="Times New Roman" w:hAnsi="Times New Roman" w:cs="Times New Roman"/>
                <w:b/>
                <w:color w:val="0000FF"/>
                <w:sz w:val="22"/>
                <w:szCs w:val="22"/>
              </w:rPr>
            </w:pPr>
            <w:r w:rsidRPr="0033069E">
              <w:rPr>
                <w:rFonts w:ascii="Times New Roman" w:hAnsi="Times New Roman" w:cs="Times New Roman"/>
                <w:b/>
                <w:color w:val="0000FF"/>
                <w:sz w:val="22"/>
                <w:szCs w:val="22"/>
              </w:rPr>
              <w:t>Warehouse Keepers Lien Act</w:t>
            </w:r>
          </w:p>
        </w:tc>
        <w:tc>
          <w:tcPr>
            <w:tcW w:w="1701" w:type="dxa"/>
          </w:tcPr>
          <w:p w14:paraId="6D6ABB67" w14:textId="77777777" w:rsidR="004F2968" w:rsidRPr="00592FDA" w:rsidRDefault="004F2968" w:rsidP="001A53B1">
            <w:pPr>
              <w:rPr>
                <w:rFonts w:ascii="Times New Roman" w:hAnsi="Times New Roman" w:cs="Times New Roman"/>
                <w:sz w:val="22"/>
                <w:szCs w:val="22"/>
              </w:rPr>
            </w:pPr>
          </w:p>
        </w:tc>
        <w:tc>
          <w:tcPr>
            <w:tcW w:w="1701" w:type="dxa"/>
          </w:tcPr>
          <w:p w14:paraId="32A43E2D" w14:textId="77777777" w:rsidR="004F2968" w:rsidRPr="00592FDA" w:rsidRDefault="004F2968" w:rsidP="001A53B1">
            <w:pPr>
              <w:rPr>
                <w:rFonts w:ascii="Times New Roman" w:hAnsi="Times New Roman" w:cs="Times New Roman"/>
                <w:sz w:val="22"/>
                <w:szCs w:val="22"/>
              </w:rPr>
            </w:pPr>
          </w:p>
        </w:tc>
        <w:tc>
          <w:tcPr>
            <w:tcW w:w="2225" w:type="dxa"/>
          </w:tcPr>
          <w:p w14:paraId="61F22394" w14:textId="77777777" w:rsidR="004F2968" w:rsidRPr="00592FDA" w:rsidRDefault="004F2968" w:rsidP="001A53B1">
            <w:pPr>
              <w:rPr>
                <w:rFonts w:ascii="Times New Roman" w:hAnsi="Times New Roman" w:cs="Times New Roman"/>
                <w:sz w:val="22"/>
                <w:szCs w:val="22"/>
              </w:rPr>
            </w:pPr>
          </w:p>
        </w:tc>
        <w:tc>
          <w:tcPr>
            <w:tcW w:w="2357" w:type="dxa"/>
          </w:tcPr>
          <w:p w14:paraId="214BDFCD" w14:textId="2F52D362" w:rsidR="004F2968" w:rsidRDefault="0033069E" w:rsidP="001A53B1">
            <w:pPr>
              <w:rPr>
                <w:rFonts w:ascii="Times New Roman" w:hAnsi="Times New Roman" w:cs="Times New Roman"/>
                <w:sz w:val="22"/>
                <w:szCs w:val="22"/>
              </w:rPr>
            </w:pPr>
            <w:r>
              <w:rPr>
                <w:rFonts w:ascii="Times New Roman" w:hAnsi="Times New Roman" w:cs="Times New Roman"/>
                <w:sz w:val="22"/>
                <w:szCs w:val="22"/>
              </w:rPr>
              <w:t>“he/she”</w:t>
            </w:r>
          </w:p>
        </w:tc>
      </w:tr>
      <w:tr w:rsidR="00E4551B" w:rsidRPr="00592FDA" w14:paraId="3381454A" w14:textId="77777777" w:rsidTr="001A53B1">
        <w:tc>
          <w:tcPr>
            <w:tcW w:w="2410" w:type="dxa"/>
          </w:tcPr>
          <w:p w14:paraId="3A897C4C" w14:textId="7063A209" w:rsidR="00E4551B" w:rsidRDefault="00E85B79" w:rsidP="001A53B1">
            <w:pPr>
              <w:rPr>
                <w:rFonts w:ascii="Times New Roman" w:hAnsi="Times New Roman" w:cs="Times New Roman"/>
                <w:b/>
                <w:color w:val="0000FF"/>
                <w:sz w:val="22"/>
                <w:szCs w:val="22"/>
              </w:rPr>
            </w:pPr>
            <w:r w:rsidRPr="00E85B79">
              <w:rPr>
                <w:rFonts w:ascii="Times New Roman" w:hAnsi="Times New Roman" w:cs="Times New Roman"/>
                <w:b/>
                <w:color w:val="0000FF"/>
                <w:sz w:val="22"/>
                <w:szCs w:val="22"/>
              </w:rPr>
              <w:t>Waste Reduction and Recovery Act</w:t>
            </w:r>
          </w:p>
        </w:tc>
        <w:tc>
          <w:tcPr>
            <w:tcW w:w="1701" w:type="dxa"/>
          </w:tcPr>
          <w:p w14:paraId="47724554" w14:textId="77777777" w:rsidR="00E4551B" w:rsidRPr="00592FDA" w:rsidRDefault="00E4551B" w:rsidP="001A53B1">
            <w:pPr>
              <w:rPr>
                <w:rFonts w:ascii="Times New Roman" w:hAnsi="Times New Roman" w:cs="Times New Roman"/>
                <w:sz w:val="22"/>
                <w:szCs w:val="22"/>
              </w:rPr>
            </w:pPr>
          </w:p>
        </w:tc>
        <w:tc>
          <w:tcPr>
            <w:tcW w:w="1701" w:type="dxa"/>
          </w:tcPr>
          <w:p w14:paraId="05DA7991" w14:textId="77777777" w:rsidR="00E4551B" w:rsidRPr="00592FDA" w:rsidRDefault="00E4551B" w:rsidP="001A53B1">
            <w:pPr>
              <w:rPr>
                <w:rFonts w:ascii="Times New Roman" w:hAnsi="Times New Roman" w:cs="Times New Roman"/>
                <w:sz w:val="22"/>
                <w:szCs w:val="22"/>
              </w:rPr>
            </w:pPr>
          </w:p>
        </w:tc>
        <w:tc>
          <w:tcPr>
            <w:tcW w:w="2225" w:type="dxa"/>
          </w:tcPr>
          <w:p w14:paraId="29765F2F" w14:textId="77777777" w:rsidR="00E4551B" w:rsidRPr="00592FDA" w:rsidRDefault="00E4551B" w:rsidP="001A53B1">
            <w:pPr>
              <w:rPr>
                <w:rFonts w:ascii="Times New Roman" w:hAnsi="Times New Roman" w:cs="Times New Roman"/>
                <w:sz w:val="22"/>
                <w:szCs w:val="22"/>
              </w:rPr>
            </w:pPr>
          </w:p>
        </w:tc>
        <w:tc>
          <w:tcPr>
            <w:tcW w:w="2357" w:type="dxa"/>
          </w:tcPr>
          <w:p w14:paraId="3D2E47B2" w14:textId="038EF905" w:rsidR="00E4551B" w:rsidRDefault="00E85B79" w:rsidP="001A53B1">
            <w:pPr>
              <w:rPr>
                <w:rFonts w:ascii="Times New Roman" w:hAnsi="Times New Roman" w:cs="Times New Roman"/>
                <w:sz w:val="22"/>
                <w:szCs w:val="22"/>
              </w:rPr>
            </w:pPr>
            <w:r>
              <w:rPr>
                <w:rFonts w:ascii="Times New Roman" w:hAnsi="Times New Roman" w:cs="Times New Roman"/>
                <w:sz w:val="22"/>
                <w:szCs w:val="22"/>
              </w:rPr>
              <w:t>“he/she”</w:t>
            </w:r>
          </w:p>
        </w:tc>
      </w:tr>
      <w:tr w:rsidR="00E85B79" w:rsidRPr="00592FDA" w14:paraId="40A90A8A" w14:textId="77777777" w:rsidTr="001A53B1">
        <w:tc>
          <w:tcPr>
            <w:tcW w:w="2410" w:type="dxa"/>
          </w:tcPr>
          <w:p w14:paraId="54516033" w14:textId="6BFFDFE0" w:rsidR="00E85B79" w:rsidRDefault="00E65889" w:rsidP="001A53B1">
            <w:pPr>
              <w:rPr>
                <w:rFonts w:ascii="Times New Roman" w:hAnsi="Times New Roman" w:cs="Times New Roman"/>
                <w:b/>
                <w:color w:val="0000FF"/>
                <w:sz w:val="22"/>
                <w:szCs w:val="22"/>
              </w:rPr>
            </w:pPr>
            <w:r w:rsidRPr="00E65889">
              <w:rPr>
                <w:rFonts w:ascii="Times New Roman" w:hAnsi="Times New Roman" w:cs="Times New Roman"/>
                <w:b/>
                <w:color w:val="0000FF"/>
                <w:sz w:val="22"/>
                <w:szCs w:val="22"/>
              </w:rPr>
              <w:t>Waters Act</w:t>
            </w:r>
          </w:p>
        </w:tc>
        <w:tc>
          <w:tcPr>
            <w:tcW w:w="1701" w:type="dxa"/>
          </w:tcPr>
          <w:p w14:paraId="50E456DF" w14:textId="77777777" w:rsidR="00E85B79" w:rsidRPr="00592FDA" w:rsidRDefault="00E85B79" w:rsidP="001A53B1">
            <w:pPr>
              <w:rPr>
                <w:rFonts w:ascii="Times New Roman" w:hAnsi="Times New Roman" w:cs="Times New Roman"/>
                <w:sz w:val="22"/>
                <w:szCs w:val="22"/>
              </w:rPr>
            </w:pPr>
          </w:p>
        </w:tc>
        <w:tc>
          <w:tcPr>
            <w:tcW w:w="1701" w:type="dxa"/>
          </w:tcPr>
          <w:p w14:paraId="62E59AC0" w14:textId="77777777" w:rsidR="00E85B79" w:rsidRPr="00592FDA" w:rsidRDefault="00E85B79" w:rsidP="001A53B1">
            <w:pPr>
              <w:rPr>
                <w:rFonts w:ascii="Times New Roman" w:hAnsi="Times New Roman" w:cs="Times New Roman"/>
                <w:sz w:val="22"/>
                <w:szCs w:val="22"/>
              </w:rPr>
            </w:pPr>
          </w:p>
        </w:tc>
        <w:tc>
          <w:tcPr>
            <w:tcW w:w="2225" w:type="dxa"/>
          </w:tcPr>
          <w:p w14:paraId="1D6EAD9D" w14:textId="77777777" w:rsidR="00E85B79" w:rsidRPr="00592FDA" w:rsidRDefault="00E85B79" w:rsidP="001A53B1">
            <w:pPr>
              <w:rPr>
                <w:rFonts w:ascii="Times New Roman" w:hAnsi="Times New Roman" w:cs="Times New Roman"/>
                <w:sz w:val="22"/>
                <w:szCs w:val="22"/>
              </w:rPr>
            </w:pPr>
          </w:p>
        </w:tc>
        <w:tc>
          <w:tcPr>
            <w:tcW w:w="2357" w:type="dxa"/>
          </w:tcPr>
          <w:p w14:paraId="3A072F29" w14:textId="0C5A804B" w:rsidR="00E85B79" w:rsidRDefault="00E65889" w:rsidP="001A53B1">
            <w:pPr>
              <w:rPr>
                <w:rFonts w:ascii="Times New Roman" w:hAnsi="Times New Roman" w:cs="Times New Roman"/>
                <w:sz w:val="22"/>
                <w:szCs w:val="22"/>
              </w:rPr>
            </w:pPr>
            <w:r>
              <w:rPr>
                <w:rFonts w:ascii="Times New Roman" w:hAnsi="Times New Roman" w:cs="Times New Roman"/>
                <w:sz w:val="22"/>
                <w:szCs w:val="22"/>
              </w:rPr>
              <w:t>“he/she”</w:t>
            </w:r>
          </w:p>
        </w:tc>
      </w:tr>
      <w:tr w:rsidR="00E85B79" w:rsidRPr="00592FDA" w14:paraId="3CC11911" w14:textId="77777777" w:rsidTr="001A53B1">
        <w:tc>
          <w:tcPr>
            <w:tcW w:w="2410" w:type="dxa"/>
          </w:tcPr>
          <w:p w14:paraId="39A274C7" w14:textId="38E44E85" w:rsidR="00E85B79" w:rsidRDefault="00B86E19" w:rsidP="001A53B1">
            <w:pPr>
              <w:rPr>
                <w:rFonts w:ascii="Times New Roman" w:hAnsi="Times New Roman" w:cs="Times New Roman"/>
                <w:b/>
                <w:color w:val="0000FF"/>
                <w:sz w:val="22"/>
                <w:szCs w:val="22"/>
              </w:rPr>
            </w:pPr>
            <w:r w:rsidRPr="00B86E19">
              <w:rPr>
                <w:rFonts w:ascii="Times New Roman" w:hAnsi="Times New Roman" w:cs="Times New Roman"/>
                <w:b/>
                <w:color w:val="0000FF"/>
                <w:sz w:val="22"/>
                <w:szCs w:val="22"/>
              </w:rPr>
              <w:t>Wildlife Act</w:t>
            </w:r>
          </w:p>
        </w:tc>
        <w:tc>
          <w:tcPr>
            <w:tcW w:w="1701" w:type="dxa"/>
          </w:tcPr>
          <w:p w14:paraId="2866CD36" w14:textId="77777777" w:rsidR="00E85B79" w:rsidRPr="00592FDA" w:rsidRDefault="00E85B79" w:rsidP="001A53B1">
            <w:pPr>
              <w:rPr>
                <w:rFonts w:ascii="Times New Roman" w:hAnsi="Times New Roman" w:cs="Times New Roman"/>
                <w:sz w:val="22"/>
                <w:szCs w:val="22"/>
              </w:rPr>
            </w:pPr>
          </w:p>
        </w:tc>
        <w:tc>
          <w:tcPr>
            <w:tcW w:w="1701" w:type="dxa"/>
          </w:tcPr>
          <w:p w14:paraId="0ADB5F12" w14:textId="77777777" w:rsidR="00E85B79" w:rsidRPr="00592FDA" w:rsidRDefault="00E85B79" w:rsidP="001A53B1">
            <w:pPr>
              <w:rPr>
                <w:rFonts w:ascii="Times New Roman" w:hAnsi="Times New Roman" w:cs="Times New Roman"/>
                <w:sz w:val="22"/>
                <w:szCs w:val="22"/>
              </w:rPr>
            </w:pPr>
          </w:p>
        </w:tc>
        <w:tc>
          <w:tcPr>
            <w:tcW w:w="2225" w:type="dxa"/>
          </w:tcPr>
          <w:p w14:paraId="1CDAEFD6" w14:textId="77777777" w:rsidR="00E85B79" w:rsidRPr="00592FDA" w:rsidRDefault="00E85B79" w:rsidP="001A53B1">
            <w:pPr>
              <w:rPr>
                <w:rFonts w:ascii="Times New Roman" w:hAnsi="Times New Roman" w:cs="Times New Roman"/>
                <w:sz w:val="22"/>
                <w:szCs w:val="22"/>
              </w:rPr>
            </w:pPr>
          </w:p>
        </w:tc>
        <w:tc>
          <w:tcPr>
            <w:tcW w:w="2357" w:type="dxa"/>
          </w:tcPr>
          <w:p w14:paraId="162FA45C" w14:textId="43DAB787" w:rsidR="00E85B79" w:rsidRDefault="00B86E19" w:rsidP="001A53B1">
            <w:pPr>
              <w:rPr>
                <w:rFonts w:ascii="Times New Roman" w:hAnsi="Times New Roman" w:cs="Times New Roman"/>
                <w:sz w:val="22"/>
                <w:szCs w:val="22"/>
              </w:rPr>
            </w:pPr>
            <w:r>
              <w:rPr>
                <w:rFonts w:ascii="Times New Roman" w:hAnsi="Times New Roman" w:cs="Times New Roman"/>
                <w:sz w:val="22"/>
                <w:szCs w:val="22"/>
              </w:rPr>
              <w:t>“he/she”</w:t>
            </w:r>
          </w:p>
        </w:tc>
      </w:tr>
      <w:tr w:rsidR="00E85B79" w:rsidRPr="00592FDA" w14:paraId="7C242660" w14:textId="77777777" w:rsidTr="001A53B1">
        <w:tc>
          <w:tcPr>
            <w:tcW w:w="2410" w:type="dxa"/>
          </w:tcPr>
          <w:p w14:paraId="6FBC5F8A" w14:textId="6D9AB000" w:rsidR="00E85B79" w:rsidRDefault="004401E8" w:rsidP="001A53B1">
            <w:pPr>
              <w:rPr>
                <w:rFonts w:ascii="Times New Roman" w:hAnsi="Times New Roman" w:cs="Times New Roman"/>
                <w:b/>
                <w:color w:val="0000FF"/>
                <w:sz w:val="22"/>
                <w:szCs w:val="22"/>
              </w:rPr>
            </w:pPr>
            <w:r w:rsidRPr="004401E8">
              <w:rPr>
                <w:rFonts w:ascii="Times New Roman" w:hAnsi="Times New Roman" w:cs="Times New Roman"/>
                <w:b/>
                <w:color w:val="0000FF"/>
                <w:sz w:val="22"/>
                <w:szCs w:val="22"/>
              </w:rPr>
              <w:t>Wills Act</w:t>
            </w:r>
          </w:p>
        </w:tc>
        <w:tc>
          <w:tcPr>
            <w:tcW w:w="1701" w:type="dxa"/>
          </w:tcPr>
          <w:p w14:paraId="28AA2AE5" w14:textId="77777777" w:rsidR="00E85B79" w:rsidRPr="00592FDA" w:rsidRDefault="00E85B79" w:rsidP="001A53B1">
            <w:pPr>
              <w:rPr>
                <w:rFonts w:ascii="Times New Roman" w:hAnsi="Times New Roman" w:cs="Times New Roman"/>
                <w:sz w:val="22"/>
                <w:szCs w:val="22"/>
              </w:rPr>
            </w:pPr>
          </w:p>
        </w:tc>
        <w:tc>
          <w:tcPr>
            <w:tcW w:w="1701" w:type="dxa"/>
          </w:tcPr>
          <w:p w14:paraId="233C4D1D" w14:textId="77777777" w:rsidR="00E85B79" w:rsidRPr="00592FDA" w:rsidRDefault="00E85B79" w:rsidP="001A53B1">
            <w:pPr>
              <w:rPr>
                <w:rFonts w:ascii="Times New Roman" w:hAnsi="Times New Roman" w:cs="Times New Roman"/>
                <w:sz w:val="22"/>
                <w:szCs w:val="22"/>
              </w:rPr>
            </w:pPr>
          </w:p>
        </w:tc>
        <w:tc>
          <w:tcPr>
            <w:tcW w:w="2225" w:type="dxa"/>
          </w:tcPr>
          <w:p w14:paraId="5B6714AB" w14:textId="77777777" w:rsidR="00E85B79" w:rsidRPr="00592FDA" w:rsidRDefault="00E85B79" w:rsidP="001A53B1">
            <w:pPr>
              <w:rPr>
                <w:rFonts w:ascii="Times New Roman" w:hAnsi="Times New Roman" w:cs="Times New Roman"/>
                <w:sz w:val="22"/>
                <w:szCs w:val="22"/>
              </w:rPr>
            </w:pPr>
          </w:p>
        </w:tc>
        <w:tc>
          <w:tcPr>
            <w:tcW w:w="2357" w:type="dxa"/>
          </w:tcPr>
          <w:p w14:paraId="287E85F3" w14:textId="77777777" w:rsidR="00E85B79" w:rsidRDefault="004401E8" w:rsidP="001A53B1">
            <w:pPr>
              <w:rPr>
                <w:rFonts w:ascii="Times New Roman" w:hAnsi="Times New Roman" w:cs="Times New Roman"/>
                <w:sz w:val="22"/>
                <w:szCs w:val="22"/>
              </w:rPr>
            </w:pPr>
            <w:r>
              <w:rPr>
                <w:rFonts w:ascii="Times New Roman" w:hAnsi="Times New Roman" w:cs="Times New Roman"/>
                <w:sz w:val="22"/>
                <w:szCs w:val="22"/>
              </w:rPr>
              <w:t>“he/she”</w:t>
            </w:r>
          </w:p>
          <w:p w14:paraId="56972E39" w14:textId="551D0B29" w:rsidR="004401E8" w:rsidRPr="004401E8" w:rsidRDefault="004401E8" w:rsidP="004401E8">
            <w:pPr>
              <w:rPr>
                <w:rFonts w:ascii="Times New Roman" w:hAnsi="Times New Roman" w:cs="Times New Roman"/>
                <w:sz w:val="20"/>
                <w:szCs w:val="20"/>
              </w:rPr>
            </w:pPr>
            <w:r>
              <w:rPr>
                <w:rFonts w:ascii="Times New Roman" w:hAnsi="Times New Roman" w:cs="Times New Roman"/>
                <w:sz w:val="22"/>
                <w:szCs w:val="22"/>
              </w:rPr>
              <w:t>-</w:t>
            </w:r>
            <w:r w:rsidRPr="004401E8">
              <w:rPr>
                <w:rFonts w:ascii="Times New Roman" w:hAnsi="Times New Roman" w:cs="Times New Roman"/>
                <w:sz w:val="22"/>
                <w:szCs w:val="22"/>
                <w:highlight w:val="yellow"/>
              </w:rPr>
              <w:t>s.22</w:t>
            </w:r>
            <w:r>
              <w:rPr>
                <w:rFonts w:ascii="Times New Roman" w:hAnsi="Times New Roman" w:cs="Times New Roman"/>
                <w:sz w:val="22"/>
                <w:szCs w:val="22"/>
              </w:rPr>
              <w:t xml:space="preserve"> </w:t>
            </w:r>
            <w:r w:rsidRPr="004401E8">
              <w:rPr>
                <w:rFonts w:ascii="Times New Roman" w:hAnsi="Times New Roman" w:cs="Times New Roman"/>
                <w:sz w:val="20"/>
                <w:szCs w:val="20"/>
              </w:rPr>
              <w:t>“</w:t>
            </w:r>
            <w:r w:rsidRPr="004401E8">
              <w:rPr>
                <w:sz w:val="20"/>
                <w:szCs w:val="20"/>
              </w:rPr>
              <w:t xml:space="preserve"> </w:t>
            </w:r>
            <w:r w:rsidRPr="004401E8">
              <w:rPr>
                <w:rFonts w:ascii="Times New Roman" w:hAnsi="Times New Roman" w:cs="Times New Roman"/>
                <w:sz w:val="20"/>
                <w:szCs w:val="20"/>
              </w:rPr>
              <w:t>Where no provision is made in the will of a</w:t>
            </w:r>
            <w:commentRangeStart w:id="7"/>
            <w:r w:rsidRPr="004401E8">
              <w:rPr>
                <w:rFonts w:ascii="Times New Roman" w:hAnsi="Times New Roman" w:cs="Times New Roman"/>
                <w:sz w:val="20"/>
                <w:szCs w:val="20"/>
              </w:rPr>
              <w:t xml:space="preserve"> </w:t>
            </w:r>
            <w:r w:rsidRPr="004401E8">
              <w:rPr>
                <w:rFonts w:ascii="Times New Roman" w:hAnsi="Times New Roman" w:cs="Times New Roman"/>
                <w:sz w:val="20"/>
                <w:szCs w:val="20"/>
                <w:u w:val="single"/>
              </w:rPr>
              <w:t>father</w:t>
            </w:r>
            <w:commentRangeEnd w:id="7"/>
            <w:r>
              <w:rPr>
                <w:rStyle w:val="CommentReference"/>
              </w:rPr>
              <w:commentReference w:id="7"/>
            </w:r>
          </w:p>
          <w:p w14:paraId="00D522F1" w14:textId="77777777" w:rsidR="004401E8" w:rsidRPr="004401E8" w:rsidRDefault="004401E8" w:rsidP="004401E8">
            <w:pPr>
              <w:rPr>
                <w:rFonts w:ascii="Times New Roman" w:hAnsi="Times New Roman" w:cs="Times New Roman"/>
                <w:sz w:val="20"/>
                <w:szCs w:val="20"/>
              </w:rPr>
            </w:pPr>
            <w:r w:rsidRPr="004401E8">
              <w:rPr>
                <w:rFonts w:ascii="Times New Roman" w:hAnsi="Times New Roman" w:cs="Times New Roman"/>
                <w:sz w:val="20"/>
                <w:szCs w:val="20"/>
              </w:rPr>
              <w:t xml:space="preserve">for </w:t>
            </w:r>
            <w:r w:rsidRPr="004401E8">
              <w:rPr>
                <w:rFonts w:ascii="Times New Roman" w:hAnsi="Times New Roman" w:cs="Times New Roman"/>
                <w:sz w:val="20"/>
                <w:szCs w:val="20"/>
                <w:u w:val="single"/>
              </w:rPr>
              <w:t>his</w:t>
            </w:r>
            <w:r w:rsidRPr="004401E8">
              <w:rPr>
                <w:rFonts w:ascii="Times New Roman" w:hAnsi="Times New Roman" w:cs="Times New Roman"/>
                <w:sz w:val="20"/>
                <w:szCs w:val="20"/>
              </w:rPr>
              <w:t xml:space="preserve"> child born after </w:t>
            </w:r>
            <w:r w:rsidRPr="004401E8">
              <w:rPr>
                <w:rFonts w:ascii="Times New Roman" w:hAnsi="Times New Roman" w:cs="Times New Roman"/>
                <w:sz w:val="20"/>
                <w:szCs w:val="20"/>
                <w:u w:val="single"/>
              </w:rPr>
              <w:t>his</w:t>
            </w:r>
            <w:r w:rsidRPr="004401E8">
              <w:rPr>
                <w:rFonts w:ascii="Times New Roman" w:hAnsi="Times New Roman" w:cs="Times New Roman"/>
                <w:sz w:val="20"/>
                <w:szCs w:val="20"/>
              </w:rPr>
              <w:t xml:space="preserve"> death</w:t>
            </w:r>
          </w:p>
          <w:p w14:paraId="0BAA300D" w14:textId="77777777" w:rsidR="004401E8" w:rsidRPr="004401E8" w:rsidRDefault="004401E8" w:rsidP="004401E8">
            <w:pPr>
              <w:rPr>
                <w:rFonts w:ascii="Times New Roman" w:hAnsi="Times New Roman" w:cs="Times New Roman"/>
                <w:sz w:val="20"/>
                <w:szCs w:val="20"/>
              </w:rPr>
            </w:pPr>
            <w:r w:rsidRPr="004401E8">
              <w:rPr>
                <w:rFonts w:ascii="Times New Roman" w:hAnsi="Times New Roman" w:cs="Times New Roman"/>
                <w:sz w:val="20"/>
                <w:szCs w:val="20"/>
              </w:rPr>
              <w:t>(a) the child shall have the same interest in</w:t>
            </w:r>
          </w:p>
          <w:p w14:paraId="1B02148E" w14:textId="77777777" w:rsidR="004401E8" w:rsidRPr="004401E8" w:rsidRDefault="004401E8" w:rsidP="004401E8">
            <w:pPr>
              <w:rPr>
                <w:rFonts w:ascii="Times New Roman" w:hAnsi="Times New Roman" w:cs="Times New Roman"/>
                <w:sz w:val="20"/>
                <w:szCs w:val="20"/>
              </w:rPr>
            </w:pPr>
            <w:r w:rsidRPr="004401E8">
              <w:rPr>
                <w:rFonts w:ascii="Times New Roman" w:hAnsi="Times New Roman" w:cs="Times New Roman"/>
                <w:sz w:val="20"/>
                <w:szCs w:val="20"/>
              </w:rPr>
              <w:t xml:space="preserve">the estate of </w:t>
            </w:r>
            <w:r w:rsidRPr="004401E8">
              <w:rPr>
                <w:rFonts w:ascii="Times New Roman" w:hAnsi="Times New Roman" w:cs="Times New Roman"/>
                <w:sz w:val="20"/>
                <w:szCs w:val="20"/>
                <w:u w:val="single"/>
              </w:rPr>
              <w:t>his</w:t>
            </w:r>
            <w:r w:rsidRPr="004401E8">
              <w:rPr>
                <w:rFonts w:ascii="Times New Roman" w:hAnsi="Times New Roman" w:cs="Times New Roman"/>
                <w:sz w:val="20"/>
                <w:szCs w:val="20"/>
              </w:rPr>
              <w:t xml:space="preserve"> </w:t>
            </w:r>
            <w:r w:rsidRPr="004401E8">
              <w:rPr>
                <w:rFonts w:ascii="Times New Roman" w:hAnsi="Times New Roman" w:cs="Times New Roman"/>
                <w:sz w:val="20"/>
                <w:szCs w:val="20"/>
                <w:u w:val="single"/>
              </w:rPr>
              <w:t>father</w:t>
            </w:r>
            <w:r w:rsidRPr="004401E8">
              <w:rPr>
                <w:rFonts w:ascii="Times New Roman" w:hAnsi="Times New Roman" w:cs="Times New Roman"/>
                <w:sz w:val="20"/>
                <w:szCs w:val="20"/>
              </w:rPr>
              <w:t xml:space="preserve"> as if the </w:t>
            </w:r>
            <w:r w:rsidRPr="004401E8">
              <w:rPr>
                <w:rFonts w:ascii="Times New Roman" w:hAnsi="Times New Roman" w:cs="Times New Roman"/>
                <w:sz w:val="20"/>
                <w:szCs w:val="20"/>
                <w:u w:val="single"/>
              </w:rPr>
              <w:t>father</w:t>
            </w:r>
            <w:r w:rsidRPr="004401E8">
              <w:rPr>
                <w:rFonts w:ascii="Times New Roman" w:hAnsi="Times New Roman" w:cs="Times New Roman"/>
                <w:sz w:val="20"/>
                <w:szCs w:val="20"/>
              </w:rPr>
              <w:t xml:space="preserve"> had</w:t>
            </w:r>
          </w:p>
          <w:p w14:paraId="39DB428C" w14:textId="77777777" w:rsidR="004401E8" w:rsidRPr="004401E8" w:rsidRDefault="004401E8" w:rsidP="004401E8">
            <w:pPr>
              <w:rPr>
                <w:rFonts w:ascii="Times New Roman" w:hAnsi="Times New Roman" w:cs="Times New Roman"/>
                <w:sz w:val="20"/>
                <w:szCs w:val="20"/>
              </w:rPr>
            </w:pPr>
            <w:r w:rsidRPr="004401E8">
              <w:rPr>
                <w:rFonts w:ascii="Times New Roman" w:hAnsi="Times New Roman" w:cs="Times New Roman"/>
                <w:sz w:val="20"/>
                <w:szCs w:val="20"/>
              </w:rPr>
              <w:t>died intestate; and</w:t>
            </w:r>
          </w:p>
          <w:p w14:paraId="1C90DABC" w14:textId="4F29473D" w:rsidR="004401E8" w:rsidRPr="004401E8" w:rsidRDefault="004401E8" w:rsidP="004401E8">
            <w:pPr>
              <w:rPr>
                <w:rFonts w:ascii="Times New Roman" w:hAnsi="Times New Roman" w:cs="Times New Roman"/>
                <w:sz w:val="20"/>
                <w:szCs w:val="20"/>
              </w:rPr>
            </w:pPr>
            <w:r w:rsidRPr="004401E8">
              <w:rPr>
                <w:rFonts w:ascii="Times New Roman" w:hAnsi="Times New Roman" w:cs="Times New Roman"/>
                <w:sz w:val="20"/>
                <w:szCs w:val="20"/>
              </w:rPr>
              <w:t xml:space="preserve">(b) </w:t>
            </w:r>
            <w:r>
              <w:rPr>
                <w:rFonts w:ascii="Times New Roman" w:hAnsi="Times New Roman" w:cs="Times New Roman"/>
                <w:sz w:val="20"/>
                <w:szCs w:val="20"/>
              </w:rPr>
              <w:t>…</w:t>
            </w:r>
            <w:r w:rsidRPr="004401E8">
              <w:rPr>
                <w:rFonts w:ascii="Times New Roman" w:hAnsi="Times New Roman" w:cs="Times New Roman"/>
                <w:sz w:val="20"/>
                <w:szCs w:val="20"/>
              </w:rPr>
              <w:t xml:space="preserve"> the disposition the </w:t>
            </w:r>
            <w:r w:rsidRPr="004401E8">
              <w:rPr>
                <w:rFonts w:ascii="Times New Roman" w:hAnsi="Times New Roman" w:cs="Times New Roman"/>
                <w:sz w:val="20"/>
                <w:szCs w:val="20"/>
                <w:u w:val="single"/>
              </w:rPr>
              <w:t>father</w:t>
            </w:r>
            <w:r>
              <w:rPr>
                <w:rFonts w:ascii="Times New Roman" w:hAnsi="Times New Roman" w:cs="Times New Roman"/>
                <w:sz w:val="20"/>
                <w:szCs w:val="20"/>
              </w:rPr>
              <w:t xml:space="preserve"> </w:t>
            </w:r>
            <w:r w:rsidRPr="004401E8">
              <w:rPr>
                <w:rFonts w:ascii="Times New Roman" w:hAnsi="Times New Roman" w:cs="Times New Roman"/>
                <w:sz w:val="20"/>
                <w:szCs w:val="20"/>
              </w:rPr>
              <w:t xml:space="preserve">made of </w:t>
            </w:r>
            <w:r w:rsidRPr="004401E8">
              <w:rPr>
                <w:rFonts w:ascii="Times New Roman" w:hAnsi="Times New Roman" w:cs="Times New Roman"/>
                <w:sz w:val="20"/>
                <w:szCs w:val="20"/>
                <w:u w:val="single"/>
              </w:rPr>
              <w:t>his</w:t>
            </w:r>
            <w:r w:rsidRPr="004401E8">
              <w:rPr>
                <w:rFonts w:ascii="Times New Roman" w:hAnsi="Times New Roman" w:cs="Times New Roman"/>
                <w:sz w:val="20"/>
                <w:szCs w:val="20"/>
              </w:rPr>
              <w:t xml:space="preserve"> property by his </w:t>
            </w:r>
            <w:r w:rsidRPr="004401E8">
              <w:rPr>
                <w:rFonts w:ascii="Times New Roman" w:hAnsi="Times New Roman" w:cs="Times New Roman"/>
                <w:sz w:val="20"/>
                <w:szCs w:val="20"/>
                <w:u w:val="single"/>
              </w:rPr>
              <w:t>will</w:t>
            </w:r>
            <w:r w:rsidRPr="004401E8">
              <w:rPr>
                <w:rFonts w:ascii="Times New Roman" w:hAnsi="Times New Roman" w:cs="Times New Roman"/>
                <w:sz w:val="20"/>
                <w:szCs w:val="20"/>
              </w:rPr>
              <w:t>.”</w:t>
            </w:r>
          </w:p>
        </w:tc>
      </w:tr>
      <w:tr w:rsidR="00E85B79" w:rsidRPr="00592FDA" w14:paraId="09127511" w14:textId="77777777" w:rsidTr="001A53B1">
        <w:tc>
          <w:tcPr>
            <w:tcW w:w="2410" w:type="dxa"/>
          </w:tcPr>
          <w:p w14:paraId="5B92E66D" w14:textId="3ACF51ED" w:rsidR="00E85B79" w:rsidRDefault="00EA7A3C" w:rsidP="001A53B1">
            <w:pPr>
              <w:rPr>
                <w:rFonts w:ascii="Times New Roman" w:hAnsi="Times New Roman" w:cs="Times New Roman"/>
                <w:b/>
                <w:color w:val="0000FF"/>
                <w:sz w:val="22"/>
                <w:szCs w:val="22"/>
              </w:rPr>
            </w:pPr>
            <w:r w:rsidRPr="00EA7A3C">
              <w:rPr>
                <w:rFonts w:ascii="Times New Roman" w:hAnsi="Times New Roman" w:cs="Times New Roman"/>
                <w:b/>
                <w:color w:val="0000FF"/>
                <w:sz w:val="22"/>
                <w:szCs w:val="22"/>
              </w:rPr>
              <w:t>Workers' Compensation Act</w:t>
            </w:r>
          </w:p>
        </w:tc>
        <w:tc>
          <w:tcPr>
            <w:tcW w:w="1701" w:type="dxa"/>
          </w:tcPr>
          <w:p w14:paraId="2D9EC17C" w14:textId="77777777" w:rsidR="00E85B79" w:rsidRPr="00592FDA" w:rsidRDefault="00E85B79" w:rsidP="001A53B1">
            <w:pPr>
              <w:rPr>
                <w:rFonts w:ascii="Times New Roman" w:hAnsi="Times New Roman" w:cs="Times New Roman"/>
                <w:sz w:val="22"/>
                <w:szCs w:val="22"/>
              </w:rPr>
            </w:pPr>
          </w:p>
        </w:tc>
        <w:tc>
          <w:tcPr>
            <w:tcW w:w="1701" w:type="dxa"/>
          </w:tcPr>
          <w:p w14:paraId="3E717C60" w14:textId="77777777" w:rsidR="00E85B79" w:rsidRPr="00592FDA" w:rsidRDefault="00E85B79" w:rsidP="001A53B1">
            <w:pPr>
              <w:rPr>
                <w:rFonts w:ascii="Times New Roman" w:hAnsi="Times New Roman" w:cs="Times New Roman"/>
                <w:sz w:val="22"/>
                <w:szCs w:val="22"/>
              </w:rPr>
            </w:pPr>
          </w:p>
        </w:tc>
        <w:tc>
          <w:tcPr>
            <w:tcW w:w="2225" w:type="dxa"/>
          </w:tcPr>
          <w:p w14:paraId="22BD4FE9" w14:textId="77777777" w:rsidR="00E85B79" w:rsidRPr="00592FDA" w:rsidRDefault="00E85B79" w:rsidP="001A53B1">
            <w:pPr>
              <w:rPr>
                <w:rFonts w:ascii="Times New Roman" w:hAnsi="Times New Roman" w:cs="Times New Roman"/>
                <w:sz w:val="22"/>
                <w:szCs w:val="22"/>
              </w:rPr>
            </w:pPr>
          </w:p>
        </w:tc>
        <w:tc>
          <w:tcPr>
            <w:tcW w:w="2357" w:type="dxa"/>
          </w:tcPr>
          <w:p w14:paraId="53AF59BC" w14:textId="2FEAFBE0" w:rsidR="00E85B79" w:rsidRDefault="00EA7A3C" w:rsidP="001A53B1">
            <w:pPr>
              <w:rPr>
                <w:rFonts w:ascii="Times New Roman" w:hAnsi="Times New Roman" w:cs="Times New Roman"/>
                <w:sz w:val="22"/>
                <w:szCs w:val="22"/>
              </w:rPr>
            </w:pPr>
            <w:r>
              <w:rPr>
                <w:rFonts w:ascii="Times New Roman" w:hAnsi="Times New Roman" w:cs="Times New Roman"/>
                <w:sz w:val="22"/>
                <w:szCs w:val="22"/>
              </w:rPr>
              <w:t>“he/she”</w:t>
            </w:r>
          </w:p>
        </w:tc>
      </w:tr>
      <w:tr w:rsidR="00E85B79" w:rsidRPr="00592FDA" w14:paraId="60A3877F" w14:textId="77777777" w:rsidTr="001A53B1">
        <w:tc>
          <w:tcPr>
            <w:tcW w:w="2410" w:type="dxa"/>
          </w:tcPr>
          <w:p w14:paraId="0FE5141C" w14:textId="2EF9002C" w:rsidR="00E85B79" w:rsidRPr="0057552B" w:rsidRDefault="0057552B" w:rsidP="001A53B1">
            <w:pPr>
              <w:rPr>
                <w:rFonts w:ascii="Times New Roman" w:hAnsi="Times New Roman" w:cs="Times New Roman"/>
                <w:b/>
                <w:color w:val="0000FF"/>
                <w:sz w:val="22"/>
                <w:szCs w:val="22"/>
                <w:lang w:val="en-CA"/>
              </w:rPr>
            </w:pPr>
            <w:r w:rsidRPr="0057552B">
              <w:rPr>
                <w:rFonts w:ascii="Times New Roman" w:hAnsi="Times New Roman" w:cs="Times New Roman"/>
                <w:b/>
                <w:color w:val="0000FF"/>
                <w:sz w:val="22"/>
                <w:szCs w:val="22"/>
                <w:lang w:val="en-CA"/>
              </w:rPr>
              <w:t>Youth Justice Act</w:t>
            </w:r>
          </w:p>
        </w:tc>
        <w:tc>
          <w:tcPr>
            <w:tcW w:w="1701" w:type="dxa"/>
          </w:tcPr>
          <w:p w14:paraId="62412BBE" w14:textId="77777777" w:rsidR="00E85B79" w:rsidRPr="00592FDA" w:rsidRDefault="00E85B79" w:rsidP="001A53B1">
            <w:pPr>
              <w:rPr>
                <w:rFonts w:ascii="Times New Roman" w:hAnsi="Times New Roman" w:cs="Times New Roman"/>
                <w:sz w:val="22"/>
                <w:szCs w:val="22"/>
              </w:rPr>
            </w:pPr>
          </w:p>
        </w:tc>
        <w:tc>
          <w:tcPr>
            <w:tcW w:w="1701" w:type="dxa"/>
          </w:tcPr>
          <w:p w14:paraId="7938135A" w14:textId="77777777" w:rsidR="00E85B79" w:rsidRPr="00592FDA" w:rsidRDefault="00E85B79" w:rsidP="001A53B1">
            <w:pPr>
              <w:rPr>
                <w:rFonts w:ascii="Times New Roman" w:hAnsi="Times New Roman" w:cs="Times New Roman"/>
                <w:sz w:val="22"/>
                <w:szCs w:val="22"/>
              </w:rPr>
            </w:pPr>
          </w:p>
        </w:tc>
        <w:tc>
          <w:tcPr>
            <w:tcW w:w="2225" w:type="dxa"/>
          </w:tcPr>
          <w:p w14:paraId="774B6325" w14:textId="77777777" w:rsidR="00E85B79" w:rsidRPr="00592FDA" w:rsidRDefault="00E85B79" w:rsidP="001A53B1">
            <w:pPr>
              <w:rPr>
                <w:rFonts w:ascii="Times New Roman" w:hAnsi="Times New Roman" w:cs="Times New Roman"/>
                <w:sz w:val="22"/>
                <w:szCs w:val="22"/>
              </w:rPr>
            </w:pPr>
          </w:p>
        </w:tc>
        <w:tc>
          <w:tcPr>
            <w:tcW w:w="2357" w:type="dxa"/>
          </w:tcPr>
          <w:p w14:paraId="22278199" w14:textId="7851BAFC" w:rsidR="00E85B79" w:rsidRDefault="0057552B" w:rsidP="001A53B1">
            <w:pPr>
              <w:rPr>
                <w:rFonts w:ascii="Times New Roman" w:hAnsi="Times New Roman" w:cs="Times New Roman"/>
                <w:sz w:val="22"/>
                <w:szCs w:val="22"/>
              </w:rPr>
            </w:pPr>
            <w:r>
              <w:rPr>
                <w:rFonts w:ascii="Times New Roman" w:hAnsi="Times New Roman" w:cs="Times New Roman"/>
                <w:sz w:val="22"/>
                <w:szCs w:val="22"/>
              </w:rPr>
              <w:t>“he/she”</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10"/>
      <w:headerReference w:type="default" r:id="rId11"/>
      <w:pgSz w:w="15840" w:h="12240"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kaira John" w:date="2015-03-02T11:48:00Z" w:initials="SJ">
    <w:p w14:paraId="47CC231E" w14:textId="121AAC8E" w:rsidR="00D36574" w:rsidRDefault="00D36574">
      <w:pPr>
        <w:pStyle w:val="CommentText"/>
      </w:pPr>
      <w:r>
        <w:rPr>
          <w:rStyle w:val="CommentReference"/>
        </w:rPr>
        <w:annotationRef/>
      </w:r>
      <w:r>
        <w:t>No mention of father in this section – Family Law trend</w:t>
      </w:r>
    </w:p>
  </w:comment>
  <w:comment w:id="2" w:author="Shakaira John" w:date="2015-03-02T12:02:00Z" w:initials="SJ">
    <w:p w14:paraId="757571A5" w14:textId="7F190983" w:rsidR="00D36574" w:rsidRDefault="00D36574">
      <w:pPr>
        <w:pStyle w:val="CommentText"/>
      </w:pPr>
      <w:r>
        <w:rPr>
          <w:rStyle w:val="CommentReference"/>
        </w:rPr>
        <w:annotationRef/>
      </w:r>
      <w:r>
        <w:t>From this point onward, I will just write “he/she” to stand for all instances of “his/her”, “himself/herself”, etc. unless it is only used once or in one of the forms, which I will note</w:t>
      </w:r>
    </w:p>
  </w:comment>
  <w:comment w:id="3" w:author="Shakaira John" w:date="2015-03-02T12:20:00Z" w:initials="SJ">
    <w:p w14:paraId="64104259" w14:textId="724ECAD8" w:rsidR="00D36574" w:rsidRDefault="00D36574">
      <w:pPr>
        <w:pStyle w:val="CommentText"/>
      </w:pPr>
      <w:r>
        <w:rPr>
          <w:rStyle w:val="CommentReference"/>
        </w:rPr>
        <w:annotationRef/>
      </w:r>
      <w:r>
        <w:t>Goes against family law trend of favouring mother</w:t>
      </w:r>
    </w:p>
  </w:comment>
  <w:comment w:id="4" w:author="Shakaira John" w:date="2015-03-09T15:36:00Z" w:initials="SJ">
    <w:p w14:paraId="0E6218A6" w14:textId="28D07B4E" w:rsidR="00D36574" w:rsidRDefault="00D36574">
      <w:pPr>
        <w:pStyle w:val="CommentText"/>
      </w:pPr>
      <w:r>
        <w:rPr>
          <w:rStyle w:val="CommentReference"/>
        </w:rPr>
        <w:annotationRef/>
      </w:r>
      <w:r>
        <w:t>Family Law trend</w:t>
      </w:r>
    </w:p>
  </w:comment>
  <w:comment w:id="5" w:author="Shakaira John" w:date="2015-03-09T15:53:00Z" w:initials="SJ">
    <w:p w14:paraId="746622C9" w14:textId="312A6643" w:rsidR="00D36574" w:rsidRDefault="00D36574">
      <w:pPr>
        <w:pStyle w:val="CommentText"/>
      </w:pPr>
      <w:r>
        <w:rPr>
          <w:rStyle w:val="CommentReference"/>
        </w:rPr>
        <w:annotationRef/>
      </w:r>
      <w:r>
        <w:t>Probably because they went through and tried to fix the drafting by adding female pronouns instead of having a blanket “words importing males include females” provision</w:t>
      </w:r>
    </w:p>
  </w:comment>
  <w:comment w:id="6" w:author="Shakaira John" w:date="2015-03-09T16:11:00Z" w:initials="SJ">
    <w:p w14:paraId="2FC7DC6F" w14:textId="5A1E059E" w:rsidR="00D36574" w:rsidRPr="00000C1E" w:rsidRDefault="00D36574" w:rsidP="00000C1E">
      <w:pPr>
        <w:rPr>
          <w:rFonts w:ascii="Times" w:eastAsia="Times New Roman" w:hAnsi="Times" w:cs="Times New Roman"/>
          <w:sz w:val="20"/>
          <w:szCs w:val="20"/>
          <w:lang w:val="en-CA"/>
        </w:rPr>
      </w:pPr>
      <w:r>
        <w:rPr>
          <w:rStyle w:val="CommentReference"/>
        </w:rPr>
        <w:annotationRef/>
      </w:r>
      <w:r>
        <w:t xml:space="preserve">Similar to </w:t>
      </w:r>
      <w:r>
        <w:rPr>
          <w:i/>
        </w:rPr>
        <w:t>Married Woman’s Property</w:t>
      </w:r>
      <w:r>
        <w:t xml:space="preserve"> </w:t>
      </w:r>
      <w:r>
        <w:rPr>
          <w:i/>
        </w:rPr>
        <w:t>Act</w:t>
      </w:r>
      <w:r>
        <w:t xml:space="preserve"> – </w:t>
      </w:r>
      <w:r w:rsidRPr="00000C1E">
        <w:rPr>
          <w:highlight w:val="yellow"/>
        </w:rPr>
        <w:t>tried to ameliorate with s.51(5)</w:t>
      </w:r>
      <w:r>
        <w:t xml:space="preserve"> “</w:t>
      </w:r>
      <w:r w:rsidRPr="00000C1E">
        <w:rPr>
          <w:rFonts w:ascii="Times" w:eastAsia="Times New Roman" w:hAnsi="Times" w:cs="Times New Roman"/>
          <w:sz w:val="20"/>
          <w:szCs w:val="20"/>
          <w:lang w:val="en-CA"/>
        </w:rPr>
        <w:t>The purpose of this section is to make the same law apply, and apply equally, to married men and married women and to remove any difference resulting from any common law rule or doctrine</w:t>
      </w:r>
      <w:r>
        <w:rPr>
          <w:rFonts w:ascii="Times" w:eastAsia="Times New Roman" w:hAnsi="Times" w:cs="Times New Roman"/>
          <w:sz w:val="20"/>
          <w:szCs w:val="20"/>
          <w:lang w:val="en-CA"/>
        </w:rPr>
        <w:t>”</w:t>
      </w:r>
    </w:p>
  </w:comment>
  <w:comment w:id="7" w:author="Shakaira John" w:date="2015-03-10T18:10:00Z" w:initials="SJ">
    <w:p w14:paraId="7D9EC52D" w14:textId="24C760A6" w:rsidR="004401E8" w:rsidRDefault="004401E8">
      <w:pPr>
        <w:pStyle w:val="CommentText"/>
      </w:pPr>
      <w:r>
        <w:rPr>
          <w:rStyle w:val="CommentReference"/>
        </w:rPr>
        <w:annotationRef/>
      </w:r>
      <w:r w:rsidR="0057552B">
        <w:t xml:space="preserve">No such provision for the will of a mother </w:t>
      </w:r>
      <w:r w:rsidR="0057552B">
        <w:sym w:font="Wingdings" w:char="F0E0"/>
      </w:r>
      <w:r>
        <w:t>Property trend – assumption of male ownership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C231E" w15:done="0"/>
  <w15:commentEx w15:paraId="757571A5" w15:done="0"/>
  <w15:commentEx w15:paraId="64104259" w15:done="0"/>
  <w15:commentEx w15:paraId="0E6218A6" w15:done="0"/>
  <w15:commentEx w15:paraId="746622C9" w15:done="0"/>
  <w15:commentEx w15:paraId="2FC7DC6F" w15:done="0"/>
  <w15:commentEx w15:paraId="7D9EC5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D36574" w:rsidRDefault="00D36574" w:rsidP="00D643F9">
      <w:r>
        <w:separator/>
      </w:r>
    </w:p>
  </w:endnote>
  <w:endnote w:type="continuationSeparator" w:id="0">
    <w:p w14:paraId="6D5B6AB8" w14:textId="77777777" w:rsidR="00D36574" w:rsidRDefault="00D36574"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D36574" w:rsidRDefault="00D36574" w:rsidP="00D643F9">
      <w:r>
        <w:separator/>
      </w:r>
    </w:p>
  </w:footnote>
  <w:footnote w:type="continuationSeparator" w:id="0">
    <w:p w14:paraId="0B87A6BF" w14:textId="77777777" w:rsidR="00D36574" w:rsidRDefault="00D36574"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D36574" w:rsidRDefault="00D36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D36574" w:rsidRDefault="00D3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481"/>
    <w:rsid w:val="00011561"/>
    <w:rsid w:val="00014E7E"/>
    <w:rsid w:val="000257AD"/>
    <w:rsid w:val="00025BB0"/>
    <w:rsid w:val="00027781"/>
    <w:rsid w:val="000278CA"/>
    <w:rsid w:val="00034555"/>
    <w:rsid w:val="00045C1E"/>
    <w:rsid w:val="00056BF1"/>
    <w:rsid w:val="0006390E"/>
    <w:rsid w:val="000755E8"/>
    <w:rsid w:val="00083692"/>
    <w:rsid w:val="00083C48"/>
    <w:rsid w:val="00085826"/>
    <w:rsid w:val="0009171B"/>
    <w:rsid w:val="000A0174"/>
    <w:rsid w:val="000A43B8"/>
    <w:rsid w:val="000B21B7"/>
    <w:rsid w:val="000B3CE0"/>
    <w:rsid w:val="000C1553"/>
    <w:rsid w:val="000D7279"/>
    <w:rsid w:val="000D79DD"/>
    <w:rsid w:val="000E4469"/>
    <w:rsid w:val="000E5835"/>
    <w:rsid w:val="001016F0"/>
    <w:rsid w:val="001060E4"/>
    <w:rsid w:val="001064D5"/>
    <w:rsid w:val="00106FE5"/>
    <w:rsid w:val="00110CFD"/>
    <w:rsid w:val="0011152F"/>
    <w:rsid w:val="00111C09"/>
    <w:rsid w:val="001127D3"/>
    <w:rsid w:val="0011705C"/>
    <w:rsid w:val="001225B7"/>
    <w:rsid w:val="0012628F"/>
    <w:rsid w:val="001311D0"/>
    <w:rsid w:val="0013284A"/>
    <w:rsid w:val="00132C49"/>
    <w:rsid w:val="00137A20"/>
    <w:rsid w:val="00141E4E"/>
    <w:rsid w:val="001421DE"/>
    <w:rsid w:val="00143BB7"/>
    <w:rsid w:val="00173302"/>
    <w:rsid w:val="00173B19"/>
    <w:rsid w:val="00176319"/>
    <w:rsid w:val="00180151"/>
    <w:rsid w:val="00183E55"/>
    <w:rsid w:val="00192C80"/>
    <w:rsid w:val="00193C26"/>
    <w:rsid w:val="001A53B1"/>
    <w:rsid w:val="001C1EBC"/>
    <w:rsid w:val="001C56C1"/>
    <w:rsid w:val="001E0BD0"/>
    <w:rsid w:val="001E6731"/>
    <w:rsid w:val="001F228E"/>
    <w:rsid w:val="001F3369"/>
    <w:rsid w:val="001F771E"/>
    <w:rsid w:val="00203276"/>
    <w:rsid w:val="0020427B"/>
    <w:rsid w:val="002070A5"/>
    <w:rsid w:val="00235689"/>
    <w:rsid w:val="002361D0"/>
    <w:rsid w:val="002365C5"/>
    <w:rsid w:val="00237664"/>
    <w:rsid w:val="00250ACB"/>
    <w:rsid w:val="002650F2"/>
    <w:rsid w:val="00266B60"/>
    <w:rsid w:val="00266BE2"/>
    <w:rsid w:val="002726FA"/>
    <w:rsid w:val="00273ABF"/>
    <w:rsid w:val="00274AD7"/>
    <w:rsid w:val="00275301"/>
    <w:rsid w:val="00285833"/>
    <w:rsid w:val="00291174"/>
    <w:rsid w:val="00296259"/>
    <w:rsid w:val="002A4A47"/>
    <w:rsid w:val="002A740F"/>
    <w:rsid w:val="002B2F54"/>
    <w:rsid w:val="002C282F"/>
    <w:rsid w:val="002C6563"/>
    <w:rsid w:val="002C6EBE"/>
    <w:rsid w:val="002D2604"/>
    <w:rsid w:val="002D34C0"/>
    <w:rsid w:val="002D6530"/>
    <w:rsid w:val="002E2CA8"/>
    <w:rsid w:val="002E3786"/>
    <w:rsid w:val="002E3A30"/>
    <w:rsid w:val="002E653C"/>
    <w:rsid w:val="002F0A1F"/>
    <w:rsid w:val="003037E9"/>
    <w:rsid w:val="00305036"/>
    <w:rsid w:val="00315256"/>
    <w:rsid w:val="00315AC4"/>
    <w:rsid w:val="00327829"/>
    <w:rsid w:val="0033069E"/>
    <w:rsid w:val="003372C3"/>
    <w:rsid w:val="00337B65"/>
    <w:rsid w:val="00340594"/>
    <w:rsid w:val="003412E6"/>
    <w:rsid w:val="003454D8"/>
    <w:rsid w:val="003455E5"/>
    <w:rsid w:val="00345605"/>
    <w:rsid w:val="00365B9C"/>
    <w:rsid w:val="003726DE"/>
    <w:rsid w:val="00377870"/>
    <w:rsid w:val="0038004E"/>
    <w:rsid w:val="003823A6"/>
    <w:rsid w:val="00384856"/>
    <w:rsid w:val="003A4BA5"/>
    <w:rsid w:val="003B096F"/>
    <w:rsid w:val="003B3C6B"/>
    <w:rsid w:val="003B5A67"/>
    <w:rsid w:val="003B75D0"/>
    <w:rsid w:val="003C02DD"/>
    <w:rsid w:val="003C2B4E"/>
    <w:rsid w:val="003D45AE"/>
    <w:rsid w:val="003E3158"/>
    <w:rsid w:val="003E384B"/>
    <w:rsid w:val="003E517B"/>
    <w:rsid w:val="003F5F8E"/>
    <w:rsid w:val="00400D5E"/>
    <w:rsid w:val="00402354"/>
    <w:rsid w:val="00416157"/>
    <w:rsid w:val="00431EC3"/>
    <w:rsid w:val="00435EA2"/>
    <w:rsid w:val="004401E8"/>
    <w:rsid w:val="004407BB"/>
    <w:rsid w:val="0044688D"/>
    <w:rsid w:val="00450352"/>
    <w:rsid w:val="00451A90"/>
    <w:rsid w:val="00461301"/>
    <w:rsid w:val="0047012B"/>
    <w:rsid w:val="00471234"/>
    <w:rsid w:val="00472DE8"/>
    <w:rsid w:val="0048233B"/>
    <w:rsid w:val="00490788"/>
    <w:rsid w:val="004927A4"/>
    <w:rsid w:val="004938A6"/>
    <w:rsid w:val="004C0E56"/>
    <w:rsid w:val="004C7A8F"/>
    <w:rsid w:val="004D0B54"/>
    <w:rsid w:val="004D1729"/>
    <w:rsid w:val="004D3B9F"/>
    <w:rsid w:val="004D5A40"/>
    <w:rsid w:val="004F2968"/>
    <w:rsid w:val="004F763D"/>
    <w:rsid w:val="00500485"/>
    <w:rsid w:val="00515CB5"/>
    <w:rsid w:val="005214A0"/>
    <w:rsid w:val="00526EA5"/>
    <w:rsid w:val="00533F3F"/>
    <w:rsid w:val="005402F8"/>
    <w:rsid w:val="005421CA"/>
    <w:rsid w:val="00543F0B"/>
    <w:rsid w:val="005528A8"/>
    <w:rsid w:val="00560A60"/>
    <w:rsid w:val="00572AAF"/>
    <w:rsid w:val="005750B9"/>
    <w:rsid w:val="0057552B"/>
    <w:rsid w:val="0057757F"/>
    <w:rsid w:val="0057767C"/>
    <w:rsid w:val="005779DE"/>
    <w:rsid w:val="005833BA"/>
    <w:rsid w:val="00590927"/>
    <w:rsid w:val="00590EA2"/>
    <w:rsid w:val="00592FDA"/>
    <w:rsid w:val="005A3FD7"/>
    <w:rsid w:val="005B3D4A"/>
    <w:rsid w:val="005B6366"/>
    <w:rsid w:val="005E398F"/>
    <w:rsid w:val="005E7496"/>
    <w:rsid w:val="006029AB"/>
    <w:rsid w:val="00612DE4"/>
    <w:rsid w:val="00623BDD"/>
    <w:rsid w:val="00623F56"/>
    <w:rsid w:val="00624355"/>
    <w:rsid w:val="00633DE8"/>
    <w:rsid w:val="0064120D"/>
    <w:rsid w:val="006431E8"/>
    <w:rsid w:val="006504E5"/>
    <w:rsid w:val="0065588E"/>
    <w:rsid w:val="00656152"/>
    <w:rsid w:val="00656F93"/>
    <w:rsid w:val="00657A33"/>
    <w:rsid w:val="006603C7"/>
    <w:rsid w:val="006714A8"/>
    <w:rsid w:val="00671B58"/>
    <w:rsid w:val="00671E0E"/>
    <w:rsid w:val="00677177"/>
    <w:rsid w:val="006861BE"/>
    <w:rsid w:val="006943A6"/>
    <w:rsid w:val="00695369"/>
    <w:rsid w:val="006A3132"/>
    <w:rsid w:val="006A54C8"/>
    <w:rsid w:val="006B2A2E"/>
    <w:rsid w:val="006C1761"/>
    <w:rsid w:val="006C42DB"/>
    <w:rsid w:val="006D6CA6"/>
    <w:rsid w:val="006E05A4"/>
    <w:rsid w:val="006E0745"/>
    <w:rsid w:val="006E2A53"/>
    <w:rsid w:val="006E5962"/>
    <w:rsid w:val="006F0CE0"/>
    <w:rsid w:val="00700B74"/>
    <w:rsid w:val="00703B3C"/>
    <w:rsid w:val="00712099"/>
    <w:rsid w:val="0072411E"/>
    <w:rsid w:val="007368E8"/>
    <w:rsid w:val="00741613"/>
    <w:rsid w:val="00742FFE"/>
    <w:rsid w:val="00746F00"/>
    <w:rsid w:val="007520D3"/>
    <w:rsid w:val="0076423D"/>
    <w:rsid w:val="00786B2E"/>
    <w:rsid w:val="00797152"/>
    <w:rsid w:val="007A5C09"/>
    <w:rsid w:val="007B1827"/>
    <w:rsid w:val="007B1CC8"/>
    <w:rsid w:val="007C1F84"/>
    <w:rsid w:val="007C73D3"/>
    <w:rsid w:val="007D6C65"/>
    <w:rsid w:val="007E66B3"/>
    <w:rsid w:val="007E6CD0"/>
    <w:rsid w:val="007F10E3"/>
    <w:rsid w:val="007F3A29"/>
    <w:rsid w:val="007F5B57"/>
    <w:rsid w:val="007F77CA"/>
    <w:rsid w:val="008017B4"/>
    <w:rsid w:val="0080259C"/>
    <w:rsid w:val="00802C47"/>
    <w:rsid w:val="008066FB"/>
    <w:rsid w:val="00815967"/>
    <w:rsid w:val="00820763"/>
    <w:rsid w:val="00841B9F"/>
    <w:rsid w:val="00842A74"/>
    <w:rsid w:val="00847CB3"/>
    <w:rsid w:val="008521CF"/>
    <w:rsid w:val="00855369"/>
    <w:rsid w:val="00863770"/>
    <w:rsid w:val="0087120B"/>
    <w:rsid w:val="00871376"/>
    <w:rsid w:val="00872F9A"/>
    <w:rsid w:val="00875A2E"/>
    <w:rsid w:val="00877334"/>
    <w:rsid w:val="00880895"/>
    <w:rsid w:val="008865E3"/>
    <w:rsid w:val="00892847"/>
    <w:rsid w:val="00894B70"/>
    <w:rsid w:val="008967E9"/>
    <w:rsid w:val="008A44B4"/>
    <w:rsid w:val="008A7C5A"/>
    <w:rsid w:val="008C7ED9"/>
    <w:rsid w:val="008D1F3D"/>
    <w:rsid w:val="008D6E08"/>
    <w:rsid w:val="008E78B5"/>
    <w:rsid w:val="009021D9"/>
    <w:rsid w:val="009065FB"/>
    <w:rsid w:val="00930089"/>
    <w:rsid w:val="009353FF"/>
    <w:rsid w:val="00970E40"/>
    <w:rsid w:val="00973875"/>
    <w:rsid w:val="00975BC2"/>
    <w:rsid w:val="009760EF"/>
    <w:rsid w:val="00977CE1"/>
    <w:rsid w:val="00983F5E"/>
    <w:rsid w:val="00984091"/>
    <w:rsid w:val="009931C0"/>
    <w:rsid w:val="00995C8B"/>
    <w:rsid w:val="009A3E32"/>
    <w:rsid w:val="009A4B09"/>
    <w:rsid w:val="009A5D7A"/>
    <w:rsid w:val="009B430B"/>
    <w:rsid w:val="009C5506"/>
    <w:rsid w:val="009D0083"/>
    <w:rsid w:val="009E0941"/>
    <w:rsid w:val="009E0F5A"/>
    <w:rsid w:val="009E3EF3"/>
    <w:rsid w:val="009E41C2"/>
    <w:rsid w:val="009E4B7D"/>
    <w:rsid w:val="009E51E4"/>
    <w:rsid w:val="009E6357"/>
    <w:rsid w:val="009F099D"/>
    <w:rsid w:val="009F788C"/>
    <w:rsid w:val="00A058F9"/>
    <w:rsid w:val="00A11D01"/>
    <w:rsid w:val="00A3641A"/>
    <w:rsid w:val="00A37DFE"/>
    <w:rsid w:val="00A45156"/>
    <w:rsid w:val="00A46780"/>
    <w:rsid w:val="00A4698D"/>
    <w:rsid w:val="00A475A4"/>
    <w:rsid w:val="00A52969"/>
    <w:rsid w:val="00A61E18"/>
    <w:rsid w:val="00A62EB1"/>
    <w:rsid w:val="00A639EE"/>
    <w:rsid w:val="00A65370"/>
    <w:rsid w:val="00A679AE"/>
    <w:rsid w:val="00A71DC6"/>
    <w:rsid w:val="00A92ACB"/>
    <w:rsid w:val="00AA0CFA"/>
    <w:rsid w:val="00AA2735"/>
    <w:rsid w:val="00AB0198"/>
    <w:rsid w:val="00AB29BE"/>
    <w:rsid w:val="00AD78E3"/>
    <w:rsid w:val="00AE0391"/>
    <w:rsid w:val="00AE1B25"/>
    <w:rsid w:val="00AE498A"/>
    <w:rsid w:val="00AE4F2D"/>
    <w:rsid w:val="00AF090C"/>
    <w:rsid w:val="00B11B91"/>
    <w:rsid w:val="00B12D8F"/>
    <w:rsid w:val="00B22A1E"/>
    <w:rsid w:val="00B34E7A"/>
    <w:rsid w:val="00B426F5"/>
    <w:rsid w:val="00B50AC1"/>
    <w:rsid w:val="00B5368C"/>
    <w:rsid w:val="00B65175"/>
    <w:rsid w:val="00B704DF"/>
    <w:rsid w:val="00B708A2"/>
    <w:rsid w:val="00B7418D"/>
    <w:rsid w:val="00B80E99"/>
    <w:rsid w:val="00B85AE1"/>
    <w:rsid w:val="00B86E19"/>
    <w:rsid w:val="00B873CD"/>
    <w:rsid w:val="00B8761B"/>
    <w:rsid w:val="00B927B1"/>
    <w:rsid w:val="00B963A1"/>
    <w:rsid w:val="00B96758"/>
    <w:rsid w:val="00B9678A"/>
    <w:rsid w:val="00B968A5"/>
    <w:rsid w:val="00BA2F3E"/>
    <w:rsid w:val="00BA5CB1"/>
    <w:rsid w:val="00BC3E82"/>
    <w:rsid w:val="00BD7483"/>
    <w:rsid w:val="00BD7722"/>
    <w:rsid w:val="00BE09A7"/>
    <w:rsid w:val="00BE271F"/>
    <w:rsid w:val="00BE5F09"/>
    <w:rsid w:val="00BE6AB6"/>
    <w:rsid w:val="00C03839"/>
    <w:rsid w:val="00C06A09"/>
    <w:rsid w:val="00C07878"/>
    <w:rsid w:val="00C23756"/>
    <w:rsid w:val="00C27001"/>
    <w:rsid w:val="00C27EB2"/>
    <w:rsid w:val="00C3287A"/>
    <w:rsid w:val="00C34381"/>
    <w:rsid w:val="00C3683A"/>
    <w:rsid w:val="00C407A2"/>
    <w:rsid w:val="00C43FBA"/>
    <w:rsid w:val="00C54552"/>
    <w:rsid w:val="00C549D7"/>
    <w:rsid w:val="00C55367"/>
    <w:rsid w:val="00C619A4"/>
    <w:rsid w:val="00C62572"/>
    <w:rsid w:val="00C9126D"/>
    <w:rsid w:val="00C9161C"/>
    <w:rsid w:val="00C9473B"/>
    <w:rsid w:val="00CD2F94"/>
    <w:rsid w:val="00CD4679"/>
    <w:rsid w:val="00CD6E58"/>
    <w:rsid w:val="00CF7C0E"/>
    <w:rsid w:val="00D01686"/>
    <w:rsid w:val="00D02BA9"/>
    <w:rsid w:val="00D13F96"/>
    <w:rsid w:val="00D145F3"/>
    <w:rsid w:val="00D15BD3"/>
    <w:rsid w:val="00D2028D"/>
    <w:rsid w:val="00D36574"/>
    <w:rsid w:val="00D41390"/>
    <w:rsid w:val="00D41906"/>
    <w:rsid w:val="00D43096"/>
    <w:rsid w:val="00D4493E"/>
    <w:rsid w:val="00D44B1D"/>
    <w:rsid w:val="00D44E86"/>
    <w:rsid w:val="00D4544C"/>
    <w:rsid w:val="00D544AD"/>
    <w:rsid w:val="00D55864"/>
    <w:rsid w:val="00D569D3"/>
    <w:rsid w:val="00D643F9"/>
    <w:rsid w:val="00D66953"/>
    <w:rsid w:val="00D71EE8"/>
    <w:rsid w:val="00D8210D"/>
    <w:rsid w:val="00D83274"/>
    <w:rsid w:val="00D859EF"/>
    <w:rsid w:val="00D860C0"/>
    <w:rsid w:val="00D93BDB"/>
    <w:rsid w:val="00D93ED2"/>
    <w:rsid w:val="00DB0E0A"/>
    <w:rsid w:val="00DB1D81"/>
    <w:rsid w:val="00DB69D4"/>
    <w:rsid w:val="00DC118D"/>
    <w:rsid w:val="00DC1D8D"/>
    <w:rsid w:val="00DC23C0"/>
    <w:rsid w:val="00DC569F"/>
    <w:rsid w:val="00DC5C91"/>
    <w:rsid w:val="00DD1257"/>
    <w:rsid w:val="00DD442A"/>
    <w:rsid w:val="00DD5611"/>
    <w:rsid w:val="00DE6D7C"/>
    <w:rsid w:val="00E001A9"/>
    <w:rsid w:val="00E03C45"/>
    <w:rsid w:val="00E117B9"/>
    <w:rsid w:val="00E22308"/>
    <w:rsid w:val="00E23ED6"/>
    <w:rsid w:val="00E4065D"/>
    <w:rsid w:val="00E4551B"/>
    <w:rsid w:val="00E47E84"/>
    <w:rsid w:val="00E52049"/>
    <w:rsid w:val="00E520A3"/>
    <w:rsid w:val="00E544EC"/>
    <w:rsid w:val="00E564BA"/>
    <w:rsid w:val="00E65889"/>
    <w:rsid w:val="00E77A5B"/>
    <w:rsid w:val="00E82330"/>
    <w:rsid w:val="00E85B79"/>
    <w:rsid w:val="00E91DC1"/>
    <w:rsid w:val="00EA30B4"/>
    <w:rsid w:val="00EA7A3C"/>
    <w:rsid w:val="00EC10A3"/>
    <w:rsid w:val="00EC56AB"/>
    <w:rsid w:val="00EE09C8"/>
    <w:rsid w:val="00EE0CAF"/>
    <w:rsid w:val="00EE6ACE"/>
    <w:rsid w:val="00EF7045"/>
    <w:rsid w:val="00F001BA"/>
    <w:rsid w:val="00F157CB"/>
    <w:rsid w:val="00F177CE"/>
    <w:rsid w:val="00F2067E"/>
    <w:rsid w:val="00F2206A"/>
    <w:rsid w:val="00F2437B"/>
    <w:rsid w:val="00F25D2D"/>
    <w:rsid w:val="00F36F87"/>
    <w:rsid w:val="00F4189F"/>
    <w:rsid w:val="00F5176E"/>
    <w:rsid w:val="00F56C50"/>
    <w:rsid w:val="00F64148"/>
    <w:rsid w:val="00F648E0"/>
    <w:rsid w:val="00F64AF6"/>
    <w:rsid w:val="00F66948"/>
    <w:rsid w:val="00F83918"/>
    <w:rsid w:val="00FA0D0B"/>
    <w:rsid w:val="00FA26A3"/>
    <w:rsid w:val="00FA6964"/>
    <w:rsid w:val="00FB5205"/>
    <w:rsid w:val="00FB55F0"/>
    <w:rsid w:val="00FC73ED"/>
    <w:rsid w:val="00FD2D1D"/>
    <w:rsid w:val="00FE0CBD"/>
    <w:rsid w:val="00FE2CAF"/>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F42EDDD7-A848-4DC9-B426-CE1D06D6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45DF-3035-47FC-AB9D-8A03824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1602</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2017-12-21T17:48:00Z</dcterms:created>
  <dcterms:modified xsi:type="dcterms:W3CDTF">2017-12-21T17:48:00Z</dcterms:modified>
</cp:coreProperties>
</file>