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58C9" w14:textId="77777777" w:rsidR="00E326FA" w:rsidRPr="00AD0DB2" w:rsidRDefault="00ED01E8" w:rsidP="00DF67E3">
      <w:pPr>
        <w:pStyle w:val="NoSpacing"/>
        <w:spacing w:after="160" w:line="259" w:lineRule="auto"/>
        <w:rPr>
          <w:rFonts w:ascii="Cambria" w:eastAsiaTheme="minorEastAsia" w:hAnsi="Cambria"/>
          <w:b/>
        </w:rPr>
      </w:pPr>
      <w:bookmarkStart w:id="0" w:name="_GoBack"/>
      <w:bookmarkEnd w:id="0"/>
      <w:r w:rsidRPr="00AD0DB2">
        <w:rPr>
          <w:rFonts w:ascii="Cambria" w:eastAsiaTheme="minorEastAsia" w:hAnsi="Cambria"/>
          <w:b/>
        </w:rPr>
        <w:t xml:space="preserve">Discriminatory Language in </w:t>
      </w:r>
      <w:r w:rsidR="000D25C3" w:rsidRPr="00AD0DB2">
        <w:rPr>
          <w:rFonts w:ascii="Cambria" w:eastAsiaTheme="minorEastAsia" w:hAnsi="Cambria"/>
          <w:b/>
        </w:rPr>
        <w:t>Alberta Statutes (as of May 2015)</w:t>
      </w:r>
    </w:p>
    <w:p w14:paraId="6F970516" w14:textId="77777777" w:rsidR="008E52B6" w:rsidRPr="00DF67E3" w:rsidRDefault="008E52B6" w:rsidP="00DF67E3">
      <w:pPr>
        <w:pStyle w:val="NoSpacing"/>
        <w:spacing w:after="160" w:line="259" w:lineRule="auto"/>
        <w:rPr>
          <w:rFonts w:ascii="Cambria" w:eastAsiaTheme="minorEastAsia" w:hAnsi="Cambria"/>
        </w:rPr>
      </w:pPr>
    </w:p>
    <w:tbl>
      <w:tblPr>
        <w:tblStyle w:val="GridTable1Light1"/>
        <w:tblW w:w="0" w:type="auto"/>
        <w:tblLook w:val="04A0" w:firstRow="1" w:lastRow="0" w:firstColumn="1" w:lastColumn="0" w:noHBand="0" w:noVBand="1"/>
      </w:tblPr>
      <w:tblGrid>
        <w:gridCol w:w="2029"/>
        <w:gridCol w:w="2147"/>
        <w:gridCol w:w="2736"/>
        <w:gridCol w:w="2664"/>
      </w:tblGrid>
      <w:tr w:rsidR="00497338" w14:paraId="7C4A38FC" w14:textId="77777777" w:rsidTr="00965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0FAB16C1" w14:textId="77777777" w:rsidR="00497338" w:rsidRPr="004B1731" w:rsidRDefault="00497338" w:rsidP="004B1731">
            <w:pPr>
              <w:pStyle w:val="NoSpacing"/>
              <w:rPr>
                <w:rFonts w:ascii="Cambria" w:eastAsiaTheme="minorEastAsia" w:hAnsi="Cambria"/>
              </w:rPr>
            </w:pPr>
            <w:r>
              <w:rPr>
                <w:rFonts w:ascii="Cambria" w:eastAsiaTheme="minorEastAsia" w:hAnsi="Cambria"/>
              </w:rPr>
              <w:t>Statute</w:t>
            </w:r>
          </w:p>
        </w:tc>
        <w:tc>
          <w:tcPr>
            <w:tcW w:w="2147" w:type="dxa"/>
          </w:tcPr>
          <w:p w14:paraId="3194A409" w14:textId="325A6B98" w:rsidR="00497338" w:rsidRDefault="00B158D6">
            <w:pPr>
              <w:cnfStyle w:val="100000000000" w:firstRow="1" w:lastRow="0" w:firstColumn="0" w:lastColumn="0" w:oddVBand="0" w:evenVBand="0" w:oddHBand="0" w:evenHBand="0" w:firstRowFirstColumn="0" w:firstRowLastColumn="0" w:lastRowFirstColumn="0" w:lastRowLastColumn="0"/>
            </w:pPr>
            <w:r>
              <w:t>Age</w:t>
            </w:r>
          </w:p>
        </w:tc>
        <w:tc>
          <w:tcPr>
            <w:tcW w:w="2736" w:type="dxa"/>
          </w:tcPr>
          <w:p w14:paraId="2E65B068" w14:textId="5BB6413B" w:rsidR="00497338" w:rsidRDefault="00B158D6">
            <w:pPr>
              <w:cnfStyle w:val="100000000000" w:firstRow="1" w:lastRow="0" w:firstColumn="0" w:lastColumn="0" w:oddVBand="0" w:evenVBand="0" w:oddHBand="0" w:evenHBand="0" w:firstRowFirstColumn="0" w:firstRowLastColumn="0" w:lastRowFirstColumn="0" w:lastRowLastColumn="0"/>
            </w:pPr>
            <w:r>
              <w:t>Disability</w:t>
            </w:r>
          </w:p>
        </w:tc>
        <w:tc>
          <w:tcPr>
            <w:tcW w:w="2664" w:type="dxa"/>
          </w:tcPr>
          <w:p w14:paraId="0E2D5608" w14:textId="6FBEB7B4" w:rsidR="00497338" w:rsidRDefault="00B158D6">
            <w:pPr>
              <w:cnfStyle w:val="100000000000" w:firstRow="1" w:lastRow="0" w:firstColumn="0" w:lastColumn="0" w:oddVBand="0" w:evenVBand="0" w:oddHBand="0" w:evenHBand="0" w:firstRowFirstColumn="0" w:firstRowLastColumn="0" w:lastRowFirstColumn="0" w:lastRowLastColumn="0"/>
            </w:pPr>
            <w:r>
              <w:t>Religion</w:t>
            </w:r>
          </w:p>
        </w:tc>
      </w:tr>
      <w:tr w:rsidR="009B3578" w14:paraId="144ABF8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97577A9" w14:textId="77777777" w:rsidR="009B3578" w:rsidRPr="009B3578" w:rsidRDefault="00EE23B7" w:rsidP="009B3578">
            <w:hyperlink r:id="rId5" w:history="1">
              <w:r w:rsidR="009B3578" w:rsidRPr="009B3578">
                <w:t>Aboriginal Consultation Levy Act</w:t>
              </w:r>
            </w:hyperlink>
            <w:r w:rsidR="009B3578" w:rsidRPr="009B3578">
              <w:t> (Awaiting Proclamation)</w:t>
            </w:r>
          </w:p>
        </w:tc>
        <w:tc>
          <w:tcPr>
            <w:tcW w:w="2147" w:type="dxa"/>
          </w:tcPr>
          <w:p w14:paraId="3A7C6C35"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524FF09D" w14:textId="415FD0AD" w:rsidR="009B3578" w:rsidRDefault="00044508">
            <w:pPr>
              <w:cnfStyle w:val="000000000000" w:firstRow="0" w:lastRow="0" w:firstColumn="0" w:lastColumn="0" w:oddVBand="0" w:evenVBand="0" w:oddHBand="0" w:evenHBand="0" w:firstRowFirstColumn="0" w:firstRowLastColumn="0" w:lastRowFirstColumn="0" w:lastRowLastColumn="0"/>
            </w:pPr>
            <w:r>
              <w:t>.[repealed or spent]</w:t>
            </w:r>
          </w:p>
        </w:tc>
        <w:tc>
          <w:tcPr>
            <w:tcW w:w="2664" w:type="dxa"/>
          </w:tcPr>
          <w:p w14:paraId="5FCE9C30" w14:textId="77777777" w:rsidR="009B3578" w:rsidRPr="00ED01E8" w:rsidRDefault="009B3578" w:rsidP="00953720">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7CA29AF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0AEA7BF" w14:textId="77777777" w:rsidR="009B3578" w:rsidRDefault="00EE23B7" w:rsidP="009B3578">
            <w:hyperlink r:id="rId6" w:history="1">
              <w:r w:rsidR="009B3578" w:rsidRPr="009B3578">
                <w:t>Administration of Estates Act</w:t>
              </w:r>
            </w:hyperlink>
          </w:p>
          <w:p w14:paraId="676302F3" w14:textId="4765EEA7" w:rsidR="00BC663A" w:rsidRPr="009B3578" w:rsidRDefault="00BC663A" w:rsidP="009B3578">
            <w:r>
              <w:t>(see Estate Administration Act)</w:t>
            </w:r>
          </w:p>
        </w:tc>
        <w:tc>
          <w:tcPr>
            <w:tcW w:w="2147" w:type="dxa"/>
          </w:tcPr>
          <w:p w14:paraId="034A2C31" w14:textId="77777777" w:rsidR="007072C5" w:rsidRPr="007072C5" w:rsidRDefault="007072C5" w:rsidP="007072C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072C5">
              <w:rPr>
                <w:rFonts w:ascii="Arial" w:eastAsia="Times New Roman" w:hAnsi="Arial" w:cs="Arial"/>
                <w:b/>
                <w:bCs/>
                <w:color w:val="000000"/>
                <w:sz w:val="20"/>
                <w:szCs w:val="20"/>
                <w:shd w:val="clear" w:color="auto" w:fill="FFFFFF"/>
              </w:rPr>
              <w:t>11</w:t>
            </w:r>
            <w:r w:rsidRPr="007072C5">
              <w:rPr>
                <w:rFonts w:ascii="Times New Roman" w:eastAsia="Times New Roman" w:hAnsi="Times New Roman" w:cs="Times New Roman"/>
                <w:b/>
                <w:bCs/>
                <w:color w:val="027ABB"/>
                <w:sz w:val="20"/>
                <w:szCs w:val="20"/>
                <w:shd w:val="clear" w:color="auto" w:fill="F3F3F3"/>
              </w:rPr>
              <w:t>(1)</w:t>
            </w:r>
            <w:r w:rsidRPr="007072C5">
              <w:rPr>
                <w:rFonts w:ascii="Times New Roman" w:eastAsia="Times New Roman" w:hAnsi="Times New Roman" w:cs="Times New Roman"/>
                <w:color w:val="000000"/>
                <w:sz w:val="20"/>
                <w:szCs w:val="20"/>
                <w:shd w:val="clear" w:color="auto" w:fill="FFFFFF"/>
              </w:rPr>
              <w:t>  Unless otherwise ordered by the Court, an applicant for a grant must serve a copy of the application and a notice pertaining to the rights of family members under Part 5 of the </w:t>
            </w:r>
            <w:hyperlink r:id="rId7" w:history="1">
              <w:r w:rsidRPr="007072C5">
                <w:rPr>
                  <w:rFonts w:ascii="Times New Roman" w:eastAsia="Times New Roman" w:hAnsi="Times New Roman" w:cs="Times New Roman"/>
                  <w:i/>
                  <w:iCs/>
                  <w:color w:val="027ABB"/>
                  <w:sz w:val="20"/>
                  <w:szCs w:val="20"/>
                  <w:shd w:val="clear" w:color="auto" w:fill="FFFFFF"/>
                </w:rPr>
                <w:t>Wills and Succession Act</w:t>
              </w:r>
            </w:hyperlink>
            <w:r w:rsidRPr="007072C5">
              <w:rPr>
                <w:rFonts w:ascii="Times New Roman" w:eastAsia="Times New Roman" w:hAnsi="Times New Roman" w:cs="Times New Roman"/>
                <w:color w:val="000000"/>
                <w:sz w:val="20"/>
                <w:szCs w:val="20"/>
                <w:shd w:val="clear" w:color="auto" w:fill="FFFFFF"/>
              </w:rPr>
              <w:t> on the following as applicable:</w:t>
            </w:r>
          </w:p>
          <w:p w14:paraId="24CF635B" w14:textId="77777777" w:rsidR="007072C5" w:rsidRPr="007072C5" w:rsidRDefault="007072C5" w:rsidP="007072C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072C5">
              <w:rPr>
                <w:rFonts w:ascii="Times New Roman" w:eastAsia="Times New Roman" w:hAnsi="Times New Roman" w:cs="Times New Roman"/>
                <w:color w:val="000000"/>
                <w:sz w:val="20"/>
                <w:szCs w:val="20"/>
                <w:shd w:val="clear" w:color="auto" w:fill="FFFFFF"/>
              </w:rPr>
              <w:t>(d)    a child of the deceased person who</w:t>
            </w:r>
          </w:p>
          <w:p w14:paraId="3886A7FC" w14:textId="77777777" w:rsidR="009B3578" w:rsidRDefault="007072C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072C5">
              <w:rPr>
                <w:rFonts w:ascii="Times New Roman" w:eastAsia="Times New Roman" w:hAnsi="Times New Roman" w:cs="Times New Roman"/>
                <w:color w:val="000000"/>
                <w:sz w:val="20"/>
                <w:szCs w:val="20"/>
                <w:shd w:val="clear" w:color="auto" w:fill="FFFFFF"/>
              </w:rPr>
              <w:t xml:space="preserve">(i)    was, on the date of the deceased person’s death, </w:t>
            </w:r>
            <w:r w:rsidRPr="007072C5">
              <w:rPr>
                <w:rFonts w:ascii="Times New Roman" w:eastAsia="Times New Roman" w:hAnsi="Times New Roman" w:cs="Times New Roman"/>
                <w:color w:val="000000"/>
                <w:sz w:val="20"/>
                <w:szCs w:val="20"/>
                <w:u w:val="single"/>
                <w:shd w:val="clear" w:color="auto" w:fill="FFFFFF"/>
              </w:rPr>
              <w:t>at least </w:t>
            </w:r>
            <w:r w:rsidRPr="007072C5">
              <w:rPr>
                <w:rFonts w:ascii="Times New Roman" w:eastAsia="Times New Roman" w:hAnsi="Times New Roman" w:cs="Times New Roman"/>
                <w:sz w:val="20"/>
                <w:szCs w:val="20"/>
                <w:u w:val="single"/>
              </w:rPr>
              <w:t>18</w:t>
            </w:r>
            <w:r w:rsidRPr="007072C5">
              <w:rPr>
                <w:rFonts w:ascii="Times New Roman" w:eastAsia="Times New Roman" w:hAnsi="Times New Roman" w:cs="Times New Roman"/>
                <w:color w:val="000000"/>
                <w:sz w:val="20"/>
                <w:szCs w:val="20"/>
                <w:u w:val="single"/>
                <w:shd w:val="clear" w:color="auto" w:fill="FFFFFF"/>
              </w:rPr>
              <w:t> but less than 22 </w:t>
            </w:r>
            <w:r w:rsidRPr="007072C5">
              <w:rPr>
                <w:rFonts w:ascii="Times New Roman" w:eastAsia="Times New Roman" w:hAnsi="Times New Roman" w:cs="Times New Roman"/>
                <w:sz w:val="20"/>
                <w:szCs w:val="20"/>
                <w:u w:val="single"/>
              </w:rPr>
              <w:t>years</w:t>
            </w:r>
            <w:r w:rsidRPr="007072C5">
              <w:rPr>
                <w:rFonts w:ascii="Times New Roman" w:eastAsia="Times New Roman" w:hAnsi="Times New Roman" w:cs="Times New Roman"/>
                <w:color w:val="000000"/>
                <w:sz w:val="20"/>
                <w:szCs w:val="20"/>
                <w:u w:val="single"/>
                <w:shd w:val="clear" w:color="auto" w:fill="FFFFFF"/>
              </w:rPr>
              <w:t> of </w:t>
            </w:r>
            <w:r w:rsidRPr="007072C5">
              <w:rPr>
                <w:rFonts w:ascii="Times New Roman" w:eastAsia="Times New Roman" w:hAnsi="Times New Roman" w:cs="Times New Roman"/>
                <w:color w:val="000000"/>
                <w:sz w:val="20"/>
                <w:szCs w:val="20"/>
                <w:u w:val="single"/>
              </w:rPr>
              <w:t>age</w:t>
            </w:r>
            <w:r w:rsidRPr="007072C5">
              <w:rPr>
                <w:rFonts w:ascii="Times New Roman" w:eastAsia="Times New Roman" w:hAnsi="Times New Roman" w:cs="Times New Roman"/>
                <w:color w:val="000000"/>
                <w:sz w:val="20"/>
                <w:szCs w:val="20"/>
                <w:shd w:val="clear" w:color="auto" w:fill="FFFFFF"/>
              </w:rPr>
              <w:t>, and</w:t>
            </w:r>
            <w:r>
              <w:rPr>
                <w:rFonts w:ascii="Times" w:eastAsia="Times New Roman" w:hAnsi="Times" w:cs="Times New Roman"/>
                <w:sz w:val="20"/>
                <w:szCs w:val="20"/>
              </w:rPr>
              <w:t xml:space="preserve"> […]</w:t>
            </w:r>
          </w:p>
          <w:p w14:paraId="20E72F70" w14:textId="77777777" w:rsidR="00CB4559" w:rsidRDefault="00CB455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p w14:paraId="20F10086" w14:textId="77777777" w:rsidR="00CB4559" w:rsidRPr="00CB4559" w:rsidRDefault="00CB4559" w:rsidP="00CB455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B4559">
              <w:rPr>
                <w:rFonts w:ascii="Times New Roman" w:eastAsia="Times New Roman" w:hAnsi="Times New Roman" w:cs="Times New Roman"/>
                <w:b/>
                <w:bCs/>
                <w:color w:val="027ABB"/>
                <w:sz w:val="20"/>
                <w:szCs w:val="20"/>
                <w:shd w:val="clear" w:color="auto" w:fill="F3F3F3"/>
              </w:rPr>
              <w:t>(5)</w:t>
            </w:r>
            <w:r w:rsidRPr="00CB4559">
              <w:rPr>
                <w:rFonts w:ascii="Times New Roman" w:eastAsia="Times New Roman" w:hAnsi="Times New Roman" w:cs="Times New Roman"/>
                <w:color w:val="000000"/>
                <w:sz w:val="20"/>
                <w:szCs w:val="20"/>
                <w:shd w:val="clear" w:color="auto" w:fill="FFFFFF"/>
              </w:rPr>
              <w:t xml:space="preserve">  If the sole executor named in a will </w:t>
            </w:r>
            <w:r w:rsidRPr="00CB4559">
              <w:rPr>
                <w:rFonts w:ascii="Times New Roman" w:eastAsia="Times New Roman" w:hAnsi="Times New Roman" w:cs="Times New Roman"/>
                <w:color w:val="000000"/>
                <w:sz w:val="20"/>
                <w:szCs w:val="20"/>
                <w:u w:val="single"/>
                <w:shd w:val="clear" w:color="auto" w:fill="FFFFFF"/>
              </w:rPr>
              <w:t>is a minor,</w:t>
            </w:r>
          </w:p>
          <w:p w14:paraId="4FFFD363" w14:textId="77777777" w:rsidR="00CB4559" w:rsidRPr="00CB4559" w:rsidRDefault="00CB4559" w:rsidP="00CB455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B4559">
              <w:rPr>
                <w:rFonts w:ascii="Times New Roman" w:eastAsia="Times New Roman" w:hAnsi="Times New Roman" w:cs="Times New Roman"/>
                <w:color w:val="000000"/>
                <w:sz w:val="20"/>
                <w:szCs w:val="20"/>
                <w:shd w:val="clear" w:color="auto" w:fill="FFFFFF"/>
              </w:rPr>
              <w:t>(a)    the Court must, subject to </w:t>
            </w:r>
            <w:hyperlink r:id="rId8" w:anchor="sec14_smooth" w:history="1">
              <w:r w:rsidRPr="00CB4559">
                <w:rPr>
                  <w:rFonts w:ascii="Times New Roman" w:eastAsia="Times New Roman" w:hAnsi="Times New Roman" w:cs="Times New Roman"/>
                  <w:color w:val="027ABB"/>
                  <w:sz w:val="20"/>
                  <w:szCs w:val="20"/>
                  <w:u w:val="single"/>
                  <w:shd w:val="clear" w:color="auto" w:fill="FFFFFF"/>
                </w:rPr>
                <w:t>section 14</w:t>
              </w:r>
            </w:hyperlink>
            <w:r w:rsidRPr="00CB4559">
              <w:rPr>
                <w:rFonts w:ascii="Times New Roman" w:eastAsia="Times New Roman" w:hAnsi="Times New Roman" w:cs="Times New Roman"/>
                <w:color w:val="000000"/>
                <w:sz w:val="20"/>
                <w:szCs w:val="20"/>
                <w:shd w:val="clear" w:color="auto" w:fill="FFFFFF"/>
              </w:rPr>
              <w:t> of the </w:t>
            </w:r>
            <w:hyperlink r:id="rId9" w:history="1">
              <w:r w:rsidRPr="00CB4559">
                <w:rPr>
                  <w:rFonts w:ascii="Times New Roman" w:eastAsia="Times New Roman" w:hAnsi="Times New Roman" w:cs="Times New Roman"/>
                  <w:i/>
                  <w:iCs/>
                  <w:color w:val="027ABB"/>
                  <w:sz w:val="20"/>
                  <w:szCs w:val="20"/>
                  <w:u w:val="single"/>
                  <w:shd w:val="clear" w:color="auto" w:fill="FFFFFF"/>
                </w:rPr>
                <w:t>Public Trustee Act</w:t>
              </w:r>
            </w:hyperlink>
            <w:r w:rsidRPr="00CB4559">
              <w:rPr>
                <w:rFonts w:ascii="Times New Roman" w:eastAsia="Times New Roman" w:hAnsi="Times New Roman" w:cs="Times New Roman"/>
                <w:color w:val="000000"/>
                <w:sz w:val="20"/>
                <w:szCs w:val="20"/>
                <w:shd w:val="clear" w:color="auto" w:fill="FFFFFF"/>
              </w:rPr>
              <w:t>, grant the authority to administer the estate to another person as the Court considers appropriate, and</w:t>
            </w:r>
          </w:p>
          <w:p w14:paraId="5C750D2D" w14:textId="4004F6C0" w:rsidR="00CB4559" w:rsidRPr="00CB4559" w:rsidRDefault="00CB455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sz w:val="20"/>
                <w:szCs w:val="20"/>
              </w:rPr>
            </w:pPr>
            <w:r>
              <w:rPr>
                <w:rFonts w:ascii="Times" w:eastAsia="Times New Roman" w:hAnsi="Times" w:cs="Times New Roman"/>
                <w:b/>
                <w:sz w:val="20"/>
                <w:szCs w:val="20"/>
              </w:rPr>
              <w:t>[…]</w:t>
            </w:r>
          </w:p>
        </w:tc>
        <w:tc>
          <w:tcPr>
            <w:tcW w:w="2736" w:type="dxa"/>
          </w:tcPr>
          <w:p w14:paraId="66801DD9" w14:textId="77777777" w:rsidR="007072C5" w:rsidRPr="007072C5" w:rsidRDefault="007072C5" w:rsidP="007072C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072C5">
              <w:rPr>
                <w:rFonts w:ascii="Arial" w:eastAsia="Times New Roman" w:hAnsi="Arial" w:cs="Arial"/>
                <w:b/>
                <w:bCs/>
                <w:color w:val="000000"/>
                <w:sz w:val="20"/>
                <w:szCs w:val="20"/>
                <w:shd w:val="clear" w:color="auto" w:fill="FFFFFF"/>
              </w:rPr>
              <w:t>11</w:t>
            </w:r>
            <w:r w:rsidRPr="007072C5">
              <w:rPr>
                <w:rFonts w:ascii="Times New Roman" w:eastAsia="Times New Roman" w:hAnsi="Times New Roman" w:cs="Times New Roman"/>
                <w:b/>
                <w:bCs/>
                <w:color w:val="027ABB"/>
                <w:sz w:val="20"/>
                <w:szCs w:val="20"/>
                <w:shd w:val="clear" w:color="auto" w:fill="F3F3F3"/>
              </w:rPr>
              <w:t>(1)</w:t>
            </w:r>
            <w:r w:rsidRPr="007072C5">
              <w:rPr>
                <w:rFonts w:ascii="Times New Roman" w:eastAsia="Times New Roman" w:hAnsi="Times New Roman" w:cs="Times New Roman"/>
                <w:color w:val="000000"/>
                <w:sz w:val="20"/>
                <w:szCs w:val="20"/>
                <w:shd w:val="clear" w:color="auto" w:fill="FFFFFF"/>
              </w:rPr>
              <w:t>  Unless otherwise ordered by the Court, an applicant for a grant must serve a copy of the application and a notice pertaining to the rights of family members under Part 5 of the </w:t>
            </w:r>
            <w:hyperlink r:id="rId10" w:history="1">
              <w:r w:rsidRPr="007072C5">
                <w:rPr>
                  <w:rFonts w:ascii="Times New Roman" w:eastAsia="Times New Roman" w:hAnsi="Times New Roman" w:cs="Times New Roman"/>
                  <w:i/>
                  <w:iCs/>
                  <w:color w:val="027ABB"/>
                  <w:sz w:val="20"/>
                  <w:szCs w:val="20"/>
                  <w:shd w:val="clear" w:color="auto" w:fill="FFFFFF"/>
                </w:rPr>
                <w:t>Wills and Succession Act</w:t>
              </w:r>
            </w:hyperlink>
            <w:r w:rsidRPr="007072C5">
              <w:rPr>
                <w:rFonts w:ascii="Times New Roman" w:eastAsia="Times New Roman" w:hAnsi="Times New Roman" w:cs="Times New Roman"/>
                <w:color w:val="000000"/>
                <w:sz w:val="20"/>
                <w:szCs w:val="20"/>
                <w:shd w:val="clear" w:color="auto" w:fill="FFFFFF"/>
              </w:rPr>
              <w:t> on the following as applicable:</w:t>
            </w:r>
          </w:p>
          <w:p w14:paraId="1C50E236" w14:textId="77777777" w:rsidR="007072C5" w:rsidRPr="007072C5" w:rsidRDefault="007072C5" w:rsidP="007072C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072C5">
              <w:rPr>
                <w:rFonts w:ascii="Times New Roman" w:eastAsia="Times New Roman" w:hAnsi="Times New Roman" w:cs="Times New Roman"/>
                <w:color w:val="000000"/>
                <w:sz w:val="20"/>
                <w:szCs w:val="20"/>
                <w:shd w:val="clear" w:color="auto" w:fill="FFFFFF"/>
              </w:rPr>
              <w:t xml:space="preserve">(c)    each child of the deceased person who, on the date of the deceased person’s death, was an adult who was unable </w:t>
            </w:r>
            <w:r w:rsidRPr="007072C5">
              <w:rPr>
                <w:rFonts w:ascii="Times New Roman" w:eastAsia="Times New Roman" w:hAnsi="Times New Roman" w:cs="Times New Roman"/>
                <w:color w:val="000000"/>
                <w:sz w:val="20"/>
                <w:szCs w:val="20"/>
                <w:u w:val="single"/>
                <w:shd w:val="clear" w:color="auto" w:fill="FFFFFF"/>
              </w:rPr>
              <w:t>by reason of a </w:t>
            </w:r>
            <w:r w:rsidRPr="007072C5">
              <w:rPr>
                <w:rFonts w:ascii="Times New Roman" w:eastAsia="Times New Roman" w:hAnsi="Times New Roman" w:cs="Times New Roman"/>
                <w:sz w:val="20"/>
                <w:szCs w:val="20"/>
                <w:u w:val="single"/>
              </w:rPr>
              <w:t>physical</w:t>
            </w:r>
            <w:r w:rsidRPr="007072C5">
              <w:rPr>
                <w:rFonts w:ascii="Times New Roman" w:eastAsia="Times New Roman" w:hAnsi="Times New Roman" w:cs="Times New Roman"/>
                <w:color w:val="000000"/>
                <w:sz w:val="20"/>
                <w:szCs w:val="20"/>
                <w:u w:val="single"/>
                <w:shd w:val="clear" w:color="auto" w:fill="FFFFFF"/>
              </w:rPr>
              <w:t> </w:t>
            </w:r>
            <w:r w:rsidRPr="007072C5">
              <w:rPr>
                <w:rFonts w:ascii="Times New Roman" w:eastAsia="Times New Roman" w:hAnsi="Times New Roman" w:cs="Times New Roman"/>
                <w:color w:val="000000"/>
                <w:sz w:val="20"/>
                <w:szCs w:val="20"/>
                <w:u w:val="single"/>
              </w:rPr>
              <w:t>disability</w:t>
            </w:r>
            <w:r w:rsidRPr="007072C5">
              <w:rPr>
                <w:rFonts w:ascii="Times New Roman" w:eastAsia="Times New Roman" w:hAnsi="Times New Roman" w:cs="Times New Roman"/>
                <w:color w:val="000000"/>
                <w:sz w:val="20"/>
                <w:szCs w:val="20"/>
                <w:u w:val="single"/>
                <w:shd w:val="clear" w:color="auto" w:fill="FFFFFF"/>
              </w:rPr>
              <w:t> </w:t>
            </w:r>
            <w:r w:rsidRPr="007072C5">
              <w:rPr>
                <w:rFonts w:ascii="Times New Roman" w:eastAsia="Times New Roman" w:hAnsi="Times New Roman" w:cs="Times New Roman"/>
                <w:color w:val="000000"/>
                <w:sz w:val="20"/>
                <w:szCs w:val="20"/>
                <w:shd w:val="clear" w:color="auto" w:fill="FFFFFF"/>
              </w:rPr>
              <w:t>to earn a livelihood;</w:t>
            </w:r>
          </w:p>
          <w:p w14:paraId="11875C94" w14:textId="77777777" w:rsidR="009B3578" w:rsidRDefault="009B3578" w:rsidP="00953720">
            <w:pPr>
              <w:cnfStyle w:val="000000000000" w:firstRow="0" w:lastRow="0" w:firstColumn="0" w:lastColumn="0" w:oddVBand="0" w:evenVBand="0" w:oddHBand="0" w:evenHBand="0" w:firstRowFirstColumn="0" w:firstRowLastColumn="0" w:lastRowFirstColumn="0" w:lastRowLastColumn="0"/>
            </w:pPr>
          </w:p>
        </w:tc>
        <w:tc>
          <w:tcPr>
            <w:tcW w:w="2664" w:type="dxa"/>
          </w:tcPr>
          <w:p w14:paraId="10F75C74" w14:textId="77777777" w:rsidR="009B3578" w:rsidRDefault="009B3578" w:rsidP="00953720">
            <w:pPr>
              <w:cnfStyle w:val="000000000000" w:firstRow="0" w:lastRow="0" w:firstColumn="0" w:lastColumn="0" w:oddVBand="0" w:evenVBand="0" w:oddHBand="0" w:evenHBand="0" w:firstRowFirstColumn="0" w:firstRowLastColumn="0" w:lastRowFirstColumn="0" w:lastRowLastColumn="0"/>
            </w:pPr>
          </w:p>
        </w:tc>
      </w:tr>
      <w:tr w:rsidR="009B3578" w14:paraId="161E8D8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928B051" w14:textId="77777777" w:rsidR="009B3578" w:rsidRPr="009B3578" w:rsidRDefault="00EE23B7" w:rsidP="009B3578">
            <w:hyperlink r:id="rId11" w:history="1">
              <w:r w:rsidR="009B3578" w:rsidRPr="009B3578">
                <w:t>Adult Adoption Act</w:t>
              </w:r>
            </w:hyperlink>
          </w:p>
        </w:tc>
        <w:tc>
          <w:tcPr>
            <w:tcW w:w="2147" w:type="dxa"/>
          </w:tcPr>
          <w:p w14:paraId="7900D582" w14:textId="3C0AA400" w:rsidR="009B3578" w:rsidRPr="00DA7C66" w:rsidRDefault="00DA7C6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A7C66">
              <w:rPr>
                <w:rFonts w:ascii="Arial" w:eastAsia="Times New Roman" w:hAnsi="Arial" w:cs="Arial"/>
                <w:b/>
                <w:bCs/>
                <w:color w:val="027ABB"/>
                <w:sz w:val="20"/>
                <w:szCs w:val="20"/>
                <w:shd w:val="clear" w:color="auto" w:fill="F3F3F3"/>
              </w:rPr>
              <w:t>2</w:t>
            </w:r>
            <w:r w:rsidRPr="00DA7C66">
              <w:rPr>
                <w:rFonts w:ascii="Times New Roman" w:eastAsia="Times New Roman" w:hAnsi="Times New Roman" w:cs="Times New Roman"/>
                <w:color w:val="000000"/>
                <w:sz w:val="20"/>
                <w:szCs w:val="20"/>
                <w:shd w:val="clear" w:color="auto" w:fill="FFFFFF"/>
              </w:rPr>
              <w:t>   This Act applies to the adoption of persons who are 18 years of age or older.</w:t>
            </w:r>
          </w:p>
        </w:tc>
        <w:tc>
          <w:tcPr>
            <w:tcW w:w="2736" w:type="dxa"/>
          </w:tcPr>
          <w:p w14:paraId="300BE45F" w14:textId="77777777" w:rsidR="009B3578" w:rsidRDefault="009B3578" w:rsidP="00761C63">
            <w:pPr>
              <w:cnfStyle w:val="000000000000" w:firstRow="0" w:lastRow="0" w:firstColumn="0" w:lastColumn="0" w:oddVBand="0" w:evenVBand="0" w:oddHBand="0" w:evenHBand="0" w:firstRowFirstColumn="0" w:firstRowLastColumn="0" w:lastRowFirstColumn="0" w:lastRowLastColumn="0"/>
            </w:pPr>
          </w:p>
        </w:tc>
        <w:tc>
          <w:tcPr>
            <w:tcW w:w="2664" w:type="dxa"/>
          </w:tcPr>
          <w:p w14:paraId="5344EC00"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r>
      <w:tr w:rsidR="009B3578" w14:paraId="58846E4D"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D281922" w14:textId="77777777" w:rsidR="009B3578" w:rsidRPr="009B3578" w:rsidRDefault="00EE23B7" w:rsidP="009B3578">
            <w:hyperlink r:id="rId12" w:history="1">
              <w:r w:rsidR="009B3578" w:rsidRPr="009B3578">
                <w:t>Adult Guardianship and Trusteeship Act</w:t>
              </w:r>
            </w:hyperlink>
            <w:r w:rsidR="009B3578" w:rsidRPr="009B3578">
              <w:t> (Download Version)</w:t>
            </w:r>
          </w:p>
        </w:tc>
        <w:tc>
          <w:tcPr>
            <w:tcW w:w="2147" w:type="dxa"/>
          </w:tcPr>
          <w:p w14:paraId="765903D1" w14:textId="48A0F828" w:rsidR="009B3578" w:rsidRPr="00DA7C66" w:rsidRDefault="00DA7C6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A7C66">
              <w:rPr>
                <w:rFonts w:ascii="Arial" w:eastAsia="Times New Roman" w:hAnsi="Arial" w:cs="Arial"/>
                <w:b/>
                <w:bCs/>
                <w:color w:val="000000"/>
                <w:sz w:val="20"/>
                <w:szCs w:val="20"/>
                <w:shd w:val="clear" w:color="auto" w:fill="FFFFFF"/>
              </w:rPr>
              <w:t>4</w:t>
            </w:r>
            <w:r w:rsidRPr="00DA7C66">
              <w:rPr>
                <w:rFonts w:ascii="Times New Roman" w:eastAsia="Times New Roman" w:hAnsi="Times New Roman" w:cs="Times New Roman"/>
                <w:b/>
                <w:bCs/>
                <w:color w:val="027ABB"/>
                <w:sz w:val="20"/>
                <w:szCs w:val="20"/>
                <w:shd w:val="clear" w:color="auto" w:fill="F3F3F3"/>
              </w:rPr>
              <w:t>(1)</w:t>
            </w:r>
            <w:r w:rsidRPr="00DA7C66">
              <w:rPr>
                <w:rFonts w:ascii="Times New Roman" w:eastAsia="Times New Roman" w:hAnsi="Times New Roman" w:cs="Times New Roman"/>
                <w:color w:val="000000"/>
                <w:sz w:val="20"/>
                <w:szCs w:val="20"/>
                <w:shd w:val="clear" w:color="auto" w:fill="FFFFFF"/>
              </w:rPr>
              <w:t>  An adult who understands the nature and effect of a supported decision</w:t>
            </w:r>
            <w:r w:rsidRPr="00DA7C66">
              <w:rPr>
                <w:rFonts w:ascii="Times New Roman" w:eastAsia="Times New Roman" w:hAnsi="Times New Roman" w:cs="Times New Roman"/>
                <w:color w:val="000000"/>
                <w:sz w:val="20"/>
                <w:szCs w:val="20"/>
                <w:shd w:val="clear" w:color="auto" w:fill="FFFFFF"/>
              </w:rPr>
              <w:noBreakHyphen/>
              <w:t>making authorization may make a supported decision</w:t>
            </w:r>
            <w:r w:rsidRPr="00DA7C66">
              <w:rPr>
                <w:rFonts w:ascii="Times New Roman" w:eastAsia="Times New Roman" w:hAnsi="Times New Roman" w:cs="Times New Roman"/>
                <w:color w:val="000000"/>
                <w:sz w:val="20"/>
                <w:szCs w:val="20"/>
                <w:shd w:val="clear" w:color="auto" w:fill="FFFFFF"/>
              </w:rPr>
              <w:noBreakHyphen/>
              <w:t xml:space="preserve">making authorization </w:t>
            </w:r>
            <w:r w:rsidRPr="00DA7C66">
              <w:rPr>
                <w:rFonts w:ascii="Times New Roman" w:eastAsia="Times New Roman" w:hAnsi="Times New Roman" w:cs="Times New Roman"/>
                <w:color w:val="000000"/>
                <w:sz w:val="20"/>
                <w:szCs w:val="20"/>
                <w:shd w:val="clear" w:color="auto" w:fill="FFFFFF"/>
              </w:rPr>
              <w:lastRenderedPageBreak/>
              <w:t xml:space="preserve">appointing one to </w:t>
            </w:r>
            <w:r w:rsidRPr="00DA7C66">
              <w:rPr>
                <w:rFonts w:ascii="Times New Roman" w:eastAsia="Times New Roman" w:hAnsi="Times New Roman" w:cs="Times New Roman"/>
                <w:color w:val="000000"/>
                <w:sz w:val="20"/>
                <w:szCs w:val="20"/>
                <w:u w:val="single"/>
                <w:shd w:val="clear" w:color="auto" w:fill="FFFFFF"/>
              </w:rPr>
              <w:t>3 persons who have attained the age of 18 years</w:t>
            </w:r>
            <w:r w:rsidRPr="00DA7C66">
              <w:rPr>
                <w:rFonts w:ascii="Times New Roman" w:eastAsia="Times New Roman" w:hAnsi="Times New Roman" w:cs="Times New Roman"/>
                <w:color w:val="000000"/>
                <w:sz w:val="20"/>
                <w:szCs w:val="20"/>
                <w:shd w:val="clear" w:color="auto" w:fill="FFFFFF"/>
              </w:rPr>
              <w:t> and who meet the prescribed eligibility requirements as supporters.</w:t>
            </w:r>
          </w:p>
        </w:tc>
        <w:tc>
          <w:tcPr>
            <w:tcW w:w="2736" w:type="dxa"/>
          </w:tcPr>
          <w:p w14:paraId="7770D3A7" w14:textId="77777777" w:rsidR="00A745A9" w:rsidRPr="00A745A9" w:rsidRDefault="00A745A9" w:rsidP="00A745A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A745A9">
              <w:rPr>
                <w:rFonts w:ascii="Arial" w:eastAsia="Times New Roman" w:hAnsi="Arial" w:cs="Arial"/>
                <w:b/>
                <w:bCs/>
                <w:color w:val="000000"/>
                <w:sz w:val="20"/>
                <w:szCs w:val="20"/>
                <w:shd w:val="clear" w:color="auto" w:fill="FFFFFF"/>
              </w:rPr>
              <w:lastRenderedPageBreak/>
              <w:t>27</w:t>
            </w:r>
            <w:r w:rsidRPr="00A745A9">
              <w:rPr>
                <w:rFonts w:ascii="Times New Roman" w:eastAsia="Times New Roman" w:hAnsi="Times New Roman" w:cs="Times New Roman"/>
                <w:b/>
                <w:bCs/>
                <w:color w:val="027ABB"/>
                <w:sz w:val="20"/>
                <w:szCs w:val="20"/>
                <w:shd w:val="clear" w:color="auto" w:fill="F3F3F3"/>
              </w:rPr>
              <w:t>(1)</w:t>
            </w:r>
            <w:r w:rsidRPr="00A745A9">
              <w:rPr>
                <w:rFonts w:ascii="Times New Roman" w:eastAsia="Times New Roman" w:hAnsi="Times New Roman" w:cs="Times New Roman"/>
                <w:color w:val="000000"/>
                <w:sz w:val="20"/>
                <w:szCs w:val="20"/>
                <w:shd w:val="clear" w:color="auto" w:fill="FFFFFF"/>
              </w:rPr>
              <w:t>  An interested person who has reason to believe that</w:t>
            </w:r>
          </w:p>
          <w:p w14:paraId="3A8630B4" w14:textId="77777777" w:rsidR="00A745A9" w:rsidRPr="00A745A9" w:rsidRDefault="00A745A9" w:rsidP="00A745A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A745A9">
              <w:rPr>
                <w:rFonts w:ascii="Times New Roman" w:eastAsia="Times New Roman" w:hAnsi="Times New Roman" w:cs="Times New Roman"/>
                <w:color w:val="000000"/>
                <w:sz w:val="20"/>
                <w:szCs w:val="20"/>
                <w:shd w:val="clear" w:color="auto" w:fill="FFFFFF"/>
              </w:rPr>
              <w:t>(b)    there is immediate danger of death of the adult or serious </w:t>
            </w:r>
            <w:r w:rsidRPr="00A745A9">
              <w:rPr>
                <w:rFonts w:ascii="Times New Roman" w:eastAsia="Times New Roman" w:hAnsi="Times New Roman" w:cs="Times New Roman"/>
                <w:sz w:val="20"/>
                <w:szCs w:val="20"/>
              </w:rPr>
              <w:t>physical</w:t>
            </w:r>
            <w:r w:rsidRPr="00A745A9">
              <w:rPr>
                <w:rFonts w:ascii="Times New Roman" w:eastAsia="Times New Roman" w:hAnsi="Times New Roman" w:cs="Times New Roman"/>
                <w:color w:val="000000"/>
                <w:sz w:val="20"/>
                <w:szCs w:val="20"/>
                <w:shd w:val="clear" w:color="auto" w:fill="FFFFFF"/>
              </w:rPr>
              <w:t> or </w:t>
            </w:r>
            <w:r w:rsidRPr="00A745A9">
              <w:rPr>
                <w:rFonts w:ascii="Times New Roman" w:eastAsia="Times New Roman" w:hAnsi="Times New Roman" w:cs="Times New Roman"/>
                <w:sz w:val="20"/>
                <w:szCs w:val="20"/>
              </w:rPr>
              <w:t>mental</w:t>
            </w:r>
            <w:r w:rsidRPr="00A745A9">
              <w:rPr>
                <w:rFonts w:ascii="Times New Roman" w:eastAsia="Times New Roman" w:hAnsi="Times New Roman" w:cs="Times New Roman"/>
                <w:color w:val="000000"/>
                <w:sz w:val="20"/>
                <w:szCs w:val="20"/>
                <w:shd w:val="clear" w:color="auto" w:fill="FFFFFF"/>
              </w:rPr>
              <w:t> harm to the adult and it is necessary for someone to make decisions to prevent the death of or harm to the adult,</w:t>
            </w:r>
          </w:p>
          <w:p w14:paraId="4FF45A4B" w14:textId="39B39092" w:rsidR="009B3578" w:rsidRPr="00A745A9" w:rsidRDefault="00A745A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A745A9">
              <w:rPr>
                <w:rFonts w:ascii="Times New Roman" w:eastAsia="Times New Roman" w:hAnsi="Times New Roman" w:cs="Times New Roman"/>
                <w:color w:val="000000"/>
                <w:sz w:val="20"/>
                <w:szCs w:val="20"/>
                <w:shd w:val="clear" w:color="auto" w:fill="FFFFFF"/>
              </w:rPr>
              <w:lastRenderedPageBreak/>
              <w:t>may apply to the Court, in accordance with the regulations, for a guardianship order under this section.</w:t>
            </w:r>
          </w:p>
        </w:tc>
        <w:tc>
          <w:tcPr>
            <w:tcW w:w="2664" w:type="dxa"/>
          </w:tcPr>
          <w:p w14:paraId="6C38C257"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r>
      <w:tr w:rsidR="009B3578" w14:paraId="7872B124"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B8872FC" w14:textId="77777777" w:rsidR="009B3578" w:rsidRPr="009B3578" w:rsidRDefault="00EE23B7" w:rsidP="009B3578">
            <w:hyperlink r:id="rId13" w:history="1">
              <w:r w:rsidR="009B3578" w:rsidRPr="009B3578">
                <w:t>Adult Interdependent Relationships Act</w:t>
              </w:r>
            </w:hyperlink>
          </w:p>
        </w:tc>
        <w:tc>
          <w:tcPr>
            <w:tcW w:w="2147" w:type="dxa"/>
          </w:tcPr>
          <w:p w14:paraId="6CB026C7"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3CCC9C99" w14:textId="77777777" w:rsidR="009B3578" w:rsidRDefault="009B3578" w:rsidP="00953720">
            <w:pPr>
              <w:cnfStyle w:val="000000000000" w:firstRow="0" w:lastRow="0" w:firstColumn="0" w:lastColumn="0" w:oddVBand="0" w:evenVBand="0" w:oddHBand="0" w:evenHBand="0" w:firstRowFirstColumn="0" w:firstRowLastColumn="0" w:lastRowFirstColumn="0" w:lastRowLastColumn="0"/>
            </w:pPr>
          </w:p>
        </w:tc>
        <w:tc>
          <w:tcPr>
            <w:tcW w:w="2664" w:type="dxa"/>
          </w:tcPr>
          <w:p w14:paraId="10A0809D" w14:textId="5F09E308" w:rsidR="009B3578" w:rsidRPr="002C3458" w:rsidRDefault="002C3458" w:rsidP="0095372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C3458">
              <w:rPr>
                <w:rFonts w:ascii="Times New Roman" w:eastAsia="Times New Roman" w:hAnsi="Times New Roman" w:cs="Times New Roman"/>
                <w:color w:val="000000"/>
                <w:sz w:val="20"/>
                <w:szCs w:val="20"/>
                <w:shd w:val="clear" w:color="auto" w:fill="FFFFFF"/>
              </w:rPr>
              <w:t>WHEREAS marri</w:t>
            </w:r>
            <w:r w:rsidRPr="002C3458">
              <w:rPr>
                <w:rFonts w:ascii="Times New Roman" w:eastAsia="Times New Roman" w:hAnsi="Times New Roman" w:cs="Times New Roman"/>
                <w:color w:val="000000"/>
                <w:sz w:val="20"/>
                <w:szCs w:val="20"/>
              </w:rPr>
              <w:t>age</w:t>
            </w:r>
            <w:r w:rsidRPr="002C3458">
              <w:rPr>
                <w:rFonts w:ascii="Times New Roman" w:eastAsia="Times New Roman" w:hAnsi="Times New Roman" w:cs="Times New Roman"/>
                <w:color w:val="000000"/>
                <w:sz w:val="20"/>
                <w:szCs w:val="20"/>
                <w:shd w:val="clear" w:color="auto" w:fill="FFFFFF"/>
              </w:rPr>
              <w:t> is an institution that has traditional </w:t>
            </w:r>
            <w:r w:rsidRPr="002C3458">
              <w:rPr>
                <w:rFonts w:ascii="Times New Roman" w:eastAsia="Times New Roman" w:hAnsi="Times New Roman" w:cs="Times New Roman"/>
                <w:sz w:val="20"/>
                <w:szCs w:val="20"/>
              </w:rPr>
              <w:t>religious</w:t>
            </w:r>
            <w:r w:rsidRPr="002C3458">
              <w:rPr>
                <w:rFonts w:ascii="Times New Roman" w:eastAsia="Times New Roman" w:hAnsi="Times New Roman" w:cs="Times New Roman"/>
                <w:color w:val="000000"/>
                <w:sz w:val="20"/>
                <w:szCs w:val="20"/>
                <w:shd w:val="clear" w:color="auto" w:fill="FFFFFF"/>
              </w:rPr>
              <w:t>, social and cultural meaning for many Albertans; and</w:t>
            </w:r>
            <w:r>
              <w:rPr>
                <w:rFonts w:ascii="Times" w:eastAsia="Times New Roman" w:hAnsi="Times" w:cs="Times New Roman"/>
                <w:sz w:val="20"/>
                <w:szCs w:val="20"/>
              </w:rPr>
              <w:t xml:space="preserve"> […]</w:t>
            </w:r>
          </w:p>
        </w:tc>
      </w:tr>
      <w:tr w:rsidR="009B3578" w14:paraId="51F2792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302B56D" w14:textId="77777777" w:rsidR="009B3578" w:rsidRPr="009B3578" w:rsidRDefault="00EE23B7" w:rsidP="009B3578">
            <w:hyperlink r:id="rId14" w:history="1">
              <w:r w:rsidR="009B3578" w:rsidRPr="009B3578">
                <w:t>Age of Majority Act</w:t>
              </w:r>
            </w:hyperlink>
          </w:p>
        </w:tc>
        <w:tc>
          <w:tcPr>
            <w:tcW w:w="2147" w:type="dxa"/>
          </w:tcPr>
          <w:p w14:paraId="79F70078" w14:textId="339D3F44" w:rsidR="009B3578" w:rsidRPr="00DB47CA" w:rsidRDefault="00DB47C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B47CA">
              <w:rPr>
                <w:rFonts w:ascii="Arial" w:eastAsia="Times New Roman" w:hAnsi="Arial" w:cs="Arial"/>
                <w:b/>
                <w:bCs/>
                <w:color w:val="01496F"/>
                <w:sz w:val="20"/>
                <w:szCs w:val="20"/>
                <w:u w:val="single"/>
                <w:shd w:val="clear" w:color="auto" w:fill="F3F3F3"/>
              </w:rPr>
              <w:t>1</w:t>
            </w:r>
            <w:r w:rsidRPr="00DB47CA">
              <w:rPr>
                <w:rFonts w:ascii="Times New Roman" w:eastAsia="Times New Roman" w:hAnsi="Times New Roman" w:cs="Times New Roman"/>
                <w:color w:val="000000"/>
                <w:sz w:val="20"/>
                <w:szCs w:val="20"/>
                <w:shd w:val="clear" w:color="auto" w:fill="FFFFFF"/>
              </w:rPr>
              <w:t>   Every person attains the age of majority and ceases to be a minor on attaining the age of 18 years.</w:t>
            </w:r>
          </w:p>
        </w:tc>
        <w:tc>
          <w:tcPr>
            <w:tcW w:w="2736" w:type="dxa"/>
          </w:tcPr>
          <w:p w14:paraId="13D9EEB0"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664" w:type="dxa"/>
          </w:tcPr>
          <w:p w14:paraId="2AA6896A"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r>
      <w:tr w:rsidR="009B3578" w14:paraId="68B24A4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840880C" w14:textId="77777777" w:rsidR="009B3578" w:rsidRPr="009B3578" w:rsidRDefault="00EE23B7" w:rsidP="009B3578">
            <w:hyperlink r:id="rId15" w:history="1">
              <w:r w:rsidR="009B3578" w:rsidRPr="009B3578">
                <w:t>Agricultural Societies Act</w:t>
              </w:r>
            </w:hyperlink>
          </w:p>
        </w:tc>
        <w:tc>
          <w:tcPr>
            <w:tcW w:w="2147" w:type="dxa"/>
          </w:tcPr>
          <w:p w14:paraId="5BD63CD3" w14:textId="77777777" w:rsidR="00CE684E" w:rsidRPr="00CE684E" w:rsidRDefault="00CE684E" w:rsidP="00CE684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E684E">
              <w:rPr>
                <w:b/>
              </w:rPr>
              <w:t>4</w:t>
            </w:r>
            <w:r w:rsidRPr="00CE684E">
              <w:rPr>
                <w:rFonts w:ascii="Times New Roman" w:eastAsia="Times New Roman" w:hAnsi="Times New Roman" w:cs="Times New Roman"/>
                <w:b/>
                <w:bCs/>
                <w:color w:val="027ABB"/>
                <w:sz w:val="20"/>
                <w:szCs w:val="20"/>
                <w:shd w:val="clear" w:color="auto" w:fill="F3F3F3"/>
              </w:rPr>
              <w:t>(2)</w:t>
            </w:r>
            <w:r w:rsidRPr="00CE684E">
              <w:rPr>
                <w:rFonts w:ascii="Times New Roman" w:eastAsia="Times New Roman" w:hAnsi="Times New Roman" w:cs="Times New Roman"/>
                <w:color w:val="000000"/>
                <w:sz w:val="20"/>
                <w:szCs w:val="20"/>
                <w:shd w:val="clear" w:color="auto" w:fill="FFFFFF"/>
              </w:rPr>
              <w:t>  Fifty or more persons, not less than 25 of whom must be engaged in agricultural production, who</w:t>
            </w:r>
          </w:p>
          <w:p w14:paraId="5C9C5971" w14:textId="77777777" w:rsidR="00CE684E" w:rsidRPr="00CE684E" w:rsidRDefault="00CE684E" w:rsidP="00CE684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E684E">
              <w:rPr>
                <w:rFonts w:ascii="Times New Roman" w:eastAsia="Times New Roman" w:hAnsi="Times New Roman" w:cs="Times New Roman"/>
                <w:color w:val="000000"/>
                <w:sz w:val="20"/>
                <w:szCs w:val="20"/>
                <w:shd w:val="clear" w:color="auto" w:fill="FFFFFF"/>
              </w:rPr>
              <w:t> (a)    are </w:t>
            </w:r>
            <w:r w:rsidRPr="00CE684E">
              <w:rPr>
                <w:rFonts w:ascii="Times New Roman" w:eastAsia="Times New Roman" w:hAnsi="Times New Roman" w:cs="Times New Roman"/>
                <w:sz w:val="20"/>
                <w:szCs w:val="20"/>
              </w:rPr>
              <w:t>18</w:t>
            </w:r>
            <w:r w:rsidRPr="00CE684E">
              <w:rPr>
                <w:rFonts w:ascii="Times New Roman" w:eastAsia="Times New Roman" w:hAnsi="Times New Roman" w:cs="Times New Roman"/>
                <w:color w:val="000000"/>
                <w:sz w:val="20"/>
                <w:szCs w:val="20"/>
                <w:shd w:val="clear" w:color="auto" w:fill="FFFFFF"/>
              </w:rPr>
              <w:t> </w:t>
            </w:r>
            <w:r w:rsidRPr="00CE684E">
              <w:rPr>
                <w:rFonts w:ascii="Times New Roman" w:eastAsia="Times New Roman" w:hAnsi="Times New Roman" w:cs="Times New Roman"/>
                <w:color w:val="000000"/>
                <w:sz w:val="20"/>
                <w:szCs w:val="20"/>
              </w:rPr>
              <w:t>years</w:t>
            </w:r>
            <w:r w:rsidRPr="00CE684E">
              <w:rPr>
                <w:rFonts w:ascii="Times New Roman" w:eastAsia="Times New Roman" w:hAnsi="Times New Roman" w:cs="Times New Roman"/>
                <w:color w:val="000000"/>
                <w:sz w:val="20"/>
                <w:szCs w:val="20"/>
                <w:shd w:val="clear" w:color="auto" w:fill="FFFFFF"/>
              </w:rPr>
              <w:t> of </w:t>
            </w:r>
            <w:r w:rsidRPr="00CE684E">
              <w:rPr>
                <w:rFonts w:ascii="Times New Roman" w:eastAsia="Times New Roman" w:hAnsi="Times New Roman" w:cs="Times New Roman"/>
                <w:sz w:val="20"/>
                <w:szCs w:val="20"/>
              </w:rPr>
              <w:t>age</w:t>
            </w:r>
            <w:r w:rsidRPr="00CE684E">
              <w:rPr>
                <w:rFonts w:ascii="Times New Roman" w:eastAsia="Times New Roman" w:hAnsi="Times New Roman" w:cs="Times New Roman"/>
                <w:color w:val="000000"/>
                <w:sz w:val="20"/>
                <w:szCs w:val="20"/>
                <w:shd w:val="clear" w:color="auto" w:fill="FFFFFF"/>
              </w:rPr>
              <w:t> or </w:t>
            </w:r>
            <w:r w:rsidRPr="00CE684E">
              <w:rPr>
                <w:rFonts w:ascii="Times New Roman" w:eastAsia="Times New Roman" w:hAnsi="Times New Roman" w:cs="Times New Roman"/>
                <w:color w:val="000000"/>
                <w:sz w:val="20"/>
                <w:szCs w:val="20"/>
              </w:rPr>
              <w:t>old</w:t>
            </w:r>
            <w:r w:rsidRPr="00CE684E">
              <w:rPr>
                <w:rFonts w:ascii="Times New Roman" w:eastAsia="Times New Roman" w:hAnsi="Times New Roman" w:cs="Times New Roman"/>
                <w:color w:val="000000"/>
                <w:sz w:val="20"/>
                <w:szCs w:val="20"/>
                <w:shd w:val="clear" w:color="auto" w:fill="FFFFFF"/>
              </w:rPr>
              <w:t>er,</w:t>
            </w:r>
          </w:p>
          <w:p w14:paraId="4EAFF087" w14:textId="3F503D7B" w:rsidR="009B3578" w:rsidRPr="00CE684E" w:rsidRDefault="00CE684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E684E">
              <w:rPr>
                <w:rFonts w:ascii="Times New Roman" w:eastAsia="Times New Roman" w:hAnsi="Times New Roman" w:cs="Times New Roman"/>
                <w:color w:val="000000"/>
                <w:sz w:val="20"/>
                <w:szCs w:val="20"/>
                <w:shd w:val="clear" w:color="auto" w:fill="FFFFFF"/>
              </w:rPr>
              <w:t>may apply to the Minister to form a society.</w:t>
            </w:r>
          </w:p>
        </w:tc>
        <w:tc>
          <w:tcPr>
            <w:tcW w:w="2736" w:type="dxa"/>
          </w:tcPr>
          <w:p w14:paraId="4EAB3F69" w14:textId="77777777" w:rsidR="009B3578" w:rsidRDefault="009B3578" w:rsidP="00CC0652">
            <w:pPr>
              <w:cnfStyle w:val="000000000000" w:firstRow="0" w:lastRow="0" w:firstColumn="0" w:lastColumn="0" w:oddVBand="0" w:evenVBand="0" w:oddHBand="0" w:evenHBand="0" w:firstRowFirstColumn="0" w:firstRowLastColumn="0" w:lastRowFirstColumn="0" w:lastRowLastColumn="0"/>
            </w:pPr>
          </w:p>
        </w:tc>
        <w:tc>
          <w:tcPr>
            <w:tcW w:w="2664" w:type="dxa"/>
          </w:tcPr>
          <w:p w14:paraId="1AAC8D37"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r>
      <w:tr w:rsidR="009B3578" w14:paraId="63C6428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AD94537" w14:textId="77777777" w:rsidR="009B3578" w:rsidRPr="009B3578" w:rsidRDefault="00EE23B7" w:rsidP="009B3578">
            <w:hyperlink r:id="rId16" w:history="1">
              <w:r w:rsidR="009B3578" w:rsidRPr="009B3578">
                <w:t>Agricultural Societies Amendment Act, 2015</w:t>
              </w:r>
            </w:hyperlink>
            <w:r w:rsidR="009B3578" w:rsidRPr="009B3578">
              <w:t> (Awaiting Proclamation)</w:t>
            </w:r>
          </w:p>
        </w:tc>
        <w:tc>
          <w:tcPr>
            <w:tcW w:w="2147" w:type="dxa"/>
          </w:tcPr>
          <w:p w14:paraId="3D82977C" w14:textId="77777777" w:rsidR="00892EA2" w:rsidRPr="00892EA2" w:rsidRDefault="00892EA2"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92EA2">
              <w:rPr>
                <w:rFonts w:ascii="Arial" w:eastAsia="Times New Roman" w:hAnsi="Arial" w:cs="Arial"/>
                <w:b/>
                <w:bCs/>
                <w:color w:val="000000"/>
                <w:sz w:val="20"/>
                <w:szCs w:val="20"/>
                <w:shd w:val="clear" w:color="auto" w:fill="F1F2F2"/>
              </w:rPr>
              <w:t>6</w:t>
            </w:r>
            <w:r w:rsidRPr="00892EA2">
              <w:rPr>
                <w:rFonts w:ascii="Times New Roman" w:eastAsia="Times New Roman" w:hAnsi="Times New Roman" w:cs="Times New Roman"/>
                <w:color w:val="000000"/>
                <w:sz w:val="20"/>
                <w:szCs w:val="20"/>
                <w:shd w:val="clear" w:color="auto" w:fill="F1F2F2"/>
              </w:rPr>
              <w:t>   </w:t>
            </w:r>
            <w:r w:rsidRPr="00892EA2">
              <w:rPr>
                <w:rFonts w:ascii="Arial" w:eastAsia="Times New Roman" w:hAnsi="Arial" w:cs="Arial"/>
                <w:b/>
                <w:bCs/>
                <w:color w:val="000000"/>
                <w:sz w:val="18"/>
                <w:szCs w:val="18"/>
                <w:shd w:val="clear" w:color="auto" w:fill="F1F2F2"/>
              </w:rPr>
              <w:t>Section 4 is amended</w:t>
            </w:r>
          </w:p>
          <w:p w14:paraId="49121FA2" w14:textId="77777777" w:rsidR="00892EA2" w:rsidRPr="00892EA2" w:rsidRDefault="00892EA2"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92EA2">
              <w:rPr>
                <w:rFonts w:ascii="Times New Roman" w:eastAsia="Times New Roman" w:hAnsi="Times New Roman" w:cs="Times New Roman"/>
                <w:color w:val="000000"/>
                <w:sz w:val="20"/>
                <w:szCs w:val="20"/>
                <w:shd w:val="clear" w:color="auto" w:fill="F1F2F2"/>
              </w:rPr>
              <w:t>  </w:t>
            </w:r>
            <w:r w:rsidRPr="00892EA2">
              <w:rPr>
                <w:rFonts w:ascii="Arial" w:eastAsia="Times New Roman" w:hAnsi="Arial" w:cs="Arial"/>
                <w:b/>
                <w:bCs/>
                <w:color w:val="000000"/>
                <w:sz w:val="18"/>
                <w:szCs w:val="18"/>
                <w:shd w:val="clear" w:color="auto" w:fill="F1F2F2"/>
              </w:rPr>
              <w:t>(ii)    by repealing clause (a) and substituting the following:</w:t>
            </w:r>
          </w:p>
          <w:p w14:paraId="1C410F45" w14:textId="479D88F2" w:rsidR="009B3578" w:rsidRPr="00B628EA" w:rsidRDefault="00B628E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628EA">
              <w:rPr>
                <w:rFonts w:ascii="Times New Roman" w:eastAsia="Times New Roman" w:hAnsi="Times New Roman" w:cs="Times New Roman"/>
                <w:color w:val="000000"/>
                <w:sz w:val="20"/>
                <w:szCs w:val="20"/>
                <w:shd w:val="clear" w:color="auto" w:fill="F1F2F2"/>
              </w:rPr>
              <w:t> (a)    are at least </w:t>
            </w:r>
            <w:r w:rsidRPr="00B628EA">
              <w:rPr>
                <w:rFonts w:ascii="Times New Roman" w:eastAsia="Times New Roman" w:hAnsi="Times New Roman" w:cs="Times New Roman"/>
                <w:sz w:val="20"/>
                <w:szCs w:val="20"/>
              </w:rPr>
              <w:t>18</w:t>
            </w:r>
            <w:r w:rsidRPr="00B628EA">
              <w:rPr>
                <w:rFonts w:ascii="Times New Roman" w:eastAsia="Times New Roman" w:hAnsi="Times New Roman" w:cs="Times New Roman"/>
                <w:color w:val="000000"/>
                <w:sz w:val="20"/>
                <w:szCs w:val="20"/>
                <w:shd w:val="clear" w:color="auto" w:fill="F1F2F2"/>
              </w:rPr>
              <w:t> </w:t>
            </w:r>
            <w:r w:rsidRPr="00B628EA">
              <w:rPr>
                <w:rFonts w:ascii="Times New Roman" w:eastAsia="Times New Roman" w:hAnsi="Times New Roman" w:cs="Times New Roman"/>
                <w:sz w:val="20"/>
                <w:szCs w:val="20"/>
              </w:rPr>
              <w:t>years</w:t>
            </w:r>
            <w:r w:rsidRPr="00B628EA">
              <w:rPr>
                <w:rFonts w:ascii="Times New Roman" w:eastAsia="Times New Roman" w:hAnsi="Times New Roman" w:cs="Times New Roman"/>
                <w:color w:val="000000"/>
                <w:sz w:val="20"/>
                <w:szCs w:val="20"/>
                <w:shd w:val="clear" w:color="auto" w:fill="F1F2F2"/>
              </w:rPr>
              <w:t> of </w:t>
            </w:r>
            <w:r w:rsidRPr="00B628EA">
              <w:rPr>
                <w:rFonts w:ascii="Times New Roman" w:eastAsia="Times New Roman" w:hAnsi="Times New Roman" w:cs="Times New Roman"/>
                <w:sz w:val="20"/>
                <w:szCs w:val="20"/>
              </w:rPr>
              <w:t>age</w:t>
            </w:r>
            <w:r w:rsidRPr="00B628EA">
              <w:rPr>
                <w:rFonts w:ascii="Times New Roman" w:eastAsia="Times New Roman" w:hAnsi="Times New Roman" w:cs="Times New Roman"/>
                <w:color w:val="000000"/>
                <w:sz w:val="20"/>
                <w:szCs w:val="20"/>
                <w:shd w:val="clear" w:color="auto" w:fill="F1F2F2"/>
              </w:rPr>
              <w:t>,</w:t>
            </w:r>
          </w:p>
        </w:tc>
        <w:tc>
          <w:tcPr>
            <w:tcW w:w="2736" w:type="dxa"/>
          </w:tcPr>
          <w:p w14:paraId="06F39E11"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664" w:type="dxa"/>
          </w:tcPr>
          <w:p w14:paraId="4B03970A"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r>
      <w:tr w:rsidR="009B3578" w14:paraId="0C12746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15DFBE6" w14:textId="77777777" w:rsidR="009B3578" w:rsidRPr="009B3578" w:rsidRDefault="00EE23B7" w:rsidP="009B3578">
            <w:hyperlink r:id="rId17" w:history="1">
              <w:r w:rsidR="009B3578" w:rsidRPr="009B3578">
                <w:t>Alberta Bill of Rights</w:t>
              </w:r>
            </w:hyperlink>
          </w:p>
        </w:tc>
        <w:tc>
          <w:tcPr>
            <w:tcW w:w="2147" w:type="dxa"/>
          </w:tcPr>
          <w:p w14:paraId="7D95742D"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6996E971"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664" w:type="dxa"/>
          </w:tcPr>
          <w:p w14:paraId="5D868112" w14:textId="3567B4F1" w:rsidR="009B3578" w:rsidRPr="00A75FFD" w:rsidRDefault="00E34EF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 </w:t>
            </w:r>
            <w:r w:rsidRPr="00E34EF0">
              <w:rPr>
                <w:rFonts w:ascii="Times New Roman" w:eastAsia="Times New Roman" w:hAnsi="Times New Roman" w:cs="Times New Roman"/>
                <w:color w:val="000000"/>
                <w:sz w:val="20"/>
                <w:szCs w:val="20"/>
                <w:shd w:val="clear" w:color="auto" w:fill="FFFFFF"/>
              </w:rPr>
              <w:t xml:space="preserve">WHEREAS the free and democratic society existing in Alberta is founded on principles that </w:t>
            </w:r>
            <w:r w:rsidRPr="00E34EF0">
              <w:rPr>
                <w:rFonts w:ascii="Times New Roman" w:eastAsia="Times New Roman" w:hAnsi="Times New Roman" w:cs="Times New Roman"/>
                <w:b/>
                <w:color w:val="000000"/>
                <w:sz w:val="20"/>
                <w:szCs w:val="20"/>
                <w:shd w:val="clear" w:color="auto" w:fill="FFFFFF"/>
              </w:rPr>
              <w:t>acknowledge the supremacy of </w:t>
            </w:r>
            <w:r w:rsidRPr="00E34EF0">
              <w:rPr>
                <w:rFonts w:ascii="Times New Roman" w:eastAsia="Times New Roman" w:hAnsi="Times New Roman" w:cs="Times New Roman"/>
                <w:b/>
                <w:color w:val="000000"/>
                <w:sz w:val="20"/>
                <w:szCs w:val="20"/>
              </w:rPr>
              <w:t>God</w:t>
            </w:r>
            <w:r w:rsidRPr="00E34EF0">
              <w:rPr>
                <w:rFonts w:ascii="Times New Roman" w:eastAsia="Times New Roman" w:hAnsi="Times New Roman" w:cs="Times New Roman"/>
                <w:b/>
                <w:color w:val="000000"/>
                <w:sz w:val="20"/>
                <w:szCs w:val="20"/>
                <w:shd w:val="clear" w:color="auto" w:fill="FFFFFF"/>
              </w:rPr>
              <w:t> </w:t>
            </w:r>
            <w:r w:rsidRPr="00E34EF0">
              <w:rPr>
                <w:rFonts w:ascii="Times New Roman" w:eastAsia="Times New Roman" w:hAnsi="Times New Roman" w:cs="Times New Roman"/>
                <w:color w:val="000000"/>
                <w:sz w:val="20"/>
                <w:szCs w:val="20"/>
                <w:shd w:val="clear" w:color="auto" w:fill="FFFFFF"/>
              </w:rPr>
              <w:t>and on principles, fostered by tradition, that honour and respect human rights and funda</w:t>
            </w:r>
            <w:r w:rsidRPr="00E34EF0">
              <w:rPr>
                <w:rFonts w:ascii="Times New Roman" w:eastAsia="Times New Roman" w:hAnsi="Times New Roman" w:cs="Times New Roman"/>
                <w:color w:val="000000"/>
                <w:sz w:val="20"/>
                <w:szCs w:val="20"/>
              </w:rPr>
              <w:t>mental</w:t>
            </w:r>
            <w:r w:rsidRPr="00E34EF0">
              <w:rPr>
                <w:rFonts w:ascii="Times New Roman" w:eastAsia="Times New Roman" w:hAnsi="Times New Roman" w:cs="Times New Roman"/>
                <w:color w:val="000000"/>
                <w:sz w:val="20"/>
                <w:szCs w:val="20"/>
                <w:shd w:val="clear" w:color="auto" w:fill="FFFFFF"/>
              </w:rPr>
              <w:t> freedoms and the dignity and worth of the human person;</w:t>
            </w:r>
          </w:p>
        </w:tc>
      </w:tr>
      <w:tr w:rsidR="009B3578" w14:paraId="637660D8"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40F82E1" w14:textId="77777777" w:rsidR="009B3578" w:rsidRPr="009B3578" w:rsidRDefault="00EE23B7" w:rsidP="009B3578">
            <w:hyperlink r:id="rId18" w:history="1">
              <w:r w:rsidR="009B3578" w:rsidRPr="009B3578">
                <w:t>Alberta Centennial Education Savings Plan Act</w:t>
              </w:r>
            </w:hyperlink>
          </w:p>
        </w:tc>
        <w:tc>
          <w:tcPr>
            <w:tcW w:w="2147" w:type="dxa"/>
          </w:tcPr>
          <w:p w14:paraId="63FB24D9" w14:textId="77777777" w:rsidR="00B577FF" w:rsidRPr="00B577FF" w:rsidRDefault="00B577FF" w:rsidP="00B577F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577FF">
              <w:rPr>
                <w:rFonts w:ascii="Arial" w:eastAsia="Times New Roman" w:hAnsi="Arial" w:cs="Arial"/>
                <w:b/>
                <w:bCs/>
                <w:color w:val="000000"/>
                <w:sz w:val="20"/>
                <w:szCs w:val="20"/>
                <w:shd w:val="clear" w:color="auto" w:fill="FFFFFF"/>
              </w:rPr>
              <w:t>3</w:t>
            </w:r>
            <w:r w:rsidRPr="00B577FF">
              <w:rPr>
                <w:rFonts w:ascii="Times New Roman" w:eastAsia="Times New Roman" w:hAnsi="Times New Roman" w:cs="Times New Roman"/>
                <w:b/>
                <w:bCs/>
                <w:color w:val="027ABB"/>
                <w:sz w:val="20"/>
                <w:szCs w:val="20"/>
                <w:shd w:val="clear" w:color="auto" w:fill="F3F3F3"/>
              </w:rPr>
              <w:t>(1)</w:t>
            </w:r>
            <w:r w:rsidRPr="00B577FF">
              <w:rPr>
                <w:rFonts w:ascii="Times New Roman" w:eastAsia="Times New Roman" w:hAnsi="Times New Roman" w:cs="Times New Roman"/>
                <w:color w:val="000000"/>
                <w:sz w:val="20"/>
                <w:szCs w:val="20"/>
                <w:shd w:val="clear" w:color="auto" w:fill="FFFFFF"/>
              </w:rPr>
              <w:t xml:space="preserve">  Subject to subsection (2) and the regulations, on application to the Minister, the Minister shall, out of the General Revenue Fund, pay a grant of $100 into a </w:t>
            </w:r>
            <w:r w:rsidRPr="00B577FF">
              <w:rPr>
                <w:rFonts w:ascii="Times New Roman" w:eastAsia="Times New Roman" w:hAnsi="Times New Roman" w:cs="Times New Roman"/>
                <w:color w:val="000000"/>
                <w:sz w:val="20"/>
                <w:szCs w:val="20"/>
                <w:shd w:val="clear" w:color="auto" w:fill="FFFFFF"/>
              </w:rPr>
              <w:lastRenderedPageBreak/>
              <w:t>registered education savings plan</w:t>
            </w:r>
          </w:p>
          <w:p w14:paraId="521CCFC6" w14:textId="62EC2C10" w:rsidR="009B3578" w:rsidRPr="00B577FF" w:rsidRDefault="00B577F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577FF">
              <w:rPr>
                <w:rFonts w:ascii="Times New Roman" w:eastAsia="Times New Roman" w:hAnsi="Times New Roman" w:cs="Times New Roman"/>
                <w:color w:val="000000"/>
                <w:sz w:val="20"/>
                <w:szCs w:val="20"/>
                <w:shd w:val="clear" w:color="auto" w:fill="FFFFFF"/>
              </w:rPr>
              <w:t>(a)    in respect of every eligible student who has attained the </w:t>
            </w:r>
            <w:r w:rsidRPr="00B577FF">
              <w:rPr>
                <w:rFonts w:ascii="Times New Roman" w:eastAsia="Times New Roman" w:hAnsi="Times New Roman" w:cs="Times New Roman"/>
                <w:color w:val="000000"/>
                <w:sz w:val="20"/>
                <w:szCs w:val="20"/>
              </w:rPr>
              <w:t>age</w:t>
            </w:r>
            <w:r w:rsidRPr="00B577FF">
              <w:rPr>
                <w:rFonts w:ascii="Times New Roman" w:eastAsia="Times New Roman" w:hAnsi="Times New Roman" w:cs="Times New Roman"/>
                <w:color w:val="000000"/>
                <w:sz w:val="20"/>
                <w:szCs w:val="20"/>
                <w:shd w:val="clear" w:color="auto" w:fill="FFFFFF"/>
              </w:rPr>
              <w:t> of 8 </w:t>
            </w:r>
            <w:r w:rsidRPr="00B577FF">
              <w:rPr>
                <w:rFonts w:ascii="Times New Roman" w:eastAsia="Times New Roman" w:hAnsi="Times New Roman" w:cs="Times New Roman"/>
                <w:sz w:val="20"/>
                <w:szCs w:val="20"/>
              </w:rPr>
              <w:t>years</w:t>
            </w:r>
            <w:r>
              <w:rPr>
                <w:rFonts w:ascii="Times New Roman" w:eastAsia="Times New Roman" w:hAnsi="Times New Roman" w:cs="Times New Roman"/>
                <w:sz w:val="20"/>
                <w:szCs w:val="20"/>
              </w:rPr>
              <w:t xml:space="preserve"> [(b): 11 years; (c) 14 years]</w:t>
            </w:r>
            <w:r w:rsidRPr="00B577FF">
              <w:rPr>
                <w:rFonts w:ascii="Times New Roman" w:eastAsia="Times New Roman" w:hAnsi="Times New Roman" w:cs="Times New Roman"/>
                <w:color w:val="000000"/>
                <w:sz w:val="20"/>
                <w:szCs w:val="20"/>
                <w:shd w:val="clear" w:color="auto" w:fill="FFFFFF"/>
              </w:rPr>
              <w:t> and is a beneficiary under such a plan;</w:t>
            </w:r>
          </w:p>
        </w:tc>
        <w:tc>
          <w:tcPr>
            <w:tcW w:w="2736" w:type="dxa"/>
          </w:tcPr>
          <w:p w14:paraId="365BB732"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664" w:type="dxa"/>
          </w:tcPr>
          <w:p w14:paraId="778FD1F3"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r>
      <w:tr w:rsidR="009B3578" w14:paraId="743D148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051DDC9" w14:textId="77777777" w:rsidR="009B3578" w:rsidRPr="009B3578" w:rsidRDefault="00EE23B7" w:rsidP="009B3578">
            <w:hyperlink r:id="rId19" w:history="1">
              <w:r w:rsidR="009B3578" w:rsidRPr="009B3578">
                <w:t>Alberta Corporate Tax Act</w:t>
              </w:r>
            </w:hyperlink>
          </w:p>
        </w:tc>
        <w:tc>
          <w:tcPr>
            <w:tcW w:w="2147" w:type="dxa"/>
          </w:tcPr>
          <w:p w14:paraId="42827C43" w14:textId="0DC84157" w:rsidR="00F820B4" w:rsidRPr="00F820B4" w:rsidRDefault="00F820B4" w:rsidP="00F820B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820B4">
              <w:rPr>
                <w:rFonts w:ascii="Times New Roman" w:eastAsia="Times New Roman" w:hAnsi="Times New Roman" w:cs="Times New Roman"/>
                <w:b/>
                <w:color w:val="000000"/>
                <w:sz w:val="20"/>
                <w:szCs w:val="20"/>
                <w:shd w:val="clear" w:color="auto" w:fill="FFFFFF"/>
              </w:rPr>
              <w:t>93</w:t>
            </w:r>
            <w:r>
              <w:rPr>
                <w:rFonts w:ascii="Times New Roman" w:eastAsia="Times New Roman" w:hAnsi="Times New Roman" w:cs="Times New Roman"/>
                <w:color w:val="000000"/>
                <w:sz w:val="20"/>
                <w:szCs w:val="20"/>
                <w:shd w:val="clear" w:color="auto" w:fill="FFFFFF"/>
              </w:rPr>
              <w:t>(1)</w:t>
            </w:r>
            <w:r w:rsidRPr="00F820B4">
              <w:rPr>
                <w:rFonts w:ascii="Times New Roman" w:eastAsia="Times New Roman" w:hAnsi="Times New Roman" w:cs="Times New Roman"/>
                <w:color w:val="000000"/>
                <w:sz w:val="20"/>
                <w:szCs w:val="20"/>
                <w:shd w:val="clear" w:color="auto" w:fill="FFFFFF"/>
              </w:rPr>
              <w:t>(m)    “trust corporation” means a body corporate incorporated or operated for the purposes of</w:t>
            </w:r>
          </w:p>
          <w:p w14:paraId="0FB64FCC" w14:textId="71FCC347" w:rsidR="009B3578" w:rsidRPr="00F820B4" w:rsidRDefault="00F820B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820B4">
              <w:rPr>
                <w:rFonts w:ascii="Times New Roman" w:eastAsia="Times New Roman" w:hAnsi="Times New Roman" w:cs="Times New Roman"/>
                <w:color w:val="000000"/>
                <w:sz w:val="20"/>
                <w:szCs w:val="20"/>
                <w:shd w:val="clear" w:color="auto" w:fill="FFFFFF"/>
              </w:rPr>
              <w:t> (i)    offering its services to the public as executor, administrator, trustee, bailee, </w:t>
            </w:r>
            <w:r w:rsidRPr="00F820B4">
              <w:rPr>
                <w:rFonts w:ascii="Times New Roman" w:eastAsia="Times New Roman" w:hAnsi="Times New Roman" w:cs="Times New Roman"/>
                <w:sz w:val="20"/>
                <w:szCs w:val="20"/>
              </w:rPr>
              <w:t>age</w:t>
            </w:r>
            <w:r w:rsidRPr="00F820B4">
              <w:rPr>
                <w:rFonts w:ascii="Times New Roman" w:eastAsia="Times New Roman" w:hAnsi="Times New Roman" w:cs="Times New Roman"/>
                <w:color w:val="000000"/>
                <w:sz w:val="20"/>
                <w:szCs w:val="20"/>
                <w:shd w:val="clear" w:color="auto" w:fill="FFFFFF"/>
              </w:rPr>
              <w:t>nt, custodian, receiver, liquidator, sequestrator, assignee or guardian or</w:t>
            </w:r>
            <w:r w:rsidRPr="00F820B4">
              <w:rPr>
                <w:rFonts w:ascii="Times New Roman" w:eastAsia="Times New Roman" w:hAnsi="Times New Roman" w:cs="Times New Roman"/>
                <w:color w:val="000000"/>
                <w:sz w:val="20"/>
                <w:szCs w:val="20"/>
                <w:u w:val="single"/>
                <w:shd w:val="clear" w:color="auto" w:fill="FFFFFF"/>
              </w:rPr>
              <w:t xml:space="preserve"> trustee of a </w:t>
            </w:r>
            <w:r w:rsidRPr="00F820B4">
              <w:rPr>
                <w:rFonts w:ascii="Times New Roman" w:eastAsia="Times New Roman" w:hAnsi="Times New Roman" w:cs="Times New Roman"/>
                <w:sz w:val="20"/>
                <w:szCs w:val="20"/>
                <w:u w:val="single"/>
              </w:rPr>
              <w:t>minor</w:t>
            </w:r>
            <w:r w:rsidRPr="00F820B4">
              <w:rPr>
                <w:rFonts w:ascii="Times New Roman" w:eastAsia="Times New Roman" w:hAnsi="Times New Roman" w:cs="Times New Roman"/>
                <w:color w:val="000000"/>
                <w:sz w:val="20"/>
                <w:szCs w:val="20"/>
                <w:u w:val="single"/>
                <w:shd w:val="clear" w:color="auto" w:fill="FFFFFF"/>
              </w:rPr>
              <w:t>’s estate</w:t>
            </w:r>
            <w:r w:rsidRPr="00F820B4">
              <w:rPr>
                <w:rFonts w:ascii="Times New Roman" w:eastAsia="Times New Roman" w:hAnsi="Times New Roman" w:cs="Times New Roman"/>
                <w:color w:val="000000"/>
                <w:sz w:val="20"/>
                <w:szCs w:val="20"/>
                <w:shd w:val="clear" w:color="auto" w:fill="FFFFFF"/>
              </w:rPr>
              <w:t xml:space="preserve"> or of the estate of a </w:t>
            </w:r>
            <w:r w:rsidRPr="00F820B4">
              <w:rPr>
                <w:rFonts w:ascii="Times New Roman" w:eastAsia="Times New Roman" w:hAnsi="Times New Roman" w:cs="Times New Roman"/>
                <w:color w:val="000000"/>
                <w:sz w:val="20"/>
                <w:szCs w:val="20"/>
              </w:rPr>
              <w:t>mental</w:t>
            </w:r>
            <w:r w:rsidRPr="00F820B4">
              <w:rPr>
                <w:rFonts w:ascii="Times New Roman" w:eastAsia="Times New Roman" w:hAnsi="Times New Roman" w:cs="Times New Roman"/>
                <w:color w:val="000000"/>
                <w:sz w:val="20"/>
                <w:szCs w:val="20"/>
                <w:shd w:val="clear" w:color="auto" w:fill="FFFFFF"/>
              </w:rPr>
              <w:t>ly incompetent person,</w:t>
            </w:r>
          </w:p>
        </w:tc>
        <w:tc>
          <w:tcPr>
            <w:tcW w:w="2736" w:type="dxa"/>
          </w:tcPr>
          <w:p w14:paraId="2C7C8617" w14:textId="567F701C" w:rsidR="00F820B4" w:rsidRPr="00F820B4" w:rsidRDefault="00F820B4" w:rsidP="00F820B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820B4">
              <w:rPr>
                <w:rFonts w:ascii="Times New Roman" w:eastAsia="Times New Roman" w:hAnsi="Times New Roman" w:cs="Times New Roman"/>
                <w:b/>
                <w:color w:val="000000"/>
                <w:sz w:val="20"/>
                <w:szCs w:val="20"/>
                <w:shd w:val="clear" w:color="auto" w:fill="FFFFFF"/>
              </w:rPr>
              <w:t>93(</w:t>
            </w:r>
            <w:r>
              <w:rPr>
                <w:rFonts w:ascii="Times New Roman" w:eastAsia="Times New Roman" w:hAnsi="Times New Roman" w:cs="Times New Roman"/>
                <w:color w:val="000000"/>
                <w:sz w:val="20"/>
                <w:szCs w:val="20"/>
                <w:shd w:val="clear" w:color="auto" w:fill="FFFFFF"/>
              </w:rPr>
              <w:t>1)</w:t>
            </w:r>
            <w:r w:rsidRPr="00F820B4">
              <w:rPr>
                <w:rFonts w:ascii="Times New Roman" w:eastAsia="Times New Roman" w:hAnsi="Times New Roman" w:cs="Times New Roman"/>
                <w:color w:val="000000"/>
                <w:sz w:val="20"/>
                <w:szCs w:val="20"/>
                <w:shd w:val="clear" w:color="auto" w:fill="FFFFFF"/>
              </w:rPr>
              <w:t>(m)    “trust corporation” means a body corporate incorporated or operated for the purposes of</w:t>
            </w:r>
          </w:p>
          <w:p w14:paraId="60200E9D" w14:textId="08DC6439" w:rsidR="009B3578" w:rsidRPr="00F820B4" w:rsidRDefault="00F820B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820B4">
              <w:rPr>
                <w:rFonts w:ascii="Times New Roman" w:eastAsia="Times New Roman" w:hAnsi="Times New Roman" w:cs="Times New Roman"/>
                <w:color w:val="000000"/>
                <w:sz w:val="20"/>
                <w:szCs w:val="20"/>
                <w:shd w:val="clear" w:color="auto" w:fill="FFFFFF"/>
              </w:rPr>
              <w:t> (i)    offering its services to the public as executor, administrator, trustee, bailee, </w:t>
            </w:r>
            <w:r w:rsidRPr="00F820B4">
              <w:rPr>
                <w:rFonts w:ascii="Times New Roman" w:eastAsia="Times New Roman" w:hAnsi="Times New Roman" w:cs="Times New Roman"/>
                <w:sz w:val="20"/>
                <w:szCs w:val="20"/>
              </w:rPr>
              <w:t>age</w:t>
            </w:r>
            <w:r w:rsidRPr="00F820B4">
              <w:rPr>
                <w:rFonts w:ascii="Times New Roman" w:eastAsia="Times New Roman" w:hAnsi="Times New Roman" w:cs="Times New Roman"/>
                <w:color w:val="000000"/>
                <w:sz w:val="20"/>
                <w:szCs w:val="20"/>
                <w:shd w:val="clear" w:color="auto" w:fill="FFFFFF"/>
              </w:rPr>
              <w:t>nt, custodian, receiver, liquidator, sequestrator, assignee or guardian or trustee of a </w:t>
            </w:r>
            <w:r w:rsidRPr="00F820B4">
              <w:rPr>
                <w:rFonts w:ascii="Times New Roman" w:eastAsia="Times New Roman" w:hAnsi="Times New Roman" w:cs="Times New Roman"/>
                <w:sz w:val="20"/>
                <w:szCs w:val="20"/>
              </w:rPr>
              <w:t>minor</w:t>
            </w:r>
            <w:r w:rsidRPr="00F820B4">
              <w:rPr>
                <w:rFonts w:ascii="Times New Roman" w:eastAsia="Times New Roman" w:hAnsi="Times New Roman" w:cs="Times New Roman"/>
                <w:color w:val="000000"/>
                <w:sz w:val="20"/>
                <w:szCs w:val="20"/>
                <w:shd w:val="clear" w:color="auto" w:fill="FFFFFF"/>
              </w:rPr>
              <w:t xml:space="preserve">’s estate or of </w:t>
            </w:r>
            <w:r w:rsidRPr="00F820B4">
              <w:rPr>
                <w:rFonts w:ascii="Times New Roman" w:eastAsia="Times New Roman" w:hAnsi="Times New Roman" w:cs="Times New Roman"/>
                <w:color w:val="000000"/>
                <w:sz w:val="20"/>
                <w:szCs w:val="20"/>
                <w:u w:val="single"/>
                <w:shd w:val="clear" w:color="auto" w:fill="FFFFFF"/>
              </w:rPr>
              <w:t>the estate of a </w:t>
            </w:r>
            <w:r w:rsidRPr="00F820B4">
              <w:rPr>
                <w:rFonts w:ascii="Times New Roman" w:eastAsia="Times New Roman" w:hAnsi="Times New Roman" w:cs="Times New Roman"/>
                <w:color w:val="000000"/>
                <w:sz w:val="20"/>
                <w:szCs w:val="20"/>
                <w:u w:val="single"/>
              </w:rPr>
              <w:t>mental</w:t>
            </w:r>
            <w:r w:rsidRPr="00F820B4">
              <w:rPr>
                <w:rFonts w:ascii="Times New Roman" w:eastAsia="Times New Roman" w:hAnsi="Times New Roman" w:cs="Times New Roman"/>
                <w:color w:val="000000"/>
                <w:sz w:val="20"/>
                <w:szCs w:val="20"/>
                <w:u w:val="single"/>
                <w:shd w:val="clear" w:color="auto" w:fill="FFFFFF"/>
              </w:rPr>
              <w:t>ly incompetent person</w:t>
            </w:r>
            <w:r w:rsidRPr="00F820B4">
              <w:rPr>
                <w:rFonts w:ascii="Times New Roman" w:eastAsia="Times New Roman" w:hAnsi="Times New Roman" w:cs="Times New Roman"/>
                <w:color w:val="000000"/>
                <w:sz w:val="20"/>
                <w:szCs w:val="20"/>
                <w:shd w:val="clear" w:color="auto" w:fill="FFFFFF"/>
              </w:rPr>
              <w:t>,</w:t>
            </w:r>
          </w:p>
        </w:tc>
        <w:tc>
          <w:tcPr>
            <w:tcW w:w="2664" w:type="dxa"/>
          </w:tcPr>
          <w:p w14:paraId="48DD7E24" w14:textId="77777777" w:rsidR="009B3578" w:rsidRDefault="009B3578" w:rsidP="00005230">
            <w:pPr>
              <w:cnfStyle w:val="000000000000" w:firstRow="0" w:lastRow="0" w:firstColumn="0" w:lastColumn="0" w:oddVBand="0" w:evenVBand="0" w:oddHBand="0" w:evenHBand="0" w:firstRowFirstColumn="0" w:firstRowLastColumn="0" w:lastRowFirstColumn="0" w:lastRowLastColumn="0"/>
            </w:pPr>
          </w:p>
        </w:tc>
      </w:tr>
      <w:tr w:rsidR="009B3578" w14:paraId="49991C74"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AD756E1" w14:textId="77777777" w:rsidR="009B3578" w:rsidRPr="009B3578" w:rsidRDefault="00EE23B7" w:rsidP="009B3578">
            <w:hyperlink r:id="rId20" w:history="1">
              <w:r w:rsidR="009B3578" w:rsidRPr="009B3578">
                <w:t>Alberta Evidence Act</w:t>
              </w:r>
            </w:hyperlink>
          </w:p>
        </w:tc>
        <w:tc>
          <w:tcPr>
            <w:tcW w:w="2147" w:type="dxa"/>
          </w:tcPr>
          <w:p w14:paraId="622CD2DF"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6CA2ACD2"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664" w:type="dxa"/>
          </w:tcPr>
          <w:p w14:paraId="2196AF7E" w14:textId="77777777" w:rsidR="00667D7C" w:rsidRPr="00667D7C" w:rsidRDefault="00667D7C" w:rsidP="00667D7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67D7C">
              <w:rPr>
                <w:rFonts w:ascii="Arial" w:eastAsia="Times New Roman" w:hAnsi="Arial" w:cs="Arial"/>
                <w:b/>
                <w:bCs/>
                <w:color w:val="000000"/>
                <w:sz w:val="20"/>
                <w:szCs w:val="20"/>
                <w:shd w:val="clear" w:color="auto" w:fill="FFFFFF"/>
              </w:rPr>
              <w:t>15</w:t>
            </w:r>
            <w:r w:rsidRPr="00667D7C">
              <w:rPr>
                <w:rFonts w:ascii="Times New Roman" w:eastAsia="Times New Roman" w:hAnsi="Times New Roman" w:cs="Times New Roman"/>
                <w:b/>
                <w:bCs/>
                <w:color w:val="027ABB"/>
                <w:sz w:val="20"/>
                <w:szCs w:val="20"/>
                <w:shd w:val="clear" w:color="auto" w:fill="F3F3F3"/>
              </w:rPr>
              <w:t>(1)</w:t>
            </w:r>
            <w:r w:rsidRPr="00667D7C">
              <w:rPr>
                <w:rFonts w:ascii="Times New Roman" w:eastAsia="Times New Roman" w:hAnsi="Times New Roman" w:cs="Times New Roman"/>
                <w:color w:val="000000"/>
                <w:sz w:val="20"/>
                <w:szCs w:val="20"/>
                <w:shd w:val="clear" w:color="auto" w:fill="FFFFFF"/>
              </w:rPr>
              <w:t>  An oath may be administered in the form and manner following:</w:t>
            </w:r>
          </w:p>
          <w:p w14:paraId="71947D93" w14:textId="77777777" w:rsidR="00667D7C" w:rsidRPr="00667D7C" w:rsidRDefault="00667D7C" w:rsidP="00667D7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67D7C">
              <w:rPr>
                <w:rFonts w:ascii="Times New Roman" w:eastAsia="Times New Roman" w:hAnsi="Times New Roman" w:cs="Times New Roman"/>
                <w:color w:val="000000"/>
                <w:sz w:val="20"/>
                <w:szCs w:val="20"/>
                <w:shd w:val="clear" w:color="auto" w:fill="FFFFFF"/>
              </w:rPr>
              <w:t>The person taking the </w:t>
            </w:r>
            <w:r w:rsidRPr="00667D7C">
              <w:rPr>
                <w:rFonts w:ascii="Times New Roman" w:eastAsia="Times New Roman" w:hAnsi="Times New Roman" w:cs="Times New Roman"/>
                <w:color w:val="000000"/>
                <w:sz w:val="20"/>
                <w:szCs w:val="20"/>
              </w:rPr>
              <w:t>oath</w:t>
            </w:r>
            <w:r w:rsidRPr="00667D7C">
              <w:rPr>
                <w:rFonts w:ascii="Times New Roman" w:eastAsia="Times New Roman" w:hAnsi="Times New Roman" w:cs="Times New Roman"/>
                <w:color w:val="000000"/>
                <w:sz w:val="20"/>
                <w:szCs w:val="20"/>
                <w:shd w:val="clear" w:color="auto" w:fill="FFFFFF"/>
              </w:rPr>
              <w:t> shall h</w:t>
            </w:r>
            <w:r w:rsidRPr="00667D7C">
              <w:rPr>
                <w:rFonts w:ascii="Times New Roman" w:eastAsia="Times New Roman" w:hAnsi="Times New Roman" w:cs="Times New Roman"/>
                <w:color w:val="000000"/>
                <w:sz w:val="20"/>
                <w:szCs w:val="20"/>
              </w:rPr>
              <w:t>old</w:t>
            </w:r>
            <w:r w:rsidRPr="00667D7C">
              <w:rPr>
                <w:rFonts w:ascii="Times New Roman" w:eastAsia="Times New Roman" w:hAnsi="Times New Roman" w:cs="Times New Roman"/>
                <w:color w:val="000000"/>
                <w:sz w:val="20"/>
                <w:szCs w:val="20"/>
                <w:shd w:val="clear" w:color="auto" w:fill="FFFFFF"/>
              </w:rPr>
              <w:t> the Bible or New Testament, or </w:t>
            </w:r>
            <w:r w:rsidRPr="00667D7C">
              <w:rPr>
                <w:rFonts w:ascii="Times New Roman" w:eastAsia="Times New Roman" w:hAnsi="Times New Roman" w:cs="Times New Roman"/>
                <w:color w:val="000000"/>
                <w:sz w:val="20"/>
                <w:szCs w:val="20"/>
              </w:rPr>
              <w:t>Old</w:t>
            </w:r>
            <w:r w:rsidRPr="00667D7C">
              <w:rPr>
                <w:rFonts w:ascii="Times New Roman" w:eastAsia="Times New Roman" w:hAnsi="Times New Roman" w:cs="Times New Roman"/>
                <w:color w:val="000000"/>
                <w:sz w:val="20"/>
                <w:szCs w:val="20"/>
                <w:shd w:val="clear" w:color="auto" w:fill="FFFFFF"/>
              </w:rPr>
              <w:t> Testament in the case of an adherent of the </w:t>
            </w:r>
            <w:r w:rsidRPr="00667D7C">
              <w:rPr>
                <w:rFonts w:ascii="Times New Roman" w:eastAsia="Times New Roman" w:hAnsi="Times New Roman" w:cs="Times New Roman"/>
                <w:sz w:val="20"/>
                <w:szCs w:val="20"/>
              </w:rPr>
              <w:t>Jew</w:t>
            </w:r>
            <w:r w:rsidRPr="00667D7C">
              <w:rPr>
                <w:rFonts w:ascii="Times New Roman" w:eastAsia="Times New Roman" w:hAnsi="Times New Roman" w:cs="Times New Roman"/>
                <w:color w:val="000000"/>
                <w:sz w:val="20"/>
                <w:szCs w:val="20"/>
                <w:shd w:val="clear" w:color="auto" w:fill="FFFFFF"/>
              </w:rPr>
              <w:t>ish </w:t>
            </w:r>
            <w:r w:rsidRPr="00667D7C">
              <w:rPr>
                <w:rFonts w:ascii="Times New Roman" w:eastAsia="Times New Roman" w:hAnsi="Times New Roman" w:cs="Times New Roman"/>
                <w:color w:val="000000"/>
                <w:sz w:val="20"/>
                <w:szCs w:val="20"/>
              </w:rPr>
              <w:t>religion</w:t>
            </w:r>
            <w:r w:rsidRPr="00667D7C">
              <w:rPr>
                <w:rFonts w:ascii="Times New Roman" w:eastAsia="Times New Roman" w:hAnsi="Times New Roman" w:cs="Times New Roman"/>
                <w:color w:val="000000"/>
                <w:sz w:val="20"/>
                <w:szCs w:val="20"/>
                <w:shd w:val="clear" w:color="auto" w:fill="FFFFFF"/>
              </w:rPr>
              <w:t>, in the person’s uplifted hand and the officer administering the </w:t>
            </w:r>
            <w:r w:rsidRPr="00667D7C">
              <w:rPr>
                <w:rFonts w:ascii="Times New Roman" w:eastAsia="Times New Roman" w:hAnsi="Times New Roman" w:cs="Times New Roman"/>
                <w:color w:val="000000"/>
                <w:sz w:val="20"/>
                <w:szCs w:val="20"/>
              </w:rPr>
              <w:t>oath</w:t>
            </w:r>
            <w:r w:rsidRPr="00667D7C">
              <w:rPr>
                <w:rFonts w:ascii="Times New Roman" w:eastAsia="Times New Roman" w:hAnsi="Times New Roman" w:cs="Times New Roman"/>
                <w:color w:val="000000"/>
                <w:sz w:val="20"/>
                <w:szCs w:val="20"/>
                <w:shd w:val="clear" w:color="auto" w:fill="FFFFFF"/>
              </w:rPr>
              <w:t> shall say:  “You swear that the evidence you give as touching the matters in question in this action or matter shall be the truth, the whole truth and nothing but the truth.  So help you </w:t>
            </w:r>
            <w:r w:rsidRPr="00667D7C">
              <w:rPr>
                <w:rFonts w:ascii="Times New Roman" w:eastAsia="Times New Roman" w:hAnsi="Times New Roman" w:cs="Times New Roman"/>
                <w:color w:val="000000"/>
                <w:sz w:val="20"/>
                <w:szCs w:val="20"/>
              </w:rPr>
              <w:t>God</w:t>
            </w:r>
            <w:r w:rsidRPr="00667D7C">
              <w:rPr>
                <w:rFonts w:ascii="Times New Roman" w:eastAsia="Times New Roman" w:hAnsi="Times New Roman" w:cs="Times New Roman"/>
                <w:color w:val="000000"/>
                <w:sz w:val="20"/>
                <w:szCs w:val="20"/>
                <w:shd w:val="clear" w:color="auto" w:fill="FFFFFF"/>
              </w:rPr>
              <w:t>”, to which the person being sworn shall say “I do” or give his or her assent to it in a manner satisfactory to the court or to the officer administering the </w:t>
            </w:r>
            <w:r w:rsidRPr="00667D7C">
              <w:rPr>
                <w:rFonts w:ascii="Times New Roman" w:eastAsia="Times New Roman" w:hAnsi="Times New Roman" w:cs="Times New Roman"/>
                <w:color w:val="000000"/>
                <w:sz w:val="20"/>
                <w:szCs w:val="20"/>
              </w:rPr>
              <w:t>oath</w:t>
            </w:r>
            <w:r w:rsidRPr="00667D7C">
              <w:rPr>
                <w:rFonts w:ascii="Times New Roman" w:eastAsia="Times New Roman" w:hAnsi="Times New Roman" w:cs="Times New Roman"/>
                <w:color w:val="000000"/>
                <w:sz w:val="20"/>
                <w:szCs w:val="20"/>
                <w:shd w:val="clear" w:color="auto" w:fill="FFFFFF"/>
              </w:rPr>
              <w:t>.</w:t>
            </w:r>
          </w:p>
          <w:p w14:paraId="37CCDF23" w14:textId="6FAE87EF" w:rsidR="009B3578" w:rsidRPr="00667D7C" w:rsidRDefault="00667D7C" w:rsidP="00BD4F2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67D7C">
              <w:rPr>
                <w:rFonts w:ascii="Times New Roman" w:eastAsia="Times New Roman" w:hAnsi="Times New Roman" w:cs="Times New Roman"/>
                <w:b/>
                <w:bCs/>
                <w:color w:val="027ABB"/>
                <w:sz w:val="20"/>
                <w:szCs w:val="20"/>
                <w:shd w:val="clear" w:color="auto" w:fill="F3F3F3"/>
              </w:rPr>
              <w:t>(2)</w:t>
            </w:r>
            <w:r w:rsidRPr="00667D7C">
              <w:rPr>
                <w:rFonts w:ascii="Times New Roman" w:eastAsia="Times New Roman" w:hAnsi="Times New Roman" w:cs="Times New Roman"/>
                <w:color w:val="000000"/>
                <w:sz w:val="20"/>
                <w:szCs w:val="20"/>
                <w:shd w:val="clear" w:color="auto" w:fill="FFFFFF"/>
              </w:rPr>
              <w:t>  Without in any way limiting or restricting the manner in which an oath may be administered, the oath may be taken or sworn on any one of the 4 Gospels</w:t>
            </w:r>
          </w:p>
        </w:tc>
      </w:tr>
      <w:tr w:rsidR="009B3578" w14:paraId="56ABDDE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A7D7104" w14:textId="77777777" w:rsidR="009B3578" w:rsidRPr="009B3578" w:rsidRDefault="00EE23B7" w:rsidP="009B3578">
            <w:hyperlink r:id="rId21" w:history="1">
              <w:r w:rsidR="009B3578" w:rsidRPr="009B3578">
                <w:t>Alberta Health Care Insurance Act</w:t>
              </w:r>
            </w:hyperlink>
          </w:p>
        </w:tc>
        <w:tc>
          <w:tcPr>
            <w:tcW w:w="2147" w:type="dxa"/>
          </w:tcPr>
          <w:p w14:paraId="6711C02C" w14:textId="2F06399E" w:rsidR="00667D7C" w:rsidRPr="00667D7C" w:rsidRDefault="00667D7C" w:rsidP="00667D7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3.</w:t>
            </w:r>
            <w:r w:rsidRPr="00667D7C">
              <w:rPr>
                <w:rFonts w:ascii="Times New Roman" w:eastAsia="Times New Roman" w:hAnsi="Times New Roman" w:cs="Times New Roman"/>
                <w:b/>
                <w:bCs/>
                <w:color w:val="027ABB"/>
                <w:sz w:val="20"/>
                <w:szCs w:val="20"/>
                <w:shd w:val="clear" w:color="auto" w:fill="F3F3F3"/>
              </w:rPr>
              <w:t xml:space="preserve"> (2)</w:t>
            </w:r>
            <w:r w:rsidRPr="00667D7C">
              <w:rPr>
                <w:rFonts w:ascii="Times New Roman" w:eastAsia="Times New Roman" w:hAnsi="Times New Roman" w:cs="Times New Roman"/>
                <w:color w:val="000000"/>
                <w:sz w:val="20"/>
                <w:szCs w:val="20"/>
                <w:shd w:val="clear" w:color="auto" w:fill="FFFFFF"/>
              </w:rPr>
              <w:t>  The Minister shall, in accordance with the regulations, provide extended health services to a resident and the resident’s dependants if</w:t>
            </w:r>
          </w:p>
          <w:p w14:paraId="496571D5" w14:textId="4EAE967B" w:rsidR="009B3578" w:rsidRPr="00667D7C" w:rsidRDefault="00667D7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67D7C">
              <w:rPr>
                <w:rFonts w:ascii="Times New Roman" w:eastAsia="Times New Roman" w:hAnsi="Times New Roman" w:cs="Times New Roman"/>
                <w:color w:val="000000"/>
                <w:sz w:val="20"/>
                <w:szCs w:val="20"/>
                <w:shd w:val="clear" w:color="auto" w:fill="FFFFFF"/>
              </w:rPr>
              <w:t> (a)    the resident or the resident’s spouse or adult interdependent partner is 65 </w:t>
            </w:r>
            <w:r w:rsidRPr="00667D7C">
              <w:rPr>
                <w:rFonts w:ascii="Times New Roman" w:eastAsia="Times New Roman" w:hAnsi="Times New Roman" w:cs="Times New Roman"/>
                <w:color w:val="000000"/>
                <w:sz w:val="20"/>
                <w:szCs w:val="20"/>
              </w:rPr>
              <w:t>years</w:t>
            </w:r>
            <w:r w:rsidRPr="00667D7C">
              <w:rPr>
                <w:rFonts w:ascii="Times New Roman" w:eastAsia="Times New Roman" w:hAnsi="Times New Roman" w:cs="Times New Roman"/>
                <w:color w:val="000000"/>
                <w:sz w:val="20"/>
                <w:szCs w:val="20"/>
                <w:shd w:val="clear" w:color="auto" w:fill="FFFFFF"/>
              </w:rPr>
              <w:t> of </w:t>
            </w:r>
            <w:r w:rsidRPr="00667D7C">
              <w:rPr>
                <w:rFonts w:ascii="Times New Roman" w:eastAsia="Times New Roman" w:hAnsi="Times New Roman" w:cs="Times New Roman"/>
                <w:sz w:val="20"/>
                <w:szCs w:val="20"/>
              </w:rPr>
              <w:t>age</w:t>
            </w:r>
            <w:r w:rsidRPr="00667D7C">
              <w:rPr>
                <w:rFonts w:ascii="Times New Roman" w:eastAsia="Times New Roman" w:hAnsi="Times New Roman" w:cs="Times New Roman"/>
                <w:color w:val="000000"/>
                <w:sz w:val="20"/>
                <w:szCs w:val="20"/>
                <w:shd w:val="clear" w:color="auto" w:fill="FFFFFF"/>
              </w:rPr>
              <w:t> or </w:t>
            </w:r>
            <w:r w:rsidRPr="00667D7C">
              <w:rPr>
                <w:rFonts w:ascii="Times New Roman" w:eastAsia="Times New Roman" w:hAnsi="Times New Roman" w:cs="Times New Roman"/>
                <w:sz w:val="20"/>
                <w:szCs w:val="20"/>
              </w:rPr>
              <w:t>old</w:t>
            </w:r>
            <w:r w:rsidRPr="00667D7C">
              <w:rPr>
                <w:rFonts w:ascii="Times New Roman" w:eastAsia="Times New Roman" w:hAnsi="Times New Roman" w:cs="Times New Roman"/>
                <w:color w:val="000000"/>
                <w:sz w:val="20"/>
                <w:szCs w:val="20"/>
                <w:shd w:val="clear" w:color="auto" w:fill="FFFFFF"/>
              </w:rPr>
              <w:t>er, or</w:t>
            </w:r>
            <w:r>
              <w:rPr>
                <w:rFonts w:ascii="Times" w:eastAsia="Times New Roman" w:hAnsi="Times" w:cs="Times New Roman"/>
                <w:sz w:val="20"/>
                <w:szCs w:val="20"/>
              </w:rPr>
              <w:t xml:space="preserve"> […]</w:t>
            </w:r>
          </w:p>
        </w:tc>
        <w:tc>
          <w:tcPr>
            <w:tcW w:w="2736" w:type="dxa"/>
          </w:tcPr>
          <w:p w14:paraId="53CCC7E0" w14:textId="77777777" w:rsidR="009B3578" w:rsidRPr="00FC1A93" w:rsidRDefault="009B3578">
            <w:pPr>
              <w:cnfStyle w:val="000000000000" w:firstRow="0" w:lastRow="0" w:firstColumn="0" w:lastColumn="0" w:oddVBand="0" w:evenVBand="0" w:oddHBand="0" w:evenHBand="0" w:firstRowFirstColumn="0" w:firstRowLastColumn="0" w:lastRowFirstColumn="0" w:lastRowLastColumn="0"/>
            </w:pPr>
          </w:p>
        </w:tc>
        <w:tc>
          <w:tcPr>
            <w:tcW w:w="2664" w:type="dxa"/>
          </w:tcPr>
          <w:p w14:paraId="721CD1DC"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r>
      <w:tr w:rsidR="009B3578" w14:paraId="76435E6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1AB7BB9" w14:textId="77777777" w:rsidR="009B3578" w:rsidRPr="009B3578" w:rsidRDefault="00EE23B7" w:rsidP="009B3578">
            <w:hyperlink r:id="rId22" w:history="1">
              <w:r w:rsidR="009B3578" w:rsidRPr="009B3578">
                <w:t>Alberta Housing Act</w:t>
              </w:r>
            </w:hyperlink>
          </w:p>
        </w:tc>
        <w:tc>
          <w:tcPr>
            <w:tcW w:w="2147" w:type="dxa"/>
          </w:tcPr>
          <w:p w14:paraId="5AB66AF5" w14:textId="29404113" w:rsidR="009B3578" w:rsidRPr="00402CFB" w:rsidRDefault="00402CF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1.</w:t>
            </w:r>
            <w:r w:rsidRPr="00402CFB">
              <w:rPr>
                <w:rFonts w:ascii="Times New Roman" w:eastAsia="Times New Roman" w:hAnsi="Times New Roman" w:cs="Times New Roman"/>
                <w:color w:val="000000"/>
                <w:sz w:val="20"/>
                <w:szCs w:val="20"/>
                <w:shd w:val="clear" w:color="auto" w:fill="FFFFFF"/>
              </w:rPr>
              <w:t xml:space="preserve">  (e)    “lodge accommodation” means a home for the use </w:t>
            </w:r>
            <w:r w:rsidRPr="00402CFB">
              <w:rPr>
                <w:rFonts w:ascii="Times New Roman" w:eastAsia="Times New Roman" w:hAnsi="Times New Roman" w:cs="Times New Roman"/>
                <w:color w:val="000000"/>
                <w:sz w:val="20"/>
                <w:szCs w:val="20"/>
                <w:u w:val="single"/>
                <w:shd w:val="clear" w:color="auto" w:fill="FFFFFF"/>
              </w:rPr>
              <w:t>of </w:t>
            </w:r>
            <w:r w:rsidRPr="00402CFB">
              <w:rPr>
                <w:rFonts w:ascii="Times New Roman" w:eastAsia="Times New Roman" w:hAnsi="Times New Roman" w:cs="Times New Roman"/>
                <w:color w:val="000000"/>
                <w:sz w:val="20"/>
                <w:szCs w:val="20"/>
                <w:u w:val="single"/>
              </w:rPr>
              <w:t>senior</w:t>
            </w:r>
            <w:r w:rsidRPr="00402CFB">
              <w:rPr>
                <w:rFonts w:ascii="Times New Roman" w:eastAsia="Times New Roman" w:hAnsi="Times New Roman" w:cs="Times New Roman"/>
                <w:color w:val="000000"/>
                <w:sz w:val="20"/>
                <w:szCs w:val="20"/>
                <w:u w:val="single"/>
                <w:shd w:val="clear" w:color="auto" w:fill="FFFFFF"/>
              </w:rPr>
              <w:t> citizens</w:t>
            </w:r>
            <w:r w:rsidRPr="00402CFB">
              <w:rPr>
                <w:rFonts w:ascii="Times New Roman" w:eastAsia="Times New Roman" w:hAnsi="Times New Roman" w:cs="Times New Roman"/>
                <w:color w:val="000000"/>
                <w:sz w:val="20"/>
                <w:szCs w:val="20"/>
                <w:shd w:val="clear" w:color="auto" w:fill="FFFFFF"/>
              </w:rPr>
              <w:t xml:space="preserve"> who are not capable of maintaining or do not desire to maintain their own home, including services that may be provided to them because of their circumstances;</w:t>
            </w:r>
          </w:p>
        </w:tc>
        <w:tc>
          <w:tcPr>
            <w:tcW w:w="2736" w:type="dxa"/>
          </w:tcPr>
          <w:p w14:paraId="2332117F" w14:textId="77777777" w:rsidR="009B3578" w:rsidRPr="00724851" w:rsidRDefault="009B3578"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52D5FC78" w14:textId="77777777" w:rsidR="009B3578" w:rsidRDefault="009B3578"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745AD8E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18AB62C" w14:textId="77777777" w:rsidR="009B3578" w:rsidRPr="009B3578" w:rsidRDefault="00EE23B7" w:rsidP="009B3578">
            <w:hyperlink r:id="rId23" w:history="1">
              <w:r w:rsidR="009B3578" w:rsidRPr="009B3578">
                <w:t>Alberta Human Rights Act</w:t>
              </w:r>
            </w:hyperlink>
            <w:r w:rsidR="009B3578" w:rsidRPr="009B3578">
              <w:t> (Download Version)</w:t>
            </w:r>
          </w:p>
        </w:tc>
        <w:tc>
          <w:tcPr>
            <w:tcW w:w="2147" w:type="dxa"/>
          </w:tcPr>
          <w:p w14:paraId="1CD41059" w14:textId="77777777" w:rsidR="00FD6D35" w:rsidRDefault="00FD6D35">
            <w:pPr>
              <w:cnfStyle w:val="000000000000" w:firstRow="0" w:lastRow="0" w:firstColumn="0" w:lastColumn="0" w:oddVBand="0" w:evenVBand="0" w:oddHBand="0" w:evenHBand="0" w:firstRowFirstColumn="0" w:firstRowLastColumn="0" w:lastRowFirstColumn="0" w:lastRowLastColumn="0"/>
            </w:pPr>
            <w:r w:rsidRPr="00FD6D35">
              <w:rPr>
                <w:b/>
                <w:bCs/>
              </w:rPr>
              <w:t>44(1)</w:t>
            </w:r>
            <w:r w:rsidRPr="00FD6D35">
              <w:t>  In this Act,</w:t>
            </w:r>
          </w:p>
          <w:p w14:paraId="117B748D" w14:textId="7EF59FFA" w:rsidR="009B3578" w:rsidRDefault="00FD6D35">
            <w:pPr>
              <w:cnfStyle w:val="000000000000" w:firstRow="0" w:lastRow="0" w:firstColumn="0" w:lastColumn="0" w:oddVBand="0" w:evenVBand="0" w:oddHBand="0" w:evenHBand="0" w:firstRowFirstColumn="0" w:firstRowLastColumn="0" w:lastRowFirstColumn="0" w:lastRowLastColumn="0"/>
            </w:pPr>
            <w:r w:rsidRPr="00FD6D35">
              <w:t xml:space="preserve"> (a)    “age</w:t>
            </w:r>
            <w:r>
              <w:t xml:space="preserve">” </w:t>
            </w:r>
            <w:r w:rsidRPr="00FD6D35">
              <w:t>means 18 years of age or </w:t>
            </w:r>
            <w:r>
              <w:t>o</w:t>
            </w:r>
            <w:r w:rsidRPr="00FD6D35">
              <w:t>lder;</w:t>
            </w:r>
          </w:p>
        </w:tc>
        <w:tc>
          <w:tcPr>
            <w:tcW w:w="2736" w:type="dxa"/>
          </w:tcPr>
          <w:p w14:paraId="48331266" w14:textId="77777777" w:rsidR="009B3578" w:rsidRPr="00724851" w:rsidRDefault="009B3578"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6A55B057" w14:textId="77777777" w:rsidR="009B3578" w:rsidRDefault="009B3578"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306B04B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5CCB66F" w14:textId="77777777" w:rsidR="009B3578" w:rsidRPr="009B3578" w:rsidRDefault="00EE23B7" w:rsidP="009B3578">
            <w:hyperlink r:id="rId24" w:history="1">
              <w:r w:rsidR="009B3578" w:rsidRPr="009B3578">
                <w:t>Alberta Personal Income Tax Act</w:t>
              </w:r>
            </w:hyperlink>
          </w:p>
        </w:tc>
        <w:tc>
          <w:tcPr>
            <w:tcW w:w="2147" w:type="dxa"/>
          </w:tcPr>
          <w:p w14:paraId="597F9691"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13066501" w14:textId="56FBBB75" w:rsidR="00763375" w:rsidRPr="00763375" w:rsidRDefault="009F47C0" w:rsidP="0076337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Arial" w:eastAsia="Times New Roman" w:hAnsi="Arial" w:cs="Arial"/>
                <w:b/>
                <w:bCs/>
                <w:color w:val="000000"/>
                <w:sz w:val="20"/>
                <w:szCs w:val="20"/>
                <w:shd w:val="clear" w:color="auto" w:fill="FFFFFF"/>
              </w:rPr>
              <w:t>-</w:t>
            </w:r>
            <w:r w:rsidR="00763375" w:rsidRPr="00763375">
              <w:rPr>
                <w:rFonts w:ascii="Arial" w:eastAsia="Times New Roman" w:hAnsi="Arial" w:cs="Arial"/>
                <w:b/>
                <w:bCs/>
                <w:color w:val="000000"/>
                <w:sz w:val="20"/>
                <w:szCs w:val="20"/>
                <w:shd w:val="clear" w:color="auto" w:fill="FFFFFF"/>
              </w:rPr>
              <w:t>8</w:t>
            </w:r>
            <w:r w:rsidR="00763375" w:rsidRPr="00763375">
              <w:rPr>
                <w:rFonts w:ascii="Times New Roman" w:eastAsia="Times New Roman" w:hAnsi="Times New Roman" w:cs="Times New Roman"/>
                <w:b/>
                <w:bCs/>
                <w:color w:val="027ABB"/>
                <w:sz w:val="20"/>
                <w:szCs w:val="20"/>
                <w:shd w:val="clear" w:color="auto" w:fill="F3F3F3"/>
              </w:rPr>
              <w:t>(1)</w:t>
            </w:r>
            <w:r w:rsidR="00763375" w:rsidRPr="00763375">
              <w:rPr>
                <w:rFonts w:ascii="Times New Roman" w:eastAsia="Times New Roman" w:hAnsi="Times New Roman" w:cs="Times New Roman"/>
                <w:color w:val="000000"/>
                <w:sz w:val="20"/>
                <w:szCs w:val="20"/>
                <w:shd w:val="clear" w:color="auto" w:fill="FFFFFF"/>
              </w:rPr>
              <w:t>  For the purpose of computing the tax payable under this Act for a taxation year by an individual, there may be deducted the amount determined by the formula</w:t>
            </w:r>
          </w:p>
          <w:p w14:paraId="5250C37B" w14:textId="77777777" w:rsidR="009B3578" w:rsidRDefault="00763375" w:rsidP="0076337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A x B where […] B is the total of  </w:t>
            </w:r>
            <w:r w:rsidRPr="00763375">
              <w:rPr>
                <w:rFonts w:ascii="Times New Roman" w:eastAsia="Times New Roman" w:hAnsi="Times New Roman" w:cs="Times New Roman"/>
                <w:color w:val="000000"/>
                <w:sz w:val="20"/>
                <w:szCs w:val="20"/>
                <w:shd w:val="clear" w:color="auto" w:fill="FFFFFF"/>
              </w:rPr>
              <w:t>(d)    in the case of an individual who, at any time in the year alone or jointly with one or more persons, maintains a self</w:t>
            </w:r>
            <w:r w:rsidRPr="00763375">
              <w:rPr>
                <w:rFonts w:ascii="Times New Roman" w:eastAsia="Times New Roman" w:hAnsi="Times New Roman" w:cs="Times New Roman"/>
                <w:color w:val="000000"/>
                <w:sz w:val="20"/>
                <w:szCs w:val="20"/>
                <w:shd w:val="clear" w:color="auto" w:fill="FFFFFF"/>
              </w:rPr>
              <w:noBreakHyphen/>
              <w:t>contained domestic establishment that is the ordinary place of residence of the individual and of a particular person</w:t>
            </w:r>
            <w:r>
              <w:rPr>
                <w:rFonts w:ascii="Times New Roman" w:eastAsia="Times New Roman" w:hAnsi="Times New Roman" w:cs="Times New Roman"/>
                <w:color w:val="000000"/>
                <w:sz w:val="20"/>
                <w:szCs w:val="20"/>
                <w:shd w:val="clear" w:color="auto" w:fill="FFFFFF"/>
              </w:rPr>
              <w:t xml:space="preserve"> [who is 18+, is related to the individual, and if a relative other than parent or grandparent,]</w:t>
            </w:r>
            <w:r w:rsidRPr="00763375">
              <w:rPr>
                <w:rFonts w:ascii="Times New Roman" w:eastAsia="Times New Roman" w:hAnsi="Times New Roman" w:cs="Times New Roman"/>
                <w:color w:val="000000"/>
                <w:sz w:val="20"/>
                <w:szCs w:val="20"/>
                <w:shd w:val="clear" w:color="auto" w:fill="FFFFFF"/>
              </w:rPr>
              <w:t xml:space="preserve"> is dependent on the individual because of that particular person’s </w:t>
            </w:r>
            <w:r w:rsidRPr="00763375">
              <w:rPr>
                <w:rFonts w:ascii="Times New Roman" w:eastAsia="Times New Roman" w:hAnsi="Times New Roman" w:cs="Times New Roman"/>
                <w:sz w:val="20"/>
                <w:szCs w:val="20"/>
              </w:rPr>
              <w:t>mental</w:t>
            </w:r>
            <w:r w:rsidRPr="00763375">
              <w:rPr>
                <w:rFonts w:ascii="Times New Roman" w:eastAsia="Times New Roman" w:hAnsi="Times New Roman" w:cs="Times New Roman"/>
                <w:color w:val="000000"/>
                <w:sz w:val="20"/>
                <w:szCs w:val="20"/>
                <w:shd w:val="clear" w:color="auto" w:fill="FFFFFF"/>
              </w:rPr>
              <w:t> or </w:t>
            </w:r>
            <w:r w:rsidRPr="00763375">
              <w:rPr>
                <w:rFonts w:ascii="Times New Roman" w:eastAsia="Times New Roman" w:hAnsi="Times New Roman" w:cs="Times New Roman"/>
                <w:sz w:val="20"/>
                <w:szCs w:val="20"/>
              </w:rPr>
              <w:t>physical</w:t>
            </w:r>
            <w:r>
              <w:rPr>
                <w:rFonts w:ascii="Times" w:eastAsia="Times New Roman" w:hAnsi="Times" w:cs="Times New Roman"/>
                <w:sz w:val="20"/>
                <w:szCs w:val="20"/>
              </w:rPr>
              <w:t xml:space="preserve"> infirmity.</w:t>
            </w:r>
          </w:p>
          <w:p w14:paraId="0EC01524" w14:textId="7F681507" w:rsidR="009F47C0" w:rsidRPr="00763375" w:rsidRDefault="009F47C0" w:rsidP="0076337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-(other tax credits for disabilities)</w:t>
            </w:r>
          </w:p>
        </w:tc>
        <w:tc>
          <w:tcPr>
            <w:tcW w:w="2664" w:type="dxa"/>
          </w:tcPr>
          <w:p w14:paraId="79F7BF18" w14:textId="77777777" w:rsidR="009B3578" w:rsidRDefault="009B357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561DE3E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4093DD0" w14:textId="77777777" w:rsidR="009B3578" w:rsidRPr="009B3578" w:rsidRDefault="00EE23B7" w:rsidP="009B3578">
            <w:hyperlink r:id="rId25" w:history="1">
              <w:r w:rsidR="009B3578" w:rsidRPr="009B3578">
                <w:t>An Act to Amend the Alberta Bill of Rights to Protect our Children (Not In Force Sections Only)</w:t>
              </w:r>
            </w:hyperlink>
          </w:p>
        </w:tc>
        <w:tc>
          <w:tcPr>
            <w:tcW w:w="2147" w:type="dxa"/>
          </w:tcPr>
          <w:p w14:paraId="01953EF7" w14:textId="1C1D1DD2" w:rsidR="009B3578" w:rsidRDefault="002A35A4">
            <w:pPr>
              <w:cnfStyle w:val="000000000000" w:firstRow="0" w:lastRow="0" w:firstColumn="0" w:lastColumn="0" w:oddVBand="0" w:evenVBand="0" w:oddHBand="0" w:evenHBand="0" w:firstRowFirstColumn="0" w:firstRowLastColumn="0" w:lastRowFirstColumn="0" w:lastRowLastColumn="0"/>
            </w:pPr>
            <w:r>
              <w:t>[cannot find]</w:t>
            </w:r>
          </w:p>
        </w:tc>
        <w:tc>
          <w:tcPr>
            <w:tcW w:w="2736" w:type="dxa"/>
          </w:tcPr>
          <w:p w14:paraId="559D3A82" w14:textId="77777777" w:rsidR="009B3578" w:rsidRPr="00F172C1" w:rsidRDefault="009B357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0BDA7096" w14:textId="77777777" w:rsidR="009B3578" w:rsidRPr="00F172C1" w:rsidRDefault="009B3578"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p>
        </w:tc>
      </w:tr>
      <w:tr w:rsidR="009B3578" w14:paraId="18AC3F7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D4E09F0" w14:textId="77777777" w:rsidR="009B3578" w:rsidRPr="009B3578" w:rsidRDefault="00EE23B7" w:rsidP="009B3578">
            <w:hyperlink r:id="rId26" w:history="1">
              <w:r w:rsidR="009B3578" w:rsidRPr="009B3578">
                <w:t>Architects Act</w:t>
              </w:r>
            </w:hyperlink>
          </w:p>
        </w:tc>
        <w:tc>
          <w:tcPr>
            <w:tcW w:w="2147" w:type="dxa"/>
          </w:tcPr>
          <w:p w14:paraId="75E0211D"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416D66ED" w14:textId="77777777" w:rsidR="002A35A4" w:rsidRPr="002A35A4" w:rsidRDefault="002A35A4" w:rsidP="002A35A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A35A4">
              <w:rPr>
                <w:rFonts w:ascii="Arial" w:eastAsia="Times New Roman" w:hAnsi="Arial" w:cs="Arial"/>
                <w:b/>
                <w:bCs/>
                <w:color w:val="000000"/>
                <w:sz w:val="20"/>
                <w:szCs w:val="20"/>
                <w:shd w:val="clear" w:color="auto" w:fill="FFFFFF"/>
              </w:rPr>
              <w:t>50</w:t>
            </w:r>
            <w:r w:rsidRPr="002A35A4">
              <w:rPr>
                <w:rFonts w:ascii="Times New Roman" w:eastAsia="Times New Roman" w:hAnsi="Times New Roman" w:cs="Times New Roman"/>
                <w:b/>
                <w:bCs/>
                <w:color w:val="027ABB"/>
                <w:sz w:val="20"/>
                <w:szCs w:val="20"/>
                <w:shd w:val="clear" w:color="auto" w:fill="F3F3F3"/>
              </w:rPr>
              <w:t>(1)</w:t>
            </w:r>
            <w:r w:rsidRPr="002A35A4">
              <w:rPr>
                <w:rFonts w:ascii="Times New Roman" w:eastAsia="Times New Roman" w:hAnsi="Times New Roman" w:cs="Times New Roman"/>
                <w:color w:val="000000"/>
                <w:sz w:val="20"/>
                <w:szCs w:val="20"/>
                <w:shd w:val="clear" w:color="auto" w:fill="FFFFFF"/>
              </w:rPr>
              <w:t>  If the review panel or, on appeal, the Council finds that the conduct of an investigated person constitutes unskilled practice of architecture or unprofessional conduct, or both, the review panel or the Council, as the case may be, may make any one or more of the following orders:</w:t>
            </w:r>
          </w:p>
          <w:p w14:paraId="32634913" w14:textId="04FA711D" w:rsidR="009B3578" w:rsidRPr="002A35A4" w:rsidRDefault="002A35A4" w:rsidP="002A35A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A35A4">
              <w:rPr>
                <w:rFonts w:ascii="Times New Roman" w:eastAsia="Times New Roman" w:hAnsi="Times New Roman" w:cs="Times New Roman"/>
                <w:color w:val="000000"/>
                <w:sz w:val="20"/>
                <w:szCs w:val="20"/>
                <w:shd w:val="clear" w:color="auto" w:fill="FFFFFF"/>
              </w:rPr>
              <w:t> (g)    direct the investigated person to satisfy the review panel or Council that a </w:t>
            </w:r>
            <w:r w:rsidRPr="002A35A4">
              <w:rPr>
                <w:rFonts w:ascii="Times New Roman" w:eastAsia="Times New Roman" w:hAnsi="Times New Roman" w:cs="Times New Roman"/>
                <w:color w:val="000000"/>
                <w:sz w:val="20"/>
                <w:szCs w:val="20"/>
              </w:rPr>
              <w:t>disability</w:t>
            </w:r>
            <w:r w:rsidRPr="002A35A4">
              <w:rPr>
                <w:rFonts w:ascii="Times New Roman" w:eastAsia="Times New Roman" w:hAnsi="Times New Roman" w:cs="Times New Roman"/>
                <w:color w:val="000000"/>
                <w:sz w:val="20"/>
                <w:szCs w:val="20"/>
                <w:shd w:val="clear" w:color="auto" w:fill="FFFFFF"/>
              </w:rPr>
              <w:t> or addiction can be or has been overcome, and suspend the person until the review panel or Council is so satisfied;</w:t>
            </w:r>
          </w:p>
        </w:tc>
        <w:tc>
          <w:tcPr>
            <w:tcW w:w="2664" w:type="dxa"/>
          </w:tcPr>
          <w:p w14:paraId="25F73B57"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250E0DA"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1618E0B" w14:textId="77777777" w:rsidR="009B3578" w:rsidRPr="009B3578" w:rsidRDefault="00EE23B7" w:rsidP="009B3578">
            <w:hyperlink r:id="rId27" w:history="1">
              <w:r w:rsidR="009B3578" w:rsidRPr="009B3578">
                <w:t>Assured Income for the Severely Handicapped Act</w:t>
              </w:r>
            </w:hyperlink>
          </w:p>
        </w:tc>
        <w:tc>
          <w:tcPr>
            <w:tcW w:w="2147" w:type="dxa"/>
          </w:tcPr>
          <w:p w14:paraId="36930CFF"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22ACF8A2" w14:textId="34E41DBD" w:rsidR="009B3578" w:rsidRDefault="00A716A9" w:rsidP="00A716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A716A9">
              <w:rPr>
                <w:b/>
                <w:color w:val="000000"/>
              </w:rPr>
              <w:t>1</w:t>
            </w:r>
            <w:r w:rsidRPr="00A716A9">
              <w:rPr>
                <w:rFonts w:ascii="Times New Roman" w:eastAsia="Times New Roman" w:hAnsi="Times New Roman" w:cs="Times New Roman"/>
                <w:color w:val="000000"/>
                <w:sz w:val="20"/>
                <w:szCs w:val="20"/>
                <w:shd w:val="clear" w:color="auto" w:fill="FFFFFF"/>
              </w:rPr>
              <w:t>(i)    “severe </w:t>
            </w:r>
            <w:r w:rsidRPr="00A716A9">
              <w:rPr>
                <w:rFonts w:ascii="Times New Roman" w:eastAsia="Times New Roman" w:hAnsi="Times New Roman" w:cs="Times New Roman"/>
                <w:sz w:val="20"/>
                <w:szCs w:val="20"/>
              </w:rPr>
              <w:t>handicap</w:t>
            </w:r>
            <w:r w:rsidRPr="00A716A9">
              <w:rPr>
                <w:rFonts w:ascii="Times New Roman" w:eastAsia="Times New Roman" w:hAnsi="Times New Roman" w:cs="Times New Roman"/>
                <w:color w:val="000000"/>
                <w:sz w:val="20"/>
                <w:szCs w:val="20"/>
                <w:shd w:val="clear" w:color="auto" w:fill="FFFFFF"/>
              </w:rPr>
              <w:t>” means an </w:t>
            </w:r>
            <w:r w:rsidRPr="00A716A9">
              <w:rPr>
                <w:rFonts w:ascii="Times New Roman" w:eastAsia="Times New Roman" w:hAnsi="Times New Roman" w:cs="Times New Roman"/>
                <w:sz w:val="20"/>
                <w:szCs w:val="20"/>
              </w:rPr>
              <w:t>impairment</w:t>
            </w:r>
            <w:r w:rsidRPr="00A716A9">
              <w:rPr>
                <w:rFonts w:ascii="Times New Roman" w:eastAsia="Times New Roman" w:hAnsi="Times New Roman" w:cs="Times New Roman"/>
                <w:color w:val="000000"/>
                <w:sz w:val="20"/>
                <w:szCs w:val="20"/>
                <w:shd w:val="clear" w:color="auto" w:fill="FFFFFF"/>
              </w:rPr>
              <w:t> of </w:t>
            </w:r>
            <w:r w:rsidRPr="00A716A9">
              <w:rPr>
                <w:rFonts w:ascii="Times New Roman" w:eastAsia="Times New Roman" w:hAnsi="Times New Roman" w:cs="Times New Roman"/>
                <w:sz w:val="20"/>
                <w:szCs w:val="20"/>
              </w:rPr>
              <w:t>mental</w:t>
            </w:r>
            <w:r w:rsidRPr="00A716A9">
              <w:rPr>
                <w:rFonts w:ascii="Times New Roman" w:eastAsia="Times New Roman" w:hAnsi="Times New Roman" w:cs="Times New Roman"/>
                <w:color w:val="000000"/>
                <w:sz w:val="20"/>
                <w:szCs w:val="20"/>
                <w:shd w:val="clear" w:color="auto" w:fill="FFFFFF"/>
              </w:rPr>
              <w:t> or </w:t>
            </w:r>
            <w:r w:rsidRPr="00A716A9">
              <w:rPr>
                <w:rFonts w:ascii="Times New Roman" w:eastAsia="Times New Roman" w:hAnsi="Times New Roman" w:cs="Times New Roman"/>
                <w:color w:val="000000"/>
                <w:sz w:val="20"/>
                <w:szCs w:val="20"/>
              </w:rPr>
              <w:t>physical</w:t>
            </w:r>
            <w:r w:rsidRPr="00A716A9">
              <w:rPr>
                <w:rFonts w:ascii="Times New Roman" w:eastAsia="Times New Roman" w:hAnsi="Times New Roman" w:cs="Times New Roman"/>
                <w:color w:val="000000"/>
                <w:sz w:val="20"/>
                <w:szCs w:val="20"/>
                <w:shd w:val="clear" w:color="auto" w:fill="FFFFFF"/>
              </w:rPr>
              <w:t> functioning or both that, in a director’s opinion after considering any relevant medical or psychological reports, causes substantial limitation in the person’s ability to earn a livelihood and is likely to continue to affect that person permanently because no remedial therapy is available that would materially improve the person’s ability to earn a livelihood.</w:t>
            </w:r>
          </w:p>
          <w:p w14:paraId="182B1F37" w14:textId="77777777" w:rsidR="00A716A9" w:rsidRDefault="00A716A9" w:rsidP="00A716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7B0C0BBC" w14:textId="77777777" w:rsidR="00A716A9" w:rsidRPr="00A716A9" w:rsidRDefault="00A716A9" w:rsidP="00A716A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A716A9">
              <w:rPr>
                <w:rFonts w:ascii="Times New Roman" w:eastAsia="Times New Roman" w:hAnsi="Times New Roman" w:cs="Times New Roman"/>
                <w:b/>
                <w:color w:val="000000"/>
                <w:sz w:val="20"/>
                <w:szCs w:val="20"/>
                <w:shd w:val="clear" w:color="auto" w:fill="FFFFFF"/>
              </w:rPr>
              <w:t>5</w:t>
            </w:r>
            <w:r w:rsidRPr="00A716A9">
              <w:rPr>
                <w:rFonts w:ascii="Times New Roman" w:eastAsia="Times New Roman" w:hAnsi="Times New Roman" w:cs="Times New Roman"/>
                <w:b/>
                <w:bCs/>
                <w:color w:val="027ABB"/>
                <w:sz w:val="20"/>
                <w:szCs w:val="20"/>
                <w:shd w:val="clear" w:color="auto" w:fill="F3F3F3"/>
              </w:rPr>
              <w:t>(2)</w:t>
            </w:r>
            <w:r w:rsidRPr="00A716A9">
              <w:rPr>
                <w:rFonts w:ascii="Times New Roman" w:eastAsia="Times New Roman" w:hAnsi="Times New Roman" w:cs="Times New Roman"/>
                <w:color w:val="000000"/>
                <w:sz w:val="20"/>
                <w:szCs w:val="20"/>
                <w:shd w:val="clear" w:color="auto" w:fill="FFFFFF"/>
              </w:rPr>
              <w:t>  Without limiting the generality of subsection (1), an applicant or client must provide any information about his or her physical, mental or psychological condition and undergo any physical, mental or psychological examinations a director considers necessary to determine if the applicant or client is severely handicapped.</w:t>
            </w:r>
          </w:p>
          <w:p w14:paraId="426653AD" w14:textId="60CB2642" w:rsidR="00A716A9" w:rsidRPr="00A716A9" w:rsidRDefault="00A716A9" w:rsidP="00A716A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2664" w:type="dxa"/>
          </w:tcPr>
          <w:p w14:paraId="6AA4E0CC"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69E7EF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985167F" w14:textId="77777777" w:rsidR="009B3578" w:rsidRPr="009B3578" w:rsidRDefault="00EE23B7" w:rsidP="009B3578">
            <w:hyperlink r:id="rId28" w:history="1">
              <w:r w:rsidR="009B3578" w:rsidRPr="009B3578">
                <w:t>Blind Persons' Rights Act</w:t>
              </w:r>
            </w:hyperlink>
          </w:p>
        </w:tc>
        <w:tc>
          <w:tcPr>
            <w:tcW w:w="2147" w:type="dxa"/>
          </w:tcPr>
          <w:p w14:paraId="31BCF302"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38C36AA5" w14:textId="3A0762E5" w:rsidR="009B3578" w:rsidRPr="000D25C3" w:rsidRDefault="0043503C"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Title: “Blind Persons’ Rights Act”</w:t>
            </w:r>
          </w:p>
        </w:tc>
        <w:tc>
          <w:tcPr>
            <w:tcW w:w="2664" w:type="dxa"/>
          </w:tcPr>
          <w:p w14:paraId="3BDF0A64"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828DD6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39C9748" w14:textId="77777777" w:rsidR="009B3578" w:rsidRPr="009B3578" w:rsidRDefault="00EE23B7" w:rsidP="009B3578">
            <w:hyperlink r:id="rId29" w:history="1">
              <w:r w:rsidR="009B3578" w:rsidRPr="009B3578">
                <w:t>Business Corporations Act</w:t>
              </w:r>
            </w:hyperlink>
            <w:r w:rsidR="009B3578" w:rsidRPr="009B3578">
              <w:t> (Download Version)</w:t>
            </w:r>
          </w:p>
        </w:tc>
        <w:tc>
          <w:tcPr>
            <w:tcW w:w="2147" w:type="dxa"/>
          </w:tcPr>
          <w:p w14:paraId="2BB19881" w14:textId="77777777" w:rsidR="00562A90" w:rsidRPr="00562A90" w:rsidRDefault="00562A90" w:rsidP="00562A9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62A90">
              <w:rPr>
                <w:rFonts w:ascii="Arial" w:eastAsia="Times New Roman" w:hAnsi="Arial" w:cs="Arial"/>
                <w:b/>
                <w:bCs/>
                <w:color w:val="000000"/>
                <w:sz w:val="20"/>
                <w:szCs w:val="20"/>
                <w:shd w:val="clear" w:color="auto" w:fill="FFFFFF"/>
              </w:rPr>
              <w:t>105</w:t>
            </w:r>
            <w:r w:rsidRPr="00562A90">
              <w:rPr>
                <w:rFonts w:ascii="Times New Roman" w:eastAsia="Times New Roman" w:hAnsi="Times New Roman" w:cs="Times New Roman"/>
                <w:b/>
                <w:bCs/>
                <w:color w:val="027ABB"/>
                <w:sz w:val="20"/>
                <w:szCs w:val="20"/>
                <w:shd w:val="clear" w:color="auto" w:fill="F3F3F3"/>
              </w:rPr>
              <w:t>(1)</w:t>
            </w:r>
            <w:r w:rsidRPr="00562A90">
              <w:rPr>
                <w:rFonts w:ascii="Times New Roman" w:eastAsia="Times New Roman" w:hAnsi="Times New Roman" w:cs="Times New Roman"/>
                <w:color w:val="000000"/>
                <w:sz w:val="20"/>
                <w:szCs w:val="20"/>
                <w:shd w:val="clear" w:color="auto" w:fill="FFFFFF"/>
              </w:rPr>
              <w:t>  The following persons are disqualified from being a director of a corporation:</w:t>
            </w:r>
          </w:p>
          <w:p w14:paraId="59649878" w14:textId="5A19E2B3" w:rsidR="009B3578" w:rsidRPr="00562A90" w:rsidRDefault="00562A9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62A90">
              <w:rPr>
                <w:rFonts w:ascii="Times New Roman" w:eastAsia="Times New Roman" w:hAnsi="Times New Roman" w:cs="Times New Roman"/>
                <w:color w:val="000000"/>
                <w:sz w:val="20"/>
                <w:szCs w:val="20"/>
                <w:shd w:val="clear" w:color="auto" w:fill="FFFFFF"/>
              </w:rPr>
              <w:t>(a)    anyone who is less than </w:t>
            </w:r>
            <w:r w:rsidRPr="00562A90">
              <w:rPr>
                <w:rFonts w:ascii="Times New Roman" w:eastAsia="Times New Roman" w:hAnsi="Times New Roman" w:cs="Times New Roman"/>
                <w:sz w:val="20"/>
                <w:szCs w:val="20"/>
              </w:rPr>
              <w:t>18</w:t>
            </w:r>
            <w:r w:rsidRPr="00562A90">
              <w:rPr>
                <w:rFonts w:ascii="Times New Roman" w:eastAsia="Times New Roman" w:hAnsi="Times New Roman" w:cs="Times New Roman"/>
                <w:color w:val="000000"/>
                <w:sz w:val="20"/>
                <w:szCs w:val="20"/>
                <w:shd w:val="clear" w:color="auto" w:fill="FFFFFF"/>
              </w:rPr>
              <w:t> </w:t>
            </w:r>
            <w:r w:rsidRPr="00562A90">
              <w:rPr>
                <w:rFonts w:ascii="Times New Roman" w:eastAsia="Times New Roman" w:hAnsi="Times New Roman" w:cs="Times New Roman"/>
                <w:sz w:val="20"/>
                <w:szCs w:val="20"/>
              </w:rPr>
              <w:t>years</w:t>
            </w:r>
            <w:r w:rsidRPr="00562A90">
              <w:rPr>
                <w:rFonts w:ascii="Times New Roman" w:eastAsia="Times New Roman" w:hAnsi="Times New Roman" w:cs="Times New Roman"/>
                <w:color w:val="000000"/>
                <w:sz w:val="20"/>
                <w:szCs w:val="20"/>
                <w:shd w:val="clear" w:color="auto" w:fill="FFFFFF"/>
              </w:rPr>
              <w:t> of </w:t>
            </w:r>
            <w:r w:rsidRPr="00562A90">
              <w:rPr>
                <w:rFonts w:ascii="Times New Roman" w:eastAsia="Times New Roman" w:hAnsi="Times New Roman" w:cs="Times New Roman"/>
                <w:sz w:val="20"/>
                <w:szCs w:val="20"/>
              </w:rPr>
              <w:t>age</w:t>
            </w:r>
            <w:r w:rsidRPr="00562A90">
              <w:rPr>
                <w:rFonts w:ascii="Times New Roman" w:eastAsia="Times New Roman" w:hAnsi="Times New Roman" w:cs="Times New Roman"/>
                <w:color w:val="000000"/>
                <w:sz w:val="20"/>
                <w:szCs w:val="20"/>
                <w:shd w:val="clear" w:color="auto" w:fill="FFFFFF"/>
              </w:rPr>
              <w:t>;</w:t>
            </w:r>
          </w:p>
        </w:tc>
        <w:tc>
          <w:tcPr>
            <w:tcW w:w="2736" w:type="dxa"/>
          </w:tcPr>
          <w:p w14:paraId="7C5C46C7" w14:textId="77777777" w:rsidR="002932FC" w:rsidRPr="002932FC" w:rsidRDefault="002932FC" w:rsidP="002932F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932FC">
              <w:rPr>
                <w:rFonts w:ascii="Arial" w:eastAsia="Times New Roman" w:hAnsi="Arial" w:cs="Arial"/>
                <w:b/>
                <w:bCs/>
                <w:color w:val="000000"/>
                <w:sz w:val="20"/>
                <w:szCs w:val="20"/>
                <w:shd w:val="clear" w:color="auto" w:fill="FFFFFF"/>
              </w:rPr>
              <w:t>105</w:t>
            </w:r>
            <w:r w:rsidRPr="002932FC">
              <w:rPr>
                <w:rFonts w:ascii="Times New Roman" w:eastAsia="Times New Roman" w:hAnsi="Times New Roman" w:cs="Times New Roman"/>
                <w:b/>
                <w:bCs/>
                <w:color w:val="027ABB"/>
                <w:sz w:val="20"/>
                <w:szCs w:val="20"/>
                <w:shd w:val="clear" w:color="auto" w:fill="F3F3F3"/>
              </w:rPr>
              <w:t>(1)</w:t>
            </w:r>
            <w:r w:rsidRPr="002932FC">
              <w:rPr>
                <w:rFonts w:ascii="Times New Roman" w:eastAsia="Times New Roman" w:hAnsi="Times New Roman" w:cs="Times New Roman"/>
                <w:color w:val="000000"/>
                <w:sz w:val="20"/>
                <w:szCs w:val="20"/>
                <w:shd w:val="clear" w:color="auto" w:fill="FFFFFF"/>
              </w:rPr>
              <w:t>  The following persons are disqualified from being a director of a corporation:</w:t>
            </w:r>
          </w:p>
          <w:p w14:paraId="244316DA" w14:textId="77777777" w:rsidR="002932FC" w:rsidRPr="002932FC" w:rsidRDefault="002932FC" w:rsidP="002932F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932FC">
              <w:rPr>
                <w:rFonts w:ascii="Times New Roman" w:eastAsia="Times New Roman" w:hAnsi="Times New Roman" w:cs="Times New Roman"/>
                <w:color w:val="000000"/>
                <w:sz w:val="20"/>
                <w:szCs w:val="20"/>
                <w:shd w:val="clear" w:color="auto" w:fill="FFFFFF"/>
              </w:rPr>
              <w:t>  (ii)    is a formal patient as defined in the </w:t>
            </w:r>
            <w:hyperlink r:id="rId30" w:history="1">
              <w:r w:rsidRPr="002932FC">
                <w:rPr>
                  <w:rFonts w:ascii="Times New Roman" w:eastAsia="Times New Roman" w:hAnsi="Times New Roman" w:cs="Times New Roman"/>
                  <w:i/>
                  <w:iCs/>
                  <w:color w:val="027ABB"/>
                  <w:sz w:val="20"/>
                  <w:szCs w:val="20"/>
                  <w:shd w:val="clear" w:color="auto" w:fill="FFFFFF"/>
                </w:rPr>
                <w:t>Mental </w:t>
              </w:r>
              <w:r w:rsidRPr="002932FC">
                <w:rPr>
                  <w:rFonts w:ascii="Times New Roman" w:eastAsia="Times New Roman" w:hAnsi="Times New Roman" w:cs="Times New Roman"/>
                  <w:i/>
                  <w:iCs/>
                  <w:color w:val="027ABB"/>
                  <w:sz w:val="20"/>
                  <w:szCs w:val="20"/>
                  <w:u w:val="single"/>
                  <w:shd w:val="clear" w:color="auto" w:fill="FFFFFF"/>
                </w:rPr>
                <w:t>Health Act</w:t>
              </w:r>
            </w:hyperlink>
          </w:p>
          <w:p w14:paraId="033A226B" w14:textId="7F08EC6D" w:rsidR="009B3578" w:rsidRPr="000D25C3"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84708C8"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ED490B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5B772E8" w14:textId="77777777" w:rsidR="009B3578" w:rsidRPr="009B3578" w:rsidRDefault="00EE23B7" w:rsidP="009B3578">
            <w:hyperlink r:id="rId31" w:history="1">
              <w:r w:rsidR="009B3578" w:rsidRPr="009B3578">
                <w:t>Cemeteries Act</w:t>
              </w:r>
            </w:hyperlink>
          </w:p>
        </w:tc>
        <w:tc>
          <w:tcPr>
            <w:tcW w:w="2147" w:type="dxa"/>
          </w:tcPr>
          <w:p w14:paraId="69BFE068"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0110E37B" w14:textId="77777777" w:rsidR="009B3578" w:rsidRPr="000D25C3"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49719B50" w14:textId="77777777" w:rsidR="00B021C3" w:rsidRPr="00B021C3" w:rsidRDefault="00B021C3" w:rsidP="00B021C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021C3">
              <w:rPr>
                <w:rFonts w:ascii="Arial" w:eastAsia="Times New Roman" w:hAnsi="Arial" w:cs="Arial"/>
                <w:b/>
                <w:bCs/>
                <w:color w:val="01496F"/>
                <w:sz w:val="20"/>
                <w:szCs w:val="20"/>
                <w:u w:val="single"/>
                <w:shd w:val="clear" w:color="auto" w:fill="F3F3F3"/>
              </w:rPr>
              <w:t>3   </w:t>
            </w:r>
            <w:r w:rsidRPr="00B021C3">
              <w:rPr>
                <w:rFonts w:ascii="Times New Roman" w:eastAsia="Times New Roman" w:hAnsi="Times New Roman" w:cs="Times New Roman"/>
                <w:color w:val="000000"/>
                <w:sz w:val="20"/>
                <w:szCs w:val="20"/>
                <w:shd w:val="clear" w:color="auto" w:fill="FFFFFF"/>
              </w:rPr>
              <w:t>No new cemetery may be established except by a religious auxiliary, religious denomination or municipality.</w:t>
            </w:r>
          </w:p>
          <w:p w14:paraId="2660345D"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FF39629" w14:textId="23936528" w:rsidR="00B021C3" w:rsidRPr="00D86280" w:rsidRDefault="00B021C3" w:rsidP="00D8628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10</w:t>
            </w:r>
            <w:r w:rsidRPr="00B021C3">
              <w:rPr>
                <w:rFonts w:ascii="Times New Roman" w:eastAsia="Times New Roman" w:hAnsi="Times New Roman" w:cs="Times New Roman"/>
                <w:b/>
                <w:bCs/>
                <w:color w:val="027ABB"/>
                <w:sz w:val="20"/>
                <w:szCs w:val="20"/>
                <w:shd w:val="clear" w:color="auto" w:fill="F3F3F3"/>
              </w:rPr>
              <w:t>(2)</w:t>
            </w:r>
            <w:r w:rsidRPr="00B021C3">
              <w:rPr>
                <w:rFonts w:ascii="Times New Roman" w:eastAsia="Times New Roman" w:hAnsi="Times New Roman" w:cs="Times New Roman"/>
                <w:color w:val="000000"/>
                <w:sz w:val="20"/>
                <w:szCs w:val="20"/>
                <w:shd w:val="clear" w:color="auto" w:fill="FFFFFF"/>
              </w:rPr>
              <w:t>  In the case of a cemetery other than a cemetery owned by a religious denomination or a religious auxiliary, the owner shall permit the religious denomination to which the deceased belonged to perform the usual religious rites on the interment of the deceased.</w:t>
            </w:r>
          </w:p>
        </w:tc>
      </w:tr>
      <w:tr w:rsidR="009B3578" w14:paraId="736BA9D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BC192F9" w14:textId="77777777" w:rsidR="009B3578" w:rsidRPr="009B3578" w:rsidRDefault="00EE23B7" w:rsidP="009B3578">
            <w:hyperlink r:id="rId32" w:history="1">
              <w:r w:rsidR="009B3578" w:rsidRPr="009B3578">
                <w:t>Cemetery Companies Act</w:t>
              </w:r>
            </w:hyperlink>
          </w:p>
        </w:tc>
        <w:tc>
          <w:tcPr>
            <w:tcW w:w="2147" w:type="dxa"/>
          </w:tcPr>
          <w:p w14:paraId="4C306560" w14:textId="77777777" w:rsidR="009B3578" w:rsidRDefault="009B3578">
            <w:pPr>
              <w:cnfStyle w:val="000000000000" w:firstRow="0" w:lastRow="0" w:firstColumn="0" w:lastColumn="0" w:oddVBand="0" w:evenVBand="0" w:oddHBand="0" w:evenHBand="0" w:firstRowFirstColumn="0" w:firstRowLastColumn="0" w:lastRowFirstColumn="0" w:lastRowLastColumn="0"/>
            </w:pPr>
          </w:p>
        </w:tc>
        <w:tc>
          <w:tcPr>
            <w:tcW w:w="2736" w:type="dxa"/>
          </w:tcPr>
          <w:p w14:paraId="77ADE4B8" w14:textId="77777777" w:rsidR="009B3578" w:rsidRPr="000D25C3"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52C66AB" w14:textId="531E7835" w:rsidR="009B3578" w:rsidRPr="00D86280" w:rsidRDefault="00D86280" w:rsidP="00D8628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86280">
              <w:rPr>
                <w:rFonts w:ascii="Arial" w:eastAsia="Times New Roman" w:hAnsi="Arial" w:cs="Arial"/>
                <w:b/>
                <w:bCs/>
                <w:color w:val="027ABB"/>
                <w:sz w:val="20"/>
                <w:szCs w:val="20"/>
                <w:shd w:val="clear" w:color="auto" w:fill="F3F3F3"/>
              </w:rPr>
              <w:t>21</w:t>
            </w:r>
            <w:r w:rsidRPr="00D86280">
              <w:rPr>
                <w:rFonts w:ascii="Times New Roman" w:eastAsia="Times New Roman" w:hAnsi="Times New Roman" w:cs="Times New Roman"/>
                <w:color w:val="000000"/>
                <w:sz w:val="20"/>
                <w:szCs w:val="20"/>
                <w:shd w:val="clear" w:color="auto" w:fill="FFFFFF"/>
              </w:rPr>
              <w:t>   The directors may, on such terms and conditions as may be agreed on, reserve for the exclusive use of a particular religious society or congregation any part of the cemetery as may be agreed on.</w:t>
            </w:r>
          </w:p>
        </w:tc>
      </w:tr>
      <w:tr w:rsidR="009B3578" w14:paraId="31BD0292"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ADBF227" w14:textId="77777777" w:rsidR="009B3578" w:rsidRPr="009B3578" w:rsidRDefault="00EE23B7" w:rsidP="009B3578">
            <w:hyperlink r:id="rId33" w:history="1">
              <w:r w:rsidR="009B3578" w:rsidRPr="009B3578">
                <w:t>Chartered Professional Accountants Act</w:t>
              </w:r>
            </w:hyperlink>
            <w:r w:rsidR="009B3578" w:rsidRPr="009B3578">
              <w:t> (Awaiting Proclamation)</w:t>
            </w:r>
          </w:p>
        </w:tc>
        <w:tc>
          <w:tcPr>
            <w:tcW w:w="2147" w:type="dxa"/>
          </w:tcPr>
          <w:p w14:paraId="04A9CE9F" w14:textId="77777777" w:rsidR="00063F4B" w:rsidRPr="00063F4B" w:rsidRDefault="00063F4B" w:rsidP="00063F4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46</w:t>
            </w:r>
            <w:r w:rsidRPr="00063F4B">
              <w:rPr>
                <w:rFonts w:ascii="Times New Roman" w:eastAsia="Times New Roman" w:hAnsi="Times New Roman" w:cs="Times New Roman"/>
                <w:b/>
                <w:bCs/>
                <w:color w:val="01496F"/>
                <w:sz w:val="20"/>
                <w:szCs w:val="20"/>
                <w:u w:val="single"/>
                <w:shd w:val="clear" w:color="auto" w:fill="F3F3F3"/>
              </w:rPr>
              <w:t>(2)</w:t>
            </w:r>
            <w:r w:rsidRPr="00063F4B">
              <w:rPr>
                <w:rFonts w:ascii="Times New Roman" w:eastAsia="Times New Roman" w:hAnsi="Times New Roman" w:cs="Times New Roman"/>
                <w:color w:val="000000"/>
                <w:sz w:val="20"/>
                <w:szCs w:val="20"/>
                <w:shd w:val="clear" w:color="auto" w:fill="FFFFFF"/>
              </w:rPr>
              <w:t>  Notwithstanding subsection (1), if a professional corporation ceases to comply with </w:t>
            </w:r>
            <w:hyperlink r:id="rId34" w:anchor="sec40_smooth" w:history="1">
              <w:r w:rsidRPr="00063F4B">
                <w:rPr>
                  <w:rFonts w:ascii="Times New Roman" w:eastAsia="Times New Roman" w:hAnsi="Times New Roman" w:cs="Times New Roman"/>
                  <w:color w:val="027ABB"/>
                  <w:sz w:val="20"/>
                  <w:szCs w:val="20"/>
                  <w:u w:val="single"/>
                  <w:shd w:val="clear" w:color="auto" w:fill="FFFFFF"/>
                </w:rPr>
                <w:t>section 40</w:t>
              </w:r>
            </w:hyperlink>
            <w:r w:rsidRPr="00063F4B">
              <w:rPr>
                <w:rFonts w:ascii="Times New Roman" w:eastAsia="Times New Roman" w:hAnsi="Times New Roman" w:cs="Times New Roman"/>
                <w:color w:val="000000"/>
                <w:sz w:val="20"/>
                <w:szCs w:val="20"/>
                <w:shd w:val="clear" w:color="auto" w:fill="FFFFFF"/>
              </w:rPr>
              <w:t> or</w:t>
            </w:r>
            <w:hyperlink r:id="rId35" w:anchor="sec45_smooth" w:history="1">
              <w:r w:rsidRPr="00063F4B">
                <w:rPr>
                  <w:rFonts w:ascii="Times New Roman" w:eastAsia="Times New Roman" w:hAnsi="Times New Roman" w:cs="Times New Roman"/>
                  <w:color w:val="027ABB"/>
                  <w:sz w:val="20"/>
                  <w:szCs w:val="20"/>
                  <w:shd w:val="clear" w:color="auto" w:fill="FFFFFF"/>
                </w:rPr>
                <w:t> </w:t>
              </w:r>
              <w:r w:rsidRPr="00063F4B">
                <w:rPr>
                  <w:rFonts w:ascii="Times New Roman" w:eastAsia="Times New Roman" w:hAnsi="Times New Roman" w:cs="Times New Roman"/>
                  <w:color w:val="027ABB"/>
                  <w:sz w:val="20"/>
                  <w:szCs w:val="20"/>
                  <w:u w:val="single"/>
                  <w:shd w:val="clear" w:color="auto" w:fill="FFFFFF"/>
                </w:rPr>
                <w:t>45</w:t>
              </w:r>
            </w:hyperlink>
          </w:p>
          <w:p w14:paraId="064B5673" w14:textId="77777777" w:rsidR="00063F4B" w:rsidRPr="00063F4B" w:rsidRDefault="00063F4B" w:rsidP="00063F4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63F4B">
              <w:rPr>
                <w:rFonts w:ascii="Times New Roman" w:eastAsia="Times New Roman" w:hAnsi="Times New Roman" w:cs="Times New Roman"/>
                <w:color w:val="000000"/>
                <w:sz w:val="20"/>
                <w:szCs w:val="20"/>
                <w:shd w:val="clear" w:color="auto" w:fill="FFFFFF"/>
              </w:rPr>
              <w:t>(c)    only because a child who is a beneficiary of a trust referred to in </w:t>
            </w:r>
            <w:hyperlink r:id="rId36" w:anchor="sec40subsec1_smooth" w:history="1">
              <w:r w:rsidRPr="00063F4B">
                <w:rPr>
                  <w:rFonts w:ascii="Times New Roman" w:eastAsia="Times New Roman" w:hAnsi="Times New Roman" w:cs="Times New Roman"/>
                  <w:color w:val="027ABB"/>
                  <w:sz w:val="20"/>
                  <w:szCs w:val="20"/>
                  <w:u w:val="single"/>
                  <w:shd w:val="clear" w:color="auto" w:fill="FFFFFF"/>
                </w:rPr>
                <w:t>section 40(1)</w:t>
              </w:r>
            </w:hyperlink>
            <w:r w:rsidRPr="00063F4B">
              <w:rPr>
                <w:rFonts w:ascii="Times New Roman" w:eastAsia="Times New Roman" w:hAnsi="Times New Roman" w:cs="Times New Roman"/>
                <w:color w:val="000000"/>
                <w:sz w:val="20"/>
                <w:szCs w:val="20"/>
                <w:shd w:val="clear" w:color="auto" w:fill="FFFFFF"/>
              </w:rPr>
              <w:t>(e)(ii)(D) attains the </w:t>
            </w:r>
            <w:r w:rsidRPr="00063F4B">
              <w:rPr>
                <w:rFonts w:ascii="Times New Roman" w:eastAsia="Times New Roman" w:hAnsi="Times New Roman" w:cs="Times New Roman"/>
                <w:sz w:val="20"/>
                <w:szCs w:val="20"/>
              </w:rPr>
              <w:t>age</w:t>
            </w:r>
            <w:r w:rsidRPr="00063F4B">
              <w:rPr>
                <w:rFonts w:ascii="Times New Roman" w:eastAsia="Times New Roman" w:hAnsi="Times New Roman" w:cs="Times New Roman"/>
                <w:color w:val="000000"/>
                <w:sz w:val="20"/>
                <w:szCs w:val="20"/>
                <w:shd w:val="clear" w:color="auto" w:fill="FFFFFF"/>
              </w:rPr>
              <w:t> of </w:t>
            </w:r>
            <w:r w:rsidRPr="00063F4B">
              <w:rPr>
                <w:rFonts w:ascii="Times New Roman" w:eastAsia="Times New Roman" w:hAnsi="Times New Roman" w:cs="Times New Roman"/>
                <w:color w:val="000000"/>
                <w:sz w:val="20"/>
                <w:szCs w:val="20"/>
              </w:rPr>
              <w:t>18</w:t>
            </w:r>
            <w:r w:rsidRPr="00063F4B">
              <w:rPr>
                <w:rFonts w:ascii="Times New Roman" w:eastAsia="Times New Roman" w:hAnsi="Times New Roman" w:cs="Times New Roman"/>
                <w:color w:val="000000"/>
                <w:sz w:val="20"/>
                <w:szCs w:val="20"/>
                <w:shd w:val="clear" w:color="auto" w:fill="FFFFFF"/>
              </w:rPr>
              <w:t> </w:t>
            </w:r>
            <w:r w:rsidRPr="00063F4B">
              <w:rPr>
                <w:rFonts w:ascii="Times New Roman" w:eastAsia="Times New Roman" w:hAnsi="Times New Roman" w:cs="Times New Roman"/>
                <w:color w:val="000000"/>
                <w:sz w:val="20"/>
                <w:szCs w:val="20"/>
              </w:rPr>
              <w:t>years</w:t>
            </w:r>
            <w:r w:rsidRPr="00063F4B">
              <w:rPr>
                <w:rFonts w:ascii="Times New Roman" w:eastAsia="Times New Roman" w:hAnsi="Times New Roman" w:cs="Times New Roman"/>
                <w:color w:val="000000"/>
                <w:sz w:val="20"/>
                <w:szCs w:val="20"/>
                <w:shd w:val="clear" w:color="auto" w:fill="FFFFFF"/>
              </w:rPr>
              <w:t>,</w:t>
            </w:r>
          </w:p>
          <w:p w14:paraId="52E59A22" w14:textId="364EF1D5" w:rsidR="009B3578" w:rsidRPr="00063F4B" w:rsidRDefault="00063F4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63F4B">
              <w:rPr>
                <w:rFonts w:ascii="Times New Roman" w:eastAsia="Times New Roman" w:hAnsi="Times New Roman" w:cs="Times New Roman"/>
                <w:color w:val="000000"/>
                <w:sz w:val="20"/>
                <w:szCs w:val="20"/>
                <w:shd w:val="clear" w:color="auto" w:fill="FFFFFF"/>
              </w:rPr>
              <w:t>the professional corporation has 90 days from the date of the death, suspension, cancellation, divorce, breakdown of the common</w:t>
            </w:r>
            <w:r w:rsidRPr="00063F4B">
              <w:rPr>
                <w:rFonts w:ascii="Times New Roman" w:eastAsia="Times New Roman" w:hAnsi="Times New Roman" w:cs="Times New Roman"/>
                <w:color w:val="000000"/>
                <w:sz w:val="20"/>
                <w:szCs w:val="20"/>
                <w:shd w:val="clear" w:color="auto" w:fill="FFFFFF"/>
              </w:rPr>
              <w:noBreakHyphen/>
              <w:t>law relationship or a beneficiary of a trust attaining the </w:t>
            </w:r>
            <w:r w:rsidRPr="00063F4B">
              <w:rPr>
                <w:rFonts w:ascii="Times New Roman" w:eastAsia="Times New Roman" w:hAnsi="Times New Roman" w:cs="Times New Roman"/>
                <w:sz w:val="20"/>
                <w:szCs w:val="20"/>
              </w:rPr>
              <w:t>age</w:t>
            </w:r>
            <w:r w:rsidRPr="00063F4B">
              <w:rPr>
                <w:rFonts w:ascii="Times New Roman" w:eastAsia="Times New Roman" w:hAnsi="Times New Roman" w:cs="Times New Roman"/>
                <w:color w:val="000000"/>
                <w:sz w:val="20"/>
                <w:szCs w:val="20"/>
                <w:shd w:val="clear" w:color="auto" w:fill="FFFFFF"/>
              </w:rPr>
              <w:t> of </w:t>
            </w:r>
            <w:r w:rsidRPr="00063F4B">
              <w:rPr>
                <w:rFonts w:ascii="Times New Roman" w:eastAsia="Times New Roman" w:hAnsi="Times New Roman" w:cs="Times New Roman"/>
                <w:color w:val="000000"/>
                <w:sz w:val="20"/>
                <w:szCs w:val="20"/>
              </w:rPr>
              <w:t>18</w:t>
            </w:r>
            <w:r w:rsidRPr="00063F4B">
              <w:rPr>
                <w:rFonts w:ascii="Times New Roman" w:eastAsia="Times New Roman" w:hAnsi="Times New Roman" w:cs="Times New Roman"/>
                <w:color w:val="000000"/>
                <w:sz w:val="20"/>
                <w:szCs w:val="20"/>
                <w:shd w:val="clear" w:color="auto" w:fill="FFFFFF"/>
              </w:rPr>
              <w:t> </w:t>
            </w:r>
            <w:r w:rsidRPr="00063F4B">
              <w:rPr>
                <w:rFonts w:ascii="Times New Roman" w:eastAsia="Times New Roman" w:hAnsi="Times New Roman" w:cs="Times New Roman"/>
                <w:color w:val="000000"/>
                <w:sz w:val="20"/>
                <w:szCs w:val="20"/>
              </w:rPr>
              <w:t>years</w:t>
            </w:r>
            <w:r w:rsidRPr="00063F4B">
              <w:rPr>
                <w:rFonts w:ascii="Times New Roman" w:eastAsia="Times New Roman" w:hAnsi="Times New Roman" w:cs="Times New Roman"/>
                <w:color w:val="000000"/>
                <w:sz w:val="20"/>
                <w:szCs w:val="20"/>
                <w:shd w:val="clear" w:color="auto" w:fill="FFFFFF"/>
              </w:rPr>
              <w:t>, as the case may be, in which to comply with </w:t>
            </w:r>
            <w:hyperlink r:id="rId37" w:anchor="sec40_smooth" w:history="1">
              <w:r w:rsidRPr="00063F4B">
                <w:rPr>
                  <w:rFonts w:ascii="Times New Roman" w:eastAsia="Times New Roman" w:hAnsi="Times New Roman" w:cs="Times New Roman"/>
                  <w:color w:val="027ABB"/>
                  <w:sz w:val="20"/>
                  <w:szCs w:val="20"/>
                  <w:u w:val="single"/>
                  <w:shd w:val="clear" w:color="auto" w:fill="FFFFFF"/>
                </w:rPr>
                <w:t>section 40</w:t>
              </w:r>
            </w:hyperlink>
            <w:r w:rsidRPr="00063F4B">
              <w:rPr>
                <w:rFonts w:ascii="Times New Roman" w:eastAsia="Times New Roman" w:hAnsi="Times New Roman" w:cs="Times New Roman"/>
                <w:color w:val="000000"/>
                <w:sz w:val="20"/>
                <w:szCs w:val="20"/>
                <w:shd w:val="clear" w:color="auto" w:fill="FFFFFF"/>
              </w:rPr>
              <w:t> or </w:t>
            </w:r>
            <w:hyperlink r:id="rId38" w:anchor="sec45_smooth" w:history="1">
              <w:r w:rsidRPr="00063F4B">
                <w:rPr>
                  <w:rFonts w:ascii="Times New Roman" w:eastAsia="Times New Roman" w:hAnsi="Times New Roman" w:cs="Times New Roman"/>
                  <w:color w:val="027ABB"/>
                  <w:sz w:val="20"/>
                  <w:szCs w:val="20"/>
                  <w:u w:val="single"/>
                  <w:shd w:val="clear" w:color="auto" w:fill="FFFFFF"/>
                </w:rPr>
                <w:t>45</w:t>
              </w:r>
            </w:hyperlink>
            <w:r w:rsidRPr="00063F4B">
              <w:rPr>
                <w:rFonts w:ascii="Times New Roman" w:eastAsia="Times New Roman" w:hAnsi="Times New Roman" w:cs="Times New Roman"/>
                <w:color w:val="000000"/>
                <w:sz w:val="20"/>
                <w:szCs w:val="20"/>
                <w:shd w:val="clear" w:color="auto" w:fill="FFFFFF"/>
              </w:rPr>
              <w:t>, as the case may be, failing which the professional corporation’s registration is cancelled on the expiration of the 90</w:t>
            </w:r>
            <w:r w:rsidRPr="00063F4B">
              <w:rPr>
                <w:rFonts w:ascii="Times New Roman" w:eastAsia="Times New Roman" w:hAnsi="Times New Roman" w:cs="Times New Roman"/>
                <w:color w:val="000000"/>
                <w:sz w:val="20"/>
                <w:szCs w:val="20"/>
                <w:shd w:val="clear" w:color="auto" w:fill="FFFFFF"/>
              </w:rPr>
              <w:noBreakHyphen/>
              <w:t>day period.</w:t>
            </w:r>
          </w:p>
        </w:tc>
        <w:tc>
          <w:tcPr>
            <w:tcW w:w="2736" w:type="dxa"/>
          </w:tcPr>
          <w:p w14:paraId="3CE889C9" w14:textId="77777777" w:rsidR="009B3578" w:rsidRDefault="00090BD6" w:rsidP="00090B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090BD6">
              <w:rPr>
                <w:rFonts w:ascii="Arial" w:eastAsia="Times New Roman" w:hAnsi="Arial" w:cs="Arial"/>
                <w:b/>
                <w:bCs/>
                <w:color w:val="000000"/>
                <w:sz w:val="20"/>
                <w:szCs w:val="20"/>
                <w:shd w:val="clear" w:color="auto" w:fill="FFFFFF"/>
              </w:rPr>
              <w:t>95</w:t>
            </w:r>
            <w:r w:rsidRPr="00090BD6">
              <w:rPr>
                <w:rFonts w:ascii="Times New Roman" w:eastAsia="Times New Roman" w:hAnsi="Times New Roman" w:cs="Times New Roman"/>
                <w:b/>
                <w:bCs/>
                <w:color w:val="027ABB"/>
                <w:sz w:val="20"/>
                <w:szCs w:val="20"/>
                <w:shd w:val="clear" w:color="auto" w:fill="F3F3F3"/>
              </w:rPr>
              <w:t>(1)</w:t>
            </w:r>
            <w:r w:rsidRPr="00090BD6">
              <w:rPr>
                <w:rFonts w:ascii="Times New Roman" w:eastAsia="Times New Roman" w:hAnsi="Times New Roman" w:cs="Times New Roman"/>
                <w:color w:val="000000"/>
                <w:sz w:val="20"/>
                <w:szCs w:val="20"/>
                <w:shd w:val="clear" w:color="auto" w:fill="FFFFFF"/>
              </w:rPr>
              <w:t>  If a discipline tribunal determines that the conduct of an investigated party constitutes unprofessional conduct, the discipline tribunal may make one or more of the following orders</w:t>
            </w:r>
            <w:r>
              <w:rPr>
                <w:rFonts w:ascii="Times New Roman" w:eastAsia="Times New Roman" w:hAnsi="Times New Roman" w:cs="Times New Roman"/>
                <w:color w:val="000000"/>
                <w:sz w:val="20"/>
                <w:szCs w:val="20"/>
                <w:shd w:val="clear" w:color="auto" w:fill="FFFFFF"/>
              </w:rPr>
              <w:t>:</w:t>
            </w:r>
          </w:p>
          <w:p w14:paraId="4D56EDA2" w14:textId="6376A91C" w:rsidR="00090BD6" w:rsidRPr="00090BD6" w:rsidRDefault="00090BD6" w:rsidP="00090BD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90BD6">
              <w:rPr>
                <w:rFonts w:ascii="Times New Roman" w:eastAsia="Times New Roman" w:hAnsi="Times New Roman" w:cs="Times New Roman"/>
                <w:color w:val="000000"/>
                <w:sz w:val="20"/>
                <w:szCs w:val="20"/>
                <w:shd w:val="clear" w:color="auto" w:fill="FFFFFF"/>
              </w:rPr>
              <w:t> (f)    direct the investigated party to satisfy a committee, individual or facility specified by the discipline tribunal that a </w:t>
            </w:r>
            <w:r w:rsidRPr="00090BD6">
              <w:rPr>
                <w:rFonts w:ascii="Times New Roman" w:eastAsia="Times New Roman" w:hAnsi="Times New Roman" w:cs="Times New Roman"/>
                <w:sz w:val="20"/>
                <w:szCs w:val="20"/>
              </w:rPr>
              <w:t>disability</w:t>
            </w:r>
            <w:r w:rsidRPr="00090BD6">
              <w:rPr>
                <w:rFonts w:ascii="Times New Roman" w:eastAsia="Times New Roman" w:hAnsi="Times New Roman" w:cs="Times New Roman"/>
                <w:color w:val="000000"/>
                <w:sz w:val="20"/>
                <w:szCs w:val="20"/>
                <w:shd w:val="clear" w:color="auto" w:fill="FFFFFF"/>
              </w:rPr>
              <w:t> or addiction can be or has been overcome, and suspend the investigated party until the committee, individual or facility is so satisfied;</w:t>
            </w:r>
          </w:p>
        </w:tc>
        <w:tc>
          <w:tcPr>
            <w:tcW w:w="2664" w:type="dxa"/>
          </w:tcPr>
          <w:p w14:paraId="1AE72D2E"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65B320C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B18721B" w14:textId="3FFAA97A" w:rsidR="009B3578" w:rsidRPr="009B3578" w:rsidRDefault="00EE23B7" w:rsidP="009B3578">
            <w:hyperlink r:id="rId39" w:history="1">
              <w:r w:rsidR="009B3578" w:rsidRPr="009B3578">
                <w:t>Child and Youth Advocate Act</w:t>
              </w:r>
            </w:hyperlink>
            <w:r w:rsidR="009B3578" w:rsidRPr="009B3578">
              <w:t> (Download Version)</w:t>
            </w:r>
          </w:p>
        </w:tc>
        <w:tc>
          <w:tcPr>
            <w:tcW w:w="2147" w:type="dxa"/>
          </w:tcPr>
          <w:p w14:paraId="5D89A445" w14:textId="189B9CFE" w:rsidR="009B3578" w:rsidRDefault="00206670">
            <w:pPr>
              <w:cnfStyle w:val="000000000000" w:firstRow="0" w:lastRow="0" w:firstColumn="0" w:lastColumn="0" w:oddVBand="0" w:evenVBand="0" w:oddHBand="0" w:evenHBand="0" w:firstRowFirstColumn="0" w:firstRowLastColumn="0" w:lastRowFirstColumn="0" w:lastRowLastColumn="0"/>
            </w:pPr>
            <w:r>
              <w:t xml:space="preserve">-1(c): </w:t>
            </w:r>
            <w:r w:rsidR="00CC34DC">
              <w:t>[</w:t>
            </w:r>
            <w:r>
              <w:t xml:space="preserve">a child is under 18, or under 22 receiving support under the Child Youth and Family </w:t>
            </w:r>
            <w:r w:rsidR="00BF62A0">
              <w:t>Enhancement</w:t>
            </w:r>
            <w:r>
              <w:t xml:space="preserve"> Act.</w:t>
            </w:r>
            <w:r w:rsidR="00CC34DC">
              <w:t>]</w:t>
            </w:r>
          </w:p>
          <w:p w14:paraId="33DE5232" w14:textId="47D0D848" w:rsidR="00206670" w:rsidRPr="006C6AB6" w:rsidRDefault="0020667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Pr="00206670">
              <w:rPr>
                <w:rFonts w:ascii="Times New Roman" w:eastAsia="Times New Roman" w:hAnsi="Times New Roman" w:cs="Times New Roman"/>
                <w:color w:val="000000"/>
                <w:sz w:val="20"/>
                <w:szCs w:val="20"/>
                <w:shd w:val="clear" w:color="auto" w:fill="FFFFFF"/>
              </w:rPr>
              <w:t> (k)    “youth” means a child who is 16 </w:t>
            </w:r>
            <w:r w:rsidRPr="00206670">
              <w:rPr>
                <w:rFonts w:ascii="Times New Roman" w:eastAsia="Times New Roman" w:hAnsi="Times New Roman" w:cs="Times New Roman"/>
                <w:color w:val="000000"/>
                <w:sz w:val="20"/>
                <w:szCs w:val="20"/>
              </w:rPr>
              <w:t>years</w:t>
            </w:r>
            <w:r w:rsidRPr="00206670">
              <w:rPr>
                <w:rFonts w:ascii="Times New Roman" w:eastAsia="Times New Roman" w:hAnsi="Times New Roman" w:cs="Times New Roman"/>
                <w:color w:val="000000"/>
                <w:sz w:val="20"/>
                <w:szCs w:val="20"/>
                <w:shd w:val="clear" w:color="auto" w:fill="FFFFFF"/>
              </w:rPr>
              <w:t> of </w:t>
            </w:r>
            <w:r w:rsidRPr="00206670">
              <w:rPr>
                <w:rFonts w:ascii="Times New Roman" w:eastAsia="Times New Roman" w:hAnsi="Times New Roman" w:cs="Times New Roman"/>
                <w:color w:val="000000"/>
                <w:sz w:val="20"/>
                <w:szCs w:val="20"/>
              </w:rPr>
              <w:t>age</w:t>
            </w:r>
            <w:r w:rsidRPr="00206670">
              <w:rPr>
                <w:rFonts w:ascii="Times New Roman" w:eastAsia="Times New Roman" w:hAnsi="Times New Roman" w:cs="Times New Roman"/>
                <w:color w:val="000000"/>
                <w:sz w:val="20"/>
                <w:szCs w:val="20"/>
                <w:shd w:val="clear" w:color="auto" w:fill="FFFFFF"/>
              </w:rPr>
              <w:t> or </w:t>
            </w:r>
            <w:r w:rsidRPr="00206670">
              <w:rPr>
                <w:rFonts w:ascii="Times New Roman" w:eastAsia="Times New Roman" w:hAnsi="Times New Roman" w:cs="Times New Roman"/>
                <w:color w:val="000000"/>
                <w:sz w:val="20"/>
                <w:szCs w:val="20"/>
              </w:rPr>
              <w:t>old</w:t>
            </w:r>
            <w:r w:rsidRPr="00206670">
              <w:rPr>
                <w:rFonts w:ascii="Times New Roman" w:eastAsia="Times New Roman" w:hAnsi="Times New Roman" w:cs="Times New Roman"/>
                <w:color w:val="000000"/>
                <w:sz w:val="20"/>
                <w:szCs w:val="20"/>
                <w:shd w:val="clear" w:color="auto" w:fill="FFFFFF"/>
              </w:rPr>
              <w:t>er</w:t>
            </w:r>
          </w:p>
        </w:tc>
        <w:tc>
          <w:tcPr>
            <w:tcW w:w="2736" w:type="dxa"/>
          </w:tcPr>
          <w:p w14:paraId="73042094" w14:textId="77777777" w:rsidR="009B3578" w:rsidRPr="000D25C3"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062B47F"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68BDDAC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3FE99A4" w14:textId="046FE32E" w:rsidR="009B3578" w:rsidRPr="009B3578" w:rsidRDefault="00EE23B7" w:rsidP="009B3578">
            <w:hyperlink r:id="rId40" w:history="1">
              <w:r w:rsidR="009B3578" w:rsidRPr="009B3578">
                <w:t>Child Care Licensing Act</w:t>
              </w:r>
            </w:hyperlink>
          </w:p>
        </w:tc>
        <w:tc>
          <w:tcPr>
            <w:tcW w:w="2147" w:type="dxa"/>
          </w:tcPr>
          <w:p w14:paraId="41D218DE" w14:textId="77777777" w:rsidR="00FE0EE6" w:rsidRPr="00FE0EE6" w:rsidRDefault="00FE0EE6" w:rsidP="00FE0EE6">
            <w:pPr>
              <w:cnfStyle w:val="000000000000" w:firstRow="0" w:lastRow="0" w:firstColumn="0" w:lastColumn="0" w:oddVBand="0" w:evenVBand="0" w:oddHBand="0" w:evenHBand="0" w:firstRowFirstColumn="0" w:firstRowLastColumn="0" w:lastRowFirstColumn="0" w:lastRowLastColumn="0"/>
            </w:pPr>
            <w:r>
              <w:rPr>
                <w:b/>
              </w:rPr>
              <w:t>1</w:t>
            </w:r>
            <w:r w:rsidRPr="00FE0EE6">
              <w:t>(a)    “child” means</w:t>
            </w:r>
          </w:p>
          <w:p w14:paraId="3410E33A" w14:textId="43C0BAAB" w:rsidR="00FE0EE6" w:rsidRPr="00FE0EE6" w:rsidRDefault="00FE0EE6" w:rsidP="00FE0EE6">
            <w:pPr>
              <w:cnfStyle w:val="000000000000" w:firstRow="0" w:lastRow="0" w:firstColumn="0" w:lastColumn="0" w:oddVBand="0" w:evenVBand="0" w:oddHBand="0" w:evenHBand="0" w:firstRowFirstColumn="0" w:firstRowLastColumn="0" w:lastRowFirstColumn="0" w:lastRowLastColumn="0"/>
            </w:pPr>
            <w:r>
              <w:t>(</w:t>
            </w:r>
            <w:r w:rsidRPr="00FE0EE6">
              <w:t>i)    a child under the age of 13 years, and</w:t>
            </w:r>
          </w:p>
          <w:p w14:paraId="7958F4C7" w14:textId="588B1548" w:rsidR="009B3578" w:rsidRPr="00FE0EE6" w:rsidRDefault="00FE0EE6">
            <w:pPr>
              <w:cnfStyle w:val="000000000000" w:firstRow="0" w:lastRow="0" w:firstColumn="0" w:lastColumn="0" w:oddVBand="0" w:evenVBand="0" w:oddHBand="0" w:evenHBand="0" w:firstRowFirstColumn="0" w:firstRowLastColumn="0" w:lastRowFirstColumn="0" w:lastRowLastColumn="0"/>
            </w:pPr>
            <w:r w:rsidRPr="00FE0EE6">
              <w:t>                                    (ii)    a child of 13 or 14 years of age who because of a special need requires child care;</w:t>
            </w:r>
          </w:p>
        </w:tc>
        <w:tc>
          <w:tcPr>
            <w:tcW w:w="2736" w:type="dxa"/>
          </w:tcPr>
          <w:p w14:paraId="64B36C14" w14:textId="77777777" w:rsidR="009B3578" w:rsidRPr="000D25C3"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24629C9" w14:textId="77777777" w:rsidR="009B3578"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337328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67F37E5" w14:textId="77777777" w:rsidR="009B3578" w:rsidRPr="009B3578" w:rsidRDefault="00EE23B7" w:rsidP="009B3578">
            <w:hyperlink r:id="rId41" w:history="1">
              <w:r w:rsidR="009B3578" w:rsidRPr="009B3578">
                <w:t>Child, Youth and Family Enhancement Act</w:t>
              </w:r>
            </w:hyperlink>
          </w:p>
        </w:tc>
        <w:tc>
          <w:tcPr>
            <w:tcW w:w="2147" w:type="dxa"/>
          </w:tcPr>
          <w:p w14:paraId="7D36AA19" w14:textId="77777777" w:rsidR="009B3578" w:rsidRDefault="001A1D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b/>
              </w:rPr>
              <w:t>1</w:t>
            </w:r>
            <w:r>
              <w:t>(1)</w:t>
            </w:r>
            <w:r w:rsidRPr="001A1D8C">
              <w:rPr>
                <w:rFonts w:ascii="Times New Roman" w:eastAsia="Times New Roman" w:hAnsi="Times New Roman" w:cs="Times New Roman"/>
                <w:color w:val="000000"/>
                <w:sz w:val="20"/>
                <w:szCs w:val="20"/>
                <w:shd w:val="clear" w:color="auto" w:fill="FFFFFF"/>
              </w:rPr>
              <w:t xml:space="preserve">  (d)    “child” means a person under the </w:t>
            </w:r>
            <w:r w:rsidRPr="001A1D8C">
              <w:rPr>
                <w:rFonts w:ascii="Times New Roman" w:eastAsia="Times New Roman" w:hAnsi="Times New Roman" w:cs="Times New Roman"/>
                <w:sz w:val="20"/>
                <w:szCs w:val="20"/>
              </w:rPr>
              <w:t>age</w:t>
            </w:r>
            <w:r w:rsidRPr="001A1D8C">
              <w:rPr>
                <w:rFonts w:ascii="Times New Roman" w:eastAsia="Times New Roman" w:hAnsi="Times New Roman" w:cs="Times New Roman"/>
                <w:color w:val="000000"/>
                <w:sz w:val="20"/>
                <w:szCs w:val="20"/>
                <w:shd w:val="clear" w:color="auto" w:fill="FFFFFF"/>
              </w:rPr>
              <w:t> of </w:t>
            </w:r>
            <w:r w:rsidRPr="001A1D8C">
              <w:rPr>
                <w:rFonts w:ascii="Times New Roman" w:eastAsia="Times New Roman" w:hAnsi="Times New Roman" w:cs="Times New Roman"/>
                <w:sz w:val="20"/>
                <w:szCs w:val="20"/>
              </w:rPr>
              <w:t>18</w:t>
            </w:r>
            <w:r w:rsidRPr="001A1D8C">
              <w:rPr>
                <w:rFonts w:ascii="Times New Roman" w:eastAsia="Times New Roman" w:hAnsi="Times New Roman" w:cs="Times New Roman"/>
                <w:color w:val="000000"/>
                <w:sz w:val="20"/>
                <w:szCs w:val="20"/>
                <w:shd w:val="clear" w:color="auto" w:fill="FFFFFF"/>
              </w:rPr>
              <w:t> </w:t>
            </w:r>
            <w:r w:rsidRPr="001A1D8C">
              <w:rPr>
                <w:rFonts w:ascii="Times New Roman" w:eastAsia="Times New Roman" w:hAnsi="Times New Roman" w:cs="Times New Roman"/>
                <w:color w:val="000000"/>
                <w:sz w:val="20"/>
                <w:szCs w:val="20"/>
              </w:rPr>
              <w:t>years</w:t>
            </w:r>
            <w:r w:rsidRPr="001A1D8C">
              <w:rPr>
                <w:rFonts w:ascii="Times New Roman" w:eastAsia="Times New Roman" w:hAnsi="Times New Roman" w:cs="Times New Roman"/>
                <w:color w:val="000000"/>
                <w:sz w:val="20"/>
                <w:szCs w:val="20"/>
                <w:shd w:val="clear" w:color="auto" w:fill="FFFFFF"/>
              </w:rPr>
              <w:t> and includes a youth unless specifically stated otherwise;</w:t>
            </w:r>
          </w:p>
          <w:p w14:paraId="69903517" w14:textId="214033DA" w:rsidR="00FE2C6C" w:rsidRPr="00FE2C6C" w:rsidRDefault="00FE2C6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b/>
                <w:color w:val="000000"/>
                <w:sz w:val="20"/>
                <w:szCs w:val="20"/>
                <w:shd w:val="clear" w:color="auto" w:fill="FFFFFF"/>
              </w:rPr>
              <w:t>14</w:t>
            </w:r>
            <w:r w:rsidRPr="00FE2C6C">
              <w:rPr>
                <w:rFonts w:ascii="Times New Roman" w:eastAsia="Times New Roman" w:hAnsi="Times New Roman" w:cs="Times New Roman"/>
                <w:b/>
                <w:bCs/>
                <w:color w:val="027ABB"/>
                <w:sz w:val="20"/>
                <w:szCs w:val="20"/>
                <w:shd w:val="clear" w:color="auto" w:fill="F3F3F3"/>
              </w:rPr>
              <w:t>(3)</w:t>
            </w:r>
            <w:r w:rsidRPr="00FE2C6C">
              <w:rPr>
                <w:rFonts w:ascii="Times New Roman" w:eastAsia="Times New Roman" w:hAnsi="Times New Roman" w:cs="Times New Roman"/>
                <w:color w:val="000000"/>
                <w:sz w:val="20"/>
                <w:szCs w:val="20"/>
                <w:shd w:val="clear" w:color="auto" w:fill="FFFFFF"/>
              </w:rPr>
              <w:t>  No agreement under subsection (1)(b) relating to a child who is 12 years of age or older shall be made without the consent of the child.</w:t>
            </w:r>
          </w:p>
        </w:tc>
        <w:tc>
          <w:tcPr>
            <w:tcW w:w="2736" w:type="dxa"/>
          </w:tcPr>
          <w:p w14:paraId="5C519895" w14:textId="77777777" w:rsidR="009B3578" w:rsidRPr="000D25C3" w:rsidRDefault="009B35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4157752E" w14:textId="77777777" w:rsidR="009B3578" w:rsidRDefault="009B357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rsidRPr="000D25C3" w14:paraId="4381DCD2"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799AC67" w14:textId="77777777" w:rsidR="009B3578" w:rsidRPr="009B3578" w:rsidRDefault="00EE23B7" w:rsidP="009B3578">
            <w:hyperlink r:id="rId42" w:history="1">
              <w:r w:rsidR="009B3578" w:rsidRPr="009B3578">
                <w:t>Children First Act</w:t>
              </w:r>
            </w:hyperlink>
          </w:p>
        </w:tc>
        <w:tc>
          <w:tcPr>
            <w:tcW w:w="2147" w:type="dxa"/>
          </w:tcPr>
          <w:p w14:paraId="2D77929B" w14:textId="4A7DDEE0" w:rsidR="009B3578" w:rsidRPr="00974E93" w:rsidRDefault="00974E9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55(1)</w:t>
            </w:r>
            <w:r>
              <w:t xml:space="preserve"> A private guardianship order shall not be made without the consent in the prescribed form of </w:t>
            </w:r>
            <w:r w:rsidRPr="00974E93">
              <w:rPr>
                <w:rFonts w:ascii="Times New Roman" w:eastAsia="Times New Roman" w:hAnsi="Times New Roman" w:cs="Times New Roman"/>
                <w:color w:val="000000"/>
                <w:sz w:val="20"/>
                <w:szCs w:val="20"/>
                <w:shd w:val="clear" w:color="auto" w:fill="FFFFFF"/>
              </w:rPr>
              <w:t> (b)    the child, if the child is 12 </w:t>
            </w:r>
            <w:r w:rsidRPr="00974E93">
              <w:rPr>
                <w:rFonts w:ascii="Times New Roman" w:eastAsia="Times New Roman" w:hAnsi="Times New Roman" w:cs="Times New Roman"/>
                <w:sz w:val="20"/>
                <w:szCs w:val="20"/>
              </w:rPr>
              <w:t>years</w:t>
            </w:r>
            <w:r w:rsidRPr="00974E93">
              <w:rPr>
                <w:rFonts w:ascii="Times New Roman" w:eastAsia="Times New Roman" w:hAnsi="Times New Roman" w:cs="Times New Roman"/>
                <w:color w:val="000000"/>
                <w:sz w:val="20"/>
                <w:szCs w:val="20"/>
                <w:shd w:val="clear" w:color="auto" w:fill="FFFFFF"/>
              </w:rPr>
              <w:t> of </w:t>
            </w:r>
            <w:r w:rsidRPr="00974E93">
              <w:rPr>
                <w:rFonts w:ascii="Times New Roman" w:eastAsia="Times New Roman" w:hAnsi="Times New Roman" w:cs="Times New Roman"/>
                <w:sz w:val="20"/>
                <w:szCs w:val="20"/>
              </w:rPr>
              <w:t>age</w:t>
            </w:r>
            <w:r w:rsidRPr="00974E93">
              <w:rPr>
                <w:rFonts w:ascii="Times New Roman" w:eastAsia="Times New Roman" w:hAnsi="Times New Roman" w:cs="Times New Roman"/>
                <w:color w:val="000000"/>
                <w:sz w:val="20"/>
                <w:szCs w:val="20"/>
                <w:shd w:val="clear" w:color="auto" w:fill="FFFFFF"/>
              </w:rPr>
              <w:t> or </w:t>
            </w:r>
            <w:r w:rsidRPr="00974E93">
              <w:rPr>
                <w:rFonts w:ascii="Times New Roman" w:eastAsia="Times New Roman" w:hAnsi="Times New Roman" w:cs="Times New Roman"/>
                <w:sz w:val="20"/>
                <w:szCs w:val="20"/>
              </w:rPr>
              <w:t>old</w:t>
            </w:r>
            <w:r w:rsidRPr="00974E93">
              <w:rPr>
                <w:rFonts w:ascii="Times New Roman" w:eastAsia="Times New Roman" w:hAnsi="Times New Roman" w:cs="Times New Roman"/>
                <w:color w:val="000000"/>
                <w:sz w:val="20"/>
                <w:szCs w:val="20"/>
                <w:shd w:val="clear" w:color="auto" w:fill="FFFFFF"/>
              </w:rPr>
              <w:t>er, and</w:t>
            </w:r>
            <w:r>
              <w:rPr>
                <w:rFonts w:ascii="Times" w:eastAsia="Times New Roman" w:hAnsi="Times" w:cs="Times New Roman"/>
                <w:sz w:val="20"/>
                <w:szCs w:val="20"/>
              </w:rPr>
              <w:t xml:space="preserve"> […]</w:t>
            </w:r>
          </w:p>
        </w:tc>
        <w:tc>
          <w:tcPr>
            <w:tcW w:w="2736" w:type="dxa"/>
          </w:tcPr>
          <w:p w14:paraId="5F401E12" w14:textId="77777777" w:rsidR="009B3578" w:rsidRPr="000D25C3" w:rsidRDefault="009B357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9CE899B" w14:textId="77777777" w:rsidR="009B3578" w:rsidRDefault="009B357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13A3F91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022AF3D" w14:textId="77777777" w:rsidR="009B3578" w:rsidRPr="009B3578" w:rsidRDefault="00EE23B7" w:rsidP="009B3578">
            <w:hyperlink r:id="rId43" w:history="1">
              <w:r w:rsidR="009B3578" w:rsidRPr="009B3578">
                <w:t>Class Proceedings Act</w:t>
              </w:r>
            </w:hyperlink>
          </w:p>
        </w:tc>
        <w:tc>
          <w:tcPr>
            <w:tcW w:w="2147" w:type="dxa"/>
          </w:tcPr>
          <w:p w14:paraId="0DA98264"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488E2196" w14:textId="77777777" w:rsidR="007F028A" w:rsidRPr="007F028A" w:rsidRDefault="007F028A" w:rsidP="007F028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27</w:t>
            </w:r>
            <w:r w:rsidRPr="007F028A">
              <w:rPr>
                <w:rFonts w:ascii="Times New Roman" w:eastAsia="Times New Roman" w:hAnsi="Times New Roman" w:cs="Times New Roman"/>
                <w:b/>
                <w:bCs/>
                <w:color w:val="027ABB"/>
                <w:sz w:val="20"/>
                <w:szCs w:val="20"/>
                <w:shd w:val="clear" w:color="auto" w:fill="F3F3F3"/>
              </w:rPr>
              <w:t>(3)</w:t>
            </w:r>
            <w:r w:rsidRPr="007F028A">
              <w:rPr>
                <w:rFonts w:ascii="Times New Roman" w:eastAsia="Times New Roman" w:hAnsi="Times New Roman" w:cs="Times New Roman"/>
                <w:color w:val="000000"/>
                <w:sz w:val="20"/>
                <w:szCs w:val="20"/>
                <w:shd w:val="clear" w:color="auto" w:fill="FFFFFF"/>
              </w:rPr>
              <w:t>  With the permission of the Court, a class member or a subclass member who</w:t>
            </w:r>
          </w:p>
          <w:p w14:paraId="56F8D7E2" w14:textId="77777777" w:rsidR="007F028A" w:rsidRPr="007F028A" w:rsidRDefault="007F028A" w:rsidP="007F028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F028A">
              <w:rPr>
                <w:rFonts w:ascii="Times New Roman" w:eastAsia="Times New Roman" w:hAnsi="Times New Roman" w:cs="Times New Roman"/>
                <w:color w:val="000000"/>
                <w:sz w:val="20"/>
                <w:szCs w:val="20"/>
                <w:shd w:val="clear" w:color="auto" w:fill="FFFFFF"/>
              </w:rPr>
              <w:t xml:space="preserve"> (b)    </w:t>
            </w:r>
            <w:r w:rsidRPr="007F028A">
              <w:rPr>
                <w:rFonts w:ascii="Times New Roman" w:eastAsia="Times New Roman" w:hAnsi="Times New Roman" w:cs="Times New Roman"/>
                <w:color w:val="000000"/>
                <w:sz w:val="20"/>
                <w:szCs w:val="20"/>
                <w:u w:val="single"/>
                <w:shd w:val="clear" w:color="auto" w:fill="FFFFFF"/>
              </w:rPr>
              <w:t>by reason of </w:t>
            </w:r>
            <w:r w:rsidRPr="007F028A">
              <w:rPr>
                <w:rFonts w:ascii="Times New Roman" w:eastAsia="Times New Roman" w:hAnsi="Times New Roman" w:cs="Times New Roman"/>
                <w:sz w:val="20"/>
                <w:szCs w:val="20"/>
                <w:u w:val="single"/>
              </w:rPr>
              <w:t>mental</w:t>
            </w:r>
            <w:r w:rsidRPr="007F028A">
              <w:rPr>
                <w:rFonts w:ascii="Times New Roman" w:eastAsia="Times New Roman" w:hAnsi="Times New Roman" w:cs="Times New Roman"/>
                <w:color w:val="000000"/>
                <w:sz w:val="20"/>
                <w:szCs w:val="20"/>
                <w:u w:val="single"/>
                <w:shd w:val="clear" w:color="auto" w:fill="FFFFFF"/>
              </w:rPr>
              <w:t> </w:t>
            </w:r>
            <w:r w:rsidRPr="007F028A">
              <w:rPr>
                <w:rFonts w:ascii="Times New Roman" w:eastAsia="Times New Roman" w:hAnsi="Times New Roman" w:cs="Times New Roman"/>
                <w:color w:val="000000"/>
                <w:sz w:val="20"/>
                <w:szCs w:val="20"/>
                <w:u w:val="single"/>
              </w:rPr>
              <w:t>disability</w:t>
            </w:r>
            <w:r w:rsidRPr="007F028A">
              <w:rPr>
                <w:rFonts w:ascii="Times New Roman" w:eastAsia="Times New Roman" w:hAnsi="Times New Roman" w:cs="Times New Roman"/>
                <w:color w:val="000000"/>
                <w:sz w:val="20"/>
                <w:szCs w:val="20"/>
                <w:shd w:val="clear" w:color="auto" w:fill="FFFFFF"/>
              </w:rPr>
              <w:t>, did not respond within the specified time set out in the certification notice,</w:t>
            </w:r>
          </w:p>
          <w:p w14:paraId="3AFBF7E4" w14:textId="77283E1D" w:rsidR="009B3578" w:rsidRPr="007F028A" w:rsidRDefault="007F028A"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F028A">
              <w:rPr>
                <w:rFonts w:ascii="Times New Roman" w:eastAsia="Times New Roman" w:hAnsi="Times New Roman" w:cs="Times New Roman"/>
                <w:color w:val="000000"/>
                <w:sz w:val="20"/>
                <w:szCs w:val="20"/>
                <w:shd w:val="clear" w:color="auto" w:fill="FFFFFF"/>
              </w:rPr>
              <w:t>is to be treated as if that person had opted out of the class proceeding.</w:t>
            </w:r>
          </w:p>
        </w:tc>
        <w:tc>
          <w:tcPr>
            <w:tcW w:w="2664" w:type="dxa"/>
          </w:tcPr>
          <w:p w14:paraId="6F61BD31"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r>
      <w:tr w:rsidR="009B3578" w14:paraId="78E7A21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496A2D2" w14:textId="77777777" w:rsidR="009B3578" w:rsidRPr="009B3578" w:rsidRDefault="00EE23B7" w:rsidP="009B3578">
            <w:hyperlink r:id="rId44" w:history="1">
              <w:r w:rsidR="009B3578" w:rsidRPr="009B3578">
                <w:t>Climate Change and Emissions Management Act</w:t>
              </w:r>
            </w:hyperlink>
          </w:p>
        </w:tc>
        <w:tc>
          <w:tcPr>
            <w:tcW w:w="2147" w:type="dxa"/>
          </w:tcPr>
          <w:p w14:paraId="71F11B1E" w14:textId="077C6379" w:rsidR="009B3578" w:rsidRPr="00B35CE1" w:rsidRDefault="00B35CE1"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35CE1">
              <w:rPr>
                <w:rFonts w:ascii="Arial" w:eastAsia="Times New Roman" w:hAnsi="Arial" w:cs="Arial"/>
                <w:b/>
                <w:bCs/>
                <w:color w:val="000000"/>
                <w:sz w:val="20"/>
                <w:szCs w:val="20"/>
                <w:shd w:val="clear" w:color="auto" w:fill="FFFFFF"/>
              </w:rPr>
              <w:t>11</w:t>
            </w:r>
            <w:r w:rsidRPr="00B35CE1">
              <w:rPr>
                <w:rFonts w:ascii="Times New Roman" w:eastAsia="Times New Roman" w:hAnsi="Times New Roman" w:cs="Times New Roman"/>
                <w:b/>
                <w:bCs/>
                <w:color w:val="027ABB"/>
                <w:sz w:val="20"/>
                <w:szCs w:val="20"/>
                <w:shd w:val="clear" w:color="auto" w:fill="F3F3F3"/>
              </w:rPr>
              <w:t>(1)</w:t>
            </w:r>
            <w:r w:rsidRPr="00B35CE1">
              <w:rPr>
                <w:rFonts w:ascii="Times New Roman" w:eastAsia="Times New Roman" w:hAnsi="Times New Roman" w:cs="Times New Roman"/>
                <w:color w:val="000000"/>
                <w:sz w:val="20"/>
                <w:szCs w:val="20"/>
                <w:shd w:val="clear" w:color="auto" w:fill="FFFFFF"/>
              </w:rPr>
              <w:t>  Any 2 persons ordinarily resident in Alberta who are not less than 18 years of age and who are of the opinion that an offence has been committed under this Act or the regulations may apply to the director to have an investigation of the alleged offence conducted.</w:t>
            </w:r>
          </w:p>
        </w:tc>
        <w:tc>
          <w:tcPr>
            <w:tcW w:w="2736" w:type="dxa"/>
          </w:tcPr>
          <w:p w14:paraId="49AA3D04"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664" w:type="dxa"/>
          </w:tcPr>
          <w:p w14:paraId="22F3AAAE"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r>
      <w:tr w:rsidR="009B3578" w14:paraId="576C1FD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78FCB89" w14:textId="77777777" w:rsidR="009B3578" w:rsidRPr="009B3578" w:rsidRDefault="00EE23B7" w:rsidP="009B3578">
            <w:hyperlink r:id="rId45" w:history="1">
              <w:r w:rsidR="009B3578" w:rsidRPr="009B3578">
                <w:t>Condominium Property Act</w:t>
              </w:r>
            </w:hyperlink>
          </w:p>
        </w:tc>
        <w:tc>
          <w:tcPr>
            <w:tcW w:w="2147" w:type="dxa"/>
          </w:tcPr>
          <w:p w14:paraId="22801539" w14:textId="35B6DC6A" w:rsidR="009B3578" w:rsidRPr="005B02D5" w:rsidRDefault="005B02D5"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4</w:t>
            </w:r>
            <w:r w:rsidRPr="005B02D5">
              <w:rPr>
                <w:rFonts w:ascii="Times New Roman" w:eastAsia="Times New Roman" w:hAnsi="Times New Roman" w:cs="Times New Roman"/>
                <w:b/>
                <w:bCs/>
                <w:color w:val="000000"/>
                <w:sz w:val="20"/>
                <w:szCs w:val="20"/>
                <w:shd w:val="clear" w:color="auto" w:fill="FFFFFF"/>
              </w:rPr>
              <w:t>(3)</w:t>
            </w:r>
            <w:r w:rsidRPr="005B02D5">
              <w:rPr>
                <w:rFonts w:ascii="Times New Roman" w:eastAsia="Times New Roman" w:hAnsi="Times New Roman" w:cs="Times New Roman"/>
                <w:color w:val="000000"/>
                <w:sz w:val="20"/>
                <w:szCs w:val="20"/>
                <w:shd w:val="clear" w:color="auto" w:fill="FFFFFF"/>
              </w:rPr>
              <w:t>  An individual shall not be a member of the board unless that individual is 18 years of age or older.</w:t>
            </w:r>
          </w:p>
        </w:tc>
        <w:tc>
          <w:tcPr>
            <w:tcW w:w="2736" w:type="dxa"/>
          </w:tcPr>
          <w:p w14:paraId="26BAE601"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664" w:type="dxa"/>
          </w:tcPr>
          <w:p w14:paraId="5930653A" w14:textId="77777777" w:rsidR="00F51EBA" w:rsidRPr="00F51EBA" w:rsidRDefault="00F51EBA" w:rsidP="00F51EB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24</w:t>
            </w:r>
            <w:r w:rsidRPr="00F51EBA">
              <w:rPr>
                <w:rFonts w:ascii="Times New Roman" w:eastAsia="Times New Roman" w:hAnsi="Times New Roman" w:cs="Times New Roman"/>
                <w:b/>
                <w:bCs/>
                <w:color w:val="01496F"/>
                <w:sz w:val="20"/>
                <w:szCs w:val="20"/>
                <w:u w:val="single"/>
                <w:shd w:val="clear" w:color="auto" w:fill="F3F3F3"/>
              </w:rPr>
              <w:t>(6)</w:t>
            </w:r>
            <w:r w:rsidRPr="00F51EBA">
              <w:rPr>
                <w:rFonts w:ascii="Times New Roman" w:eastAsia="Times New Roman" w:hAnsi="Times New Roman" w:cs="Times New Roman"/>
                <w:color w:val="000000"/>
                <w:sz w:val="20"/>
                <w:szCs w:val="20"/>
                <w:shd w:val="clear" w:color="auto" w:fill="FFFFFF"/>
              </w:rPr>
              <w:t>  A person is not entitled to enter a unit under subsection (5) unless</w:t>
            </w:r>
          </w:p>
          <w:p w14:paraId="20CAB00E" w14:textId="77777777" w:rsidR="00F51EBA" w:rsidRPr="00F51EBA" w:rsidRDefault="00F51EBA" w:rsidP="00F51EB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51EBA">
              <w:rPr>
                <w:rFonts w:ascii="Times New Roman" w:eastAsia="Times New Roman" w:hAnsi="Times New Roman" w:cs="Times New Roman"/>
                <w:color w:val="000000"/>
                <w:sz w:val="20"/>
                <w:szCs w:val="20"/>
                <w:shd w:val="clear" w:color="auto" w:fill="FFFFFF"/>
              </w:rPr>
              <w:t>(b)    the entry is made on a day that is not</w:t>
            </w:r>
          </w:p>
          <w:p w14:paraId="74DE1758" w14:textId="77777777" w:rsidR="00F51EBA" w:rsidRPr="00F51EBA" w:rsidRDefault="00F51EBA" w:rsidP="00F51EB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51EBA">
              <w:rPr>
                <w:rFonts w:ascii="Times New Roman" w:eastAsia="Times New Roman" w:hAnsi="Times New Roman" w:cs="Times New Roman"/>
                <w:color w:val="000000"/>
                <w:sz w:val="20"/>
                <w:szCs w:val="20"/>
                <w:shd w:val="clear" w:color="auto" w:fill="FFFFFF"/>
              </w:rPr>
              <w:t>(i)    a holiday, except that the person may enter on a Sunday if the day of </w:t>
            </w:r>
            <w:r w:rsidRPr="00F51EBA">
              <w:rPr>
                <w:rFonts w:ascii="Times New Roman" w:eastAsia="Times New Roman" w:hAnsi="Times New Roman" w:cs="Times New Roman"/>
                <w:color w:val="000000"/>
                <w:sz w:val="20"/>
                <w:szCs w:val="20"/>
              </w:rPr>
              <w:t>religious</w:t>
            </w:r>
            <w:r w:rsidRPr="00F51EBA">
              <w:rPr>
                <w:rFonts w:ascii="Times New Roman" w:eastAsia="Times New Roman" w:hAnsi="Times New Roman" w:cs="Times New Roman"/>
                <w:color w:val="000000"/>
                <w:sz w:val="20"/>
                <w:szCs w:val="20"/>
                <w:shd w:val="clear" w:color="auto" w:fill="FFFFFF"/>
              </w:rPr>
              <w:t> </w:t>
            </w:r>
            <w:r w:rsidRPr="00F51EBA">
              <w:rPr>
                <w:rFonts w:ascii="Times New Roman" w:eastAsia="Times New Roman" w:hAnsi="Times New Roman" w:cs="Times New Roman"/>
                <w:sz w:val="20"/>
                <w:szCs w:val="20"/>
              </w:rPr>
              <w:t>worship</w:t>
            </w:r>
            <w:r w:rsidRPr="00F51EBA">
              <w:rPr>
                <w:rFonts w:ascii="Times New Roman" w:eastAsia="Times New Roman" w:hAnsi="Times New Roman" w:cs="Times New Roman"/>
                <w:color w:val="000000"/>
                <w:sz w:val="20"/>
                <w:szCs w:val="20"/>
                <w:shd w:val="clear" w:color="auto" w:fill="FFFFFF"/>
              </w:rPr>
              <w:t> of the adult person in possession of the unit is not Sunday and that adult person has provided to the person wishing to enter the unit a written notice of that adult person’s day of </w:t>
            </w:r>
            <w:r w:rsidRPr="00F51EBA">
              <w:rPr>
                <w:rFonts w:ascii="Times New Roman" w:eastAsia="Times New Roman" w:hAnsi="Times New Roman" w:cs="Times New Roman"/>
                <w:color w:val="000000"/>
                <w:sz w:val="20"/>
                <w:szCs w:val="20"/>
              </w:rPr>
              <w:t>religious</w:t>
            </w:r>
            <w:r w:rsidRPr="00F51EBA">
              <w:rPr>
                <w:rFonts w:ascii="Times New Roman" w:eastAsia="Times New Roman" w:hAnsi="Times New Roman" w:cs="Times New Roman"/>
                <w:color w:val="000000"/>
                <w:sz w:val="20"/>
                <w:szCs w:val="20"/>
                <w:shd w:val="clear" w:color="auto" w:fill="FFFFFF"/>
              </w:rPr>
              <w:t> </w:t>
            </w:r>
            <w:r w:rsidRPr="00F51EBA">
              <w:rPr>
                <w:rFonts w:ascii="Times New Roman" w:eastAsia="Times New Roman" w:hAnsi="Times New Roman" w:cs="Times New Roman"/>
                <w:sz w:val="20"/>
                <w:szCs w:val="20"/>
              </w:rPr>
              <w:t>worship</w:t>
            </w:r>
            <w:r w:rsidRPr="00F51EBA">
              <w:rPr>
                <w:rFonts w:ascii="Times New Roman" w:eastAsia="Times New Roman" w:hAnsi="Times New Roman" w:cs="Times New Roman"/>
                <w:color w:val="000000"/>
                <w:sz w:val="20"/>
                <w:szCs w:val="20"/>
                <w:shd w:val="clear" w:color="auto" w:fill="FFFFFF"/>
              </w:rPr>
              <w:t>, or</w:t>
            </w:r>
          </w:p>
          <w:p w14:paraId="134FCB2F" w14:textId="77777777" w:rsidR="009B3578" w:rsidRDefault="00F51EBA"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F51EBA">
              <w:rPr>
                <w:rFonts w:ascii="Times New Roman" w:eastAsia="Times New Roman" w:hAnsi="Times New Roman" w:cs="Times New Roman"/>
                <w:color w:val="000000"/>
                <w:sz w:val="20"/>
                <w:szCs w:val="20"/>
                <w:shd w:val="clear" w:color="auto" w:fill="FFFFFF"/>
              </w:rPr>
              <w:t> (ii)    the day of </w:t>
            </w:r>
            <w:r w:rsidRPr="00F51EBA">
              <w:rPr>
                <w:rFonts w:ascii="Times New Roman" w:eastAsia="Times New Roman" w:hAnsi="Times New Roman" w:cs="Times New Roman"/>
                <w:color w:val="000000"/>
                <w:sz w:val="20"/>
                <w:szCs w:val="20"/>
              </w:rPr>
              <w:t>religious</w:t>
            </w:r>
            <w:r w:rsidRPr="00F51EBA">
              <w:rPr>
                <w:rFonts w:ascii="Times New Roman" w:eastAsia="Times New Roman" w:hAnsi="Times New Roman" w:cs="Times New Roman"/>
                <w:color w:val="000000"/>
                <w:sz w:val="20"/>
                <w:szCs w:val="20"/>
                <w:shd w:val="clear" w:color="auto" w:fill="FFFFFF"/>
              </w:rPr>
              <w:t> </w:t>
            </w:r>
            <w:r w:rsidRPr="00F51EBA">
              <w:rPr>
                <w:rFonts w:ascii="Times New Roman" w:eastAsia="Times New Roman" w:hAnsi="Times New Roman" w:cs="Times New Roman"/>
                <w:sz w:val="20"/>
                <w:szCs w:val="20"/>
              </w:rPr>
              <w:t>worship</w:t>
            </w:r>
            <w:r w:rsidRPr="00F51EBA">
              <w:rPr>
                <w:rFonts w:ascii="Times New Roman" w:eastAsia="Times New Roman" w:hAnsi="Times New Roman" w:cs="Times New Roman"/>
                <w:color w:val="000000"/>
                <w:sz w:val="20"/>
                <w:szCs w:val="20"/>
                <w:shd w:val="clear" w:color="auto" w:fill="FFFFFF"/>
              </w:rPr>
              <w:t> of the adult person in possession of the unit if that day is not Sunday and that person has provided to the person wishing to enter the unit a written notice of that day,</w:t>
            </w:r>
          </w:p>
          <w:p w14:paraId="77328B7C" w14:textId="77777777" w:rsidR="00373A34" w:rsidRDefault="00373A34"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1AB6A0AC" w14:textId="5DD2EAF3" w:rsidR="00373A34" w:rsidRPr="00373A34" w:rsidRDefault="00373A34" w:rsidP="00373A3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b/>
                <w:color w:val="000000"/>
                <w:sz w:val="20"/>
                <w:szCs w:val="20"/>
                <w:shd w:val="clear" w:color="auto" w:fill="FFFFFF"/>
              </w:rPr>
              <w:t xml:space="preserve">1 </w:t>
            </w:r>
            <w:r>
              <w:rPr>
                <w:rFonts w:ascii="Times New Roman" w:eastAsia="Times New Roman" w:hAnsi="Times New Roman" w:cs="Times New Roman"/>
                <w:color w:val="000000"/>
                <w:sz w:val="20"/>
                <w:szCs w:val="20"/>
                <w:shd w:val="clear" w:color="auto" w:fill="FFFFFF"/>
              </w:rPr>
              <w:t xml:space="preserve">An owner shall </w:t>
            </w:r>
            <w:r w:rsidRPr="00373A34">
              <w:rPr>
                <w:rFonts w:ascii="Times New Roman" w:eastAsia="Times New Roman" w:hAnsi="Times New Roman" w:cs="Times New Roman"/>
                <w:color w:val="000000"/>
                <w:sz w:val="20"/>
                <w:szCs w:val="20"/>
                <w:shd w:val="clear" w:color="auto" w:fill="FFFFFF"/>
              </w:rPr>
              <w:t>(c)    repair and maintain the owner’s unit, and keep it in a state of good repair, reasonable wear and tear and dam</w:t>
            </w:r>
            <w:r w:rsidRPr="00373A34">
              <w:rPr>
                <w:rFonts w:ascii="Times New Roman" w:eastAsia="Times New Roman" w:hAnsi="Times New Roman" w:cs="Times New Roman"/>
                <w:color w:val="000000"/>
                <w:sz w:val="20"/>
                <w:szCs w:val="20"/>
              </w:rPr>
              <w:t>age</w:t>
            </w:r>
            <w:r w:rsidRPr="00373A34">
              <w:rPr>
                <w:rFonts w:ascii="Times New Roman" w:eastAsia="Times New Roman" w:hAnsi="Times New Roman" w:cs="Times New Roman"/>
                <w:color w:val="000000"/>
                <w:sz w:val="20"/>
                <w:szCs w:val="20"/>
                <w:shd w:val="clear" w:color="auto" w:fill="FFFFFF"/>
              </w:rPr>
              <w:t> by fire, storm, tempest or act of </w:t>
            </w:r>
            <w:r w:rsidRPr="00373A34">
              <w:rPr>
                <w:rFonts w:ascii="Times New Roman" w:eastAsia="Times New Roman" w:hAnsi="Times New Roman" w:cs="Times New Roman"/>
                <w:sz w:val="20"/>
                <w:szCs w:val="20"/>
              </w:rPr>
              <w:t>God</w:t>
            </w:r>
            <w:r w:rsidRPr="00373A34">
              <w:rPr>
                <w:rFonts w:ascii="Times New Roman" w:eastAsia="Times New Roman" w:hAnsi="Times New Roman" w:cs="Times New Roman"/>
                <w:color w:val="000000"/>
                <w:sz w:val="20"/>
                <w:szCs w:val="20"/>
                <w:shd w:val="clear" w:color="auto" w:fill="FFFFFF"/>
              </w:rPr>
              <w:t> excepted,</w:t>
            </w:r>
          </w:p>
          <w:p w14:paraId="6B1673FA" w14:textId="691E03D6" w:rsidR="00373A34" w:rsidRPr="00373A34" w:rsidRDefault="00373A34"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r>
      <w:tr w:rsidR="009B3578" w14:paraId="0A10D6C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21CF66B" w14:textId="77777777" w:rsidR="009B3578" w:rsidRPr="009B3578" w:rsidRDefault="00EE23B7" w:rsidP="009B3578">
            <w:hyperlink r:id="rId46" w:history="1">
              <w:r w:rsidR="009B3578" w:rsidRPr="009B3578">
                <w:t>Cooperatives Act</w:t>
              </w:r>
            </w:hyperlink>
            <w:r w:rsidR="009B3578" w:rsidRPr="009B3578">
              <w:t> (Download Version)</w:t>
            </w:r>
          </w:p>
        </w:tc>
        <w:tc>
          <w:tcPr>
            <w:tcW w:w="2147" w:type="dxa"/>
          </w:tcPr>
          <w:p w14:paraId="179F3D9A" w14:textId="08997564" w:rsidR="009B3578" w:rsidRDefault="00202868" w:rsidP="00892EA2">
            <w:pPr>
              <w:cnfStyle w:val="000000000000" w:firstRow="0" w:lastRow="0" w:firstColumn="0" w:lastColumn="0" w:oddVBand="0" w:evenVBand="0" w:oddHBand="0" w:evenHBand="0" w:firstRowFirstColumn="0" w:firstRowLastColumn="0" w:lastRowFirstColumn="0" w:lastRowLastColumn="0"/>
            </w:pPr>
            <w:r>
              <w:rPr>
                <w:b/>
              </w:rPr>
              <w:t>3</w:t>
            </w:r>
            <w:r w:rsidRPr="00202868">
              <w:rPr>
                <w:b/>
                <w:bCs/>
              </w:rPr>
              <w:t>(3)</w:t>
            </w:r>
            <w:r w:rsidRPr="00202868">
              <w:t>  A person may not apply to incorporate a cooperative if</w:t>
            </w:r>
            <w:r w:rsidR="00735E58">
              <w:br/>
            </w:r>
            <w:r w:rsidRPr="00202868">
              <w:t>(a)    that person is an individual under 18 years of age,</w:t>
            </w:r>
          </w:p>
          <w:p w14:paraId="08FA876E" w14:textId="77777777" w:rsidR="00735E58" w:rsidRDefault="00735E58" w:rsidP="00892EA2">
            <w:pPr>
              <w:cnfStyle w:val="000000000000" w:firstRow="0" w:lastRow="0" w:firstColumn="0" w:lastColumn="0" w:oddVBand="0" w:evenVBand="0" w:oddHBand="0" w:evenHBand="0" w:firstRowFirstColumn="0" w:firstRowLastColumn="0" w:lastRowFirstColumn="0" w:lastRowLastColumn="0"/>
            </w:pPr>
          </w:p>
          <w:p w14:paraId="2E16DF72" w14:textId="77777777" w:rsidR="00735E58" w:rsidRPr="00735E58" w:rsidRDefault="00735E58" w:rsidP="00735E5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35E58">
              <w:rPr>
                <w:rFonts w:ascii="Arial" w:eastAsia="Times New Roman" w:hAnsi="Arial" w:cs="Arial"/>
                <w:b/>
                <w:bCs/>
                <w:color w:val="000000"/>
                <w:sz w:val="20"/>
                <w:szCs w:val="20"/>
                <w:shd w:val="clear" w:color="auto" w:fill="FFFFFF"/>
              </w:rPr>
              <w:t>52</w:t>
            </w:r>
            <w:r w:rsidRPr="00735E58">
              <w:rPr>
                <w:rFonts w:ascii="Times New Roman" w:eastAsia="Times New Roman" w:hAnsi="Times New Roman" w:cs="Times New Roman"/>
                <w:b/>
                <w:bCs/>
                <w:color w:val="027ABB"/>
                <w:sz w:val="20"/>
                <w:szCs w:val="20"/>
                <w:shd w:val="clear" w:color="auto" w:fill="F3F3F3"/>
              </w:rPr>
              <w:t>(1)</w:t>
            </w:r>
            <w:r w:rsidRPr="00735E58">
              <w:rPr>
                <w:rFonts w:ascii="Times New Roman" w:eastAsia="Times New Roman" w:hAnsi="Times New Roman" w:cs="Times New Roman"/>
                <w:color w:val="000000"/>
                <w:sz w:val="20"/>
                <w:szCs w:val="20"/>
                <w:shd w:val="clear" w:color="auto" w:fill="FFFFFF"/>
              </w:rPr>
              <w:t>  A person is disqualified from becoming or continuing as a director if that person</w:t>
            </w:r>
          </w:p>
          <w:p w14:paraId="25D4B587" w14:textId="77777777" w:rsidR="00735E58" w:rsidRDefault="00735E58"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735E58">
              <w:rPr>
                <w:rFonts w:ascii="Times New Roman" w:eastAsia="Times New Roman" w:hAnsi="Times New Roman" w:cs="Times New Roman"/>
                <w:color w:val="000000"/>
                <w:sz w:val="20"/>
                <w:szCs w:val="20"/>
                <w:shd w:val="clear" w:color="auto" w:fill="FFFFFF"/>
              </w:rPr>
              <w:t>(b)    is under </w:t>
            </w:r>
            <w:r w:rsidRPr="00735E58">
              <w:rPr>
                <w:rFonts w:ascii="Times New Roman" w:eastAsia="Times New Roman" w:hAnsi="Times New Roman" w:cs="Times New Roman"/>
                <w:color w:val="000000"/>
                <w:sz w:val="20"/>
                <w:szCs w:val="20"/>
              </w:rPr>
              <w:t>18</w:t>
            </w:r>
            <w:r w:rsidRPr="00735E58">
              <w:rPr>
                <w:rFonts w:ascii="Times New Roman" w:eastAsia="Times New Roman" w:hAnsi="Times New Roman" w:cs="Times New Roman"/>
                <w:color w:val="000000"/>
                <w:sz w:val="20"/>
                <w:szCs w:val="20"/>
                <w:shd w:val="clear" w:color="auto" w:fill="FFFFFF"/>
              </w:rPr>
              <w:t> </w:t>
            </w:r>
            <w:r w:rsidRPr="00735E58">
              <w:rPr>
                <w:rFonts w:ascii="Times New Roman" w:eastAsia="Times New Roman" w:hAnsi="Times New Roman" w:cs="Times New Roman"/>
                <w:color w:val="000000"/>
                <w:sz w:val="20"/>
                <w:szCs w:val="20"/>
              </w:rPr>
              <w:t>years</w:t>
            </w:r>
            <w:r w:rsidRPr="00735E58">
              <w:rPr>
                <w:rFonts w:ascii="Times New Roman" w:eastAsia="Times New Roman" w:hAnsi="Times New Roman" w:cs="Times New Roman"/>
                <w:color w:val="000000"/>
                <w:sz w:val="20"/>
                <w:szCs w:val="20"/>
                <w:shd w:val="clear" w:color="auto" w:fill="FFFFFF"/>
              </w:rPr>
              <w:t> of </w:t>
            </w:r>
            <w:r w:rsidRPr="00735E58">
              <w:rPr>
                <w:rFonts w:ascii="Times New Roman" w:eastAsia="Times New Roman" w:hAnsi="Times New Roman" w:cs="Times New Roman"/>
                <w:sz w:val="20"/>
                <w:szCs w:val="20"/>
              </w:rPr>
              <w:t>age</w:t>
            </w:r>
            <w:r w:rsidRPr="00735E58">
              <w:rPr>
                <w:rFonts w:ascii="Times New Roman" w:eastAsia="Times New Roman" w:hAnsi="Times New Roman" w:cs="Times New Roman"/>
                <w:color w:val="000000"/>
                <w:sz w:val="20"/>
                <w:szCs w:val="20"/>
                <w:shd w:val="clear" w:color="auto" w:fill="FFFFFF"/>
              </w:rPr>
              <w:t>;</w:t>
            </w:r>
          </w:p>
          <w:p w14:paraId="6C44C878" w14:textId="77777777" w:rsidR="002D6223" w:rsidRDefault="002D6223"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1C2625F7" w14:textId="5FA4AD0B" w:rsidR="002D6223" w:rsidRPr="00735E58" w:rsidRDefault="002D6223"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color w:val="000000"/>
                <w:sz w:val="20"/>
                <w:szCs w:val="20"/>
                <w:shd w:val="clear" w:color="auto" w:fill="FFFFFF"/>
              </w:rPr>
              <w:t>(other provisions protecting or restricting the rights of minor cooperative members)</w:t>
            </w:r>
          </w:p>
        </w:tc>
        <w:tc>
          <w:tcPr>
            <w:tcW w:w="2736" w:type="dxa"/>
          </w:tcPr>
          <w:p w14:paraId="7E8B25F4"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664" w:type="dxa"/>
          </w:tcPr>
          <w:p w14:paraId="3B3C0ECE"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r>
      <w:tr w:rsidR="009B3578" w14:paraId="574A087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409DB50" w14:textId="77777777" w:rsidR="009B3578" w:rsidRPr="009B3578" w:rsidRDefault="00EE23B7" w:rsidP="009B3578">
            <w:hyperlink r:id="rId47" w:history="1">
              <w:r w:rsidR="009B3578" w:rsidRPr="009B3578">
                <w:t>Court of Queen's Bench Act</w:t>
              </w:r>
            </w:hyperlink>
          </w:p>
        </w:tc>
        <w:tc>
          <w:tcPr>
            <w:tcW w:w="2147" w:type="dxa"/>
          </w:tcPr>
          <w:p w14:paraId="292F3F3E" w14:textId="6FFEB69E" w:rsidR="009B3578" w:rsidRPr="0005457D" w:rsidRDefault="0005457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5457D">
              <w:rPr>
                <w:rFonts w:ascii="Arial" w:eastAsia="Times New Roman" w:hAnsi="Arial" w:cs="Arial"/>
                <w:b/>
                <w:bCs/>
                <w:color w:val="000000"/>
                <w:sz w:val="20"/>
                <w:szCs w:val="20"/>
                <w:shd w:val="clear" w:color="auto" w:fill="FFFFFF"/>
              </w:rPr>
              <w:t>8.1</w:t>
            </w:r>
            <w:r w:rsidRPr="0005457D">
              <w:rPr>
                <w:rFonts w:ascii="Times New Roman" w:eastAsia="Times New Roman" w:hAnsi="Times New Roman" w:cs="Times New Roman"/>
                <w:b/>
                <w:bCs/>
                <w:color w:val="027ABB"/>
                <w:sz w:val="20"/>
                <w:szCs w:val="20"/>
                <w:shd w:val="clear" w:color="auto" w:fill="F3F3F3"/>
              </w:rPr>
              <w:t>(1)</w:t>
            </w:r>
            <w:r w:rsidRPr="0005457D">
              <w:rPr>
                <w:rFonts w:ascii="Times New Roman" w:eastAsia="Times New Roman" w:hAnsi="Times New Roman" w:cs="Times New Roman"/>
                <w:color w:val="000000"/>
                <w:sz w:val="20"/>
                <w:szCs w:val="20"/>
                <w:shd w:val="clear" w:color="auto" w:fill="FFFFFF"/>
              </w:rPr>
              <w:t>  A master in chambers shall retire on attaining the age of 70 years.</w:t>
            </w:r>
          </w:p>
        </w:tc>
        <w:tc>
          <w:tcPr>
            <w:tcW w:w="2736" w:type="dxa"/>
          </w:tcPr>
          <w:p w14:paraId="1499E353"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664" w:type="dxa"/>
          </w:tcPr>
          <w:p w14:paraId="6EB2AAA9"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r>
      <w:tr w:rsidR="009B3578" w14:paraId="17082FF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3DDC387" w14:textId="77777777" w:rsidR="009B3578" w:rsidRPr="009B3578" w:rsidRDefault="00EE23B7" w:rsidP="009B3578">
            <w:hyperlink r:id="rId48" w:history="1">
              <w:r w:rsidR="009B3578" w:rsidRPr="009B3578">
                <w:t>Dower Act</w:t>
              </w:r>
            </w:hyperlink>
          </w:p>
        </w:tc>
        <w:tc>
          <w:tcPr>
            <w:tcW w:w="2147" w:type="dxa"/>
          </w:tcPr>
          <w:p w14:paraId="2DA2EF2E"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0B5D5F07" w14:textId="77777777" w:rsidR="003B4488" w:rsidRPr="003B4488" w:rsidRDefault="003B4488" w:rsidP="003B448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B4488">
              <w:rPr>
                <w:rFonts w:ascii="Arial" w:eastAsia="Times New Roman" w:hAnsi="Arial" w:cs="Arial"/>
                <w:b/>
                <w:bCs/>
                <w:color w:val="000000"/>
                <w:sz w:val="20"/>
                <w:szCs w:val="20"/>
                <w:shd w:val="clear" w:color="auto" w:fill="FFFFFF"/>
              </w:rPr>
              <w:t>10</w:t>
            </w:r>
            <w:r w:rsidRPr="003B4488">
              <w:rPr>
                <w:rFonts w:ascii="Times New Roman" w:eastAsia="Times New Roman" w:hAnsi="Times New Roman" w:cs="Times New Roman"/>
                <w:b/>
                <w:bCs/>
                <w:color w:val="027ABB"/>
                <w:sz w:val="20"/>
                <w:szCs w:val="20"/>
                <w:shd w:val="clear" w:color="auto" w:fill="F3F3F3"/>
              </w:rPr>
              <w:t>(1)</w:t>
            </w:r>
            <w:r w:rsidRPr="003B4488">
              <w:rPr>
                <w:rFonts w:ascii="Times New Roman" w:eastAsia="Times New Roman" w:hAnsi="Times New Roman" w:cs="Times New Roman"/>
                <w:color w:val="000000"/>
                <w:sz w:val="20"/>
                <w:szCs w:val="20"/>
                <w:shd w:val="clear" w:color="auto" w:fill="FFFFFF"/>
              </w:rPr>
              <w:t>  A married person who wishes to make a disposition of the married person’s homestead and who cannot obtain the consent of the married person’s spouse</w:t>
            </w:r>
          </w:p>
          <w:p w14:paraId="24EB18D1" w14:textId="77777777" w:rsidR="003B4488" w:rsidRPr="003B4488" w:rsidRDefault="003B4488" w:rsidP="003B448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B4488">
              <w:rPr>
                <w:rFonts w:ascii="Times New Roman" w:eastAsia="Times New Roman" w:hAnsi="Times New Roman" w:cs="Times New Roman"/>
                <w:color w:val="000000"/>
                <w:sz w:val="20"/>
                <w:szCs w:val="20"/>
                <w:shd w:val="clear" w:color="auto" w:fill="FFFFFF"/>
              </w:rPr>
              <w:t xml:space="preserve">(f)    when the spouse is </w:t>
            </w:r>
            <w:r w:rsidRPr="003B4488">
              <w:rPr>
                <w:rFonts w:ascii="Times New Roman" w:eastAsia="Times New Roman" w:hAnsi="Times New Roman" w:cs="Times New Roman"/>
                <w:color w:val="000000"/>
                <w:sz w:val="20"/>
                <w:szCs w:val="20"/>
                <w:u w:val="single"/>
                <w:shd w:val="clear" w:color="auto" w:fill="FFFFFF"/>
              </w:rPr>
              <w:t>a </w:t>
            </w:r>
            <w:r w:rsidRPr="003B4488">
              <w:rPr>
                <w:rFonts w:ascii="Times New Roman" w:eastAsia="Times New Roman" w:hAnsi="Times New Roman" w:cs="Times New Roman"/>
                <w:color w:val="000000"/>
                <w:sz w:val="20"/>
                <w:szCs w:val="20"/>
                <w:u w:val="single"/>
              </w:rPr>
              <w:t>mental</w:t>
            </w:r>
            <w:r w:rsidRPr="003B4488">
              <w:rPr>
                <w:rFonts w:ascii="Times New Roman" w:eastAsia="Times New Roman" w:hAnsi="Times New Roman" w:cs="Times New Roman"/>
                <w:color w:val="000000"/>
                <w:sz w:val="20"/>
                <w:szCs w:val="20"/>
                <w:u w:val="single"/>
                <w:shd w:val="clear" w:color="auto" w:fill="FFFFFF"/>
              </w:rPr>
              <w:t>ly incompetent person or a person of unsound mind</w:t>
            </w:r>
            <w:r w:rsidRPr="003B4488">
              <w:rPr>
                <w:rFonts w:ascii="Times New Roman" w:eastAsia="Times New Roman" w:hAnsi="Times New Roman" w:cs="Times New Roman"/>
                <w:color w:val="000000"/>
                <w:sz w:val="20"/>
                <w:szCs w:val="20"/>
                <w:shd w:val="clear" w:color="auto" w:fill="FFFFFF"/>
              </w:rPr>
              <w:t xml:space="preserve"> for whom</w:t>
            </w:r>
          </w:p>
          <w:p w14:paraId="5EBE8915" w14:textId="1F819DEA" w:rsidR="009B3578" w:rsidRPr="003B4488" w:rsidRDefault="003B4488"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[a trustee does not have authority to dispose of the homestead and a certificate of incapacity is not in effect] </w:t>
            </w:r>
            <w:r w:rsidRPr="003B4488">
              <w:rPr>
                <w:rFonts w:ascii="Times New Roman" w:eastAsia="Times New Roman" w:hAnsi="Times New Roman" w:cs="Times New Roman"/>
                <w:color w:val="000000"/>
                <w:sz w:val="20"/>
                <w:szCs w:val="20"/>
                <w:shd w:val="clear" w:color="auto" w:fill="FFFFFF"/>
              </w:rPr>
              <w:t>may apply to the Court for an order dispensing with the consent of the spouse to the proposed disposition.</w:t>
            </w:r>
          </w:p>
        </w:tc>
        <w:tc>
          <w:tcPr>
            <w:tcW w:w="2664" w:type="dxa"/>
          </w:tcPr>
          <w:p w14:paraId="4E9DCE82"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r>
      <w:tr w:rsidR="009B3578" w14:paraId="28114CAA"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023D471" w14:textId="77777777" w:rsidR="009B3578" w:rsidRPr="009B3578" w:rsidRDefault="00EE23B7" w:rsidP="009B3578">
            <w:hyperlink r:id="rId49" w:history="1">
              <w:r w:rsidR="009B3578" w:rsidRPr="009B3578">
                <w:t>Drainage Districts Act</w:t>
              </w:r>
            </w:hyperlink>
          </w:p>
        </w:tc>
        <w:tc>
          <w:tcPr>
            <w:tcW w:w="2147" w:type="dxa"/>
          </w:tcPr>
          <w:p w14:paraId="4A476795" w14:textId="77777777" w:rsidR="00F415F8" w:rsidRPr="00F415F8" w:rsidRDefault="00F415F8" w:rsidP="00F415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415F8">
              <w:rPr>
                <w:rFonts w:ascii="Arial" w:eastAsia="Times New Roman" w:hAnsi="Arial" w:cs="Arial"/>
                <w:b/>
                <w:bCs/>
                <w:color w:val="000000"/>
                <w:sz w:val="20"/>
                <w:szCs w:val="20"/>
                <w:shd w:val="clear" w:color="auto" w:fill="FFFFFF"/>
              </w:rPr>
              <w:t>18</w:t>
            </w:r>
            <w:r w:rsidRPr="00F415F8">
              <w:rPr>
                <w:rFonts w:ascii="Times New Roman" w:eastAsia="Times New Roman" w:hAnsi="Times New Roman" w:cs="Times New Roman"/>
                <w:b/>
                <w:bCs/>
                <w:color w:val="027ABB"/>
                <w:sz w:val="20"/>
                <w:szCs w:val="20"/>
                <w:shd w:val="clear" w:color="auto" w:fill="F3F3F3"/>
              </w:rPr>
              <w:t>(1)</w:t>
            </w:r>
            <w:r w:rsidRPr="00F415F8">
              <w:rPr>
                <w:rFonts w:ascii="Times New Roman" w:eastAsia="Times New Roman" w:hAnsi="Times New Roman" w:cs="Times New Roman"/>
                <w:color w:val="000000"/>
                <w:sz w:val="20"/>
                <w:szCs w:val="20"/>
                <w:shd w:val="clear" w:color="auto" w:fill="FFFFFF"/>
              </w:rPr>
              <w:t>  The following persons are not eligible to become or remain a trustee:</w:t>
            </w:r>
          </w:p>
          <w:p w14:paraId="4C734966" w14:textId="77777777" w:rsidR="00F415F8" w:rsidRPr="00F415F8" w:rsidRDefault="00F415F8" w:rsidP="00F415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415F8">
              <w:rPr>
                <w:rFonts w:ascii="Times New Roman" w:eastAsia="Times New Roman" w:hAnsi="Times New Roman" w:cs="Times New Roman"/>
                <w:color w:val="000000"/>
                <w:sz w:val="20"/>
                <w:szCs w:val="20"/>
                <w:shd w:val="clear" w:color="auto" w:fill="FFFFFF"/>
              </w:rPr>
              <w:t> (a)    a person who is less than </w:t>
            </w:r>
            <w:r w:rsidRPr="00F415F8">
              <w:rPr>
                <w:rFonts w:ascii="Times New Roman" w:eastAsia="Times New Roman" w:hAnsi="Times New Roman" w:cs="Times New Roman"/>
                <w:color w:val="000000"/>
                <w:sz w:val="20"/>
                <w:szCs w:val="20"/>
              </w:rPr>
              <w:t>18</w:t>
            </w:r>
            <w:r w:rsidRPr="00F415F8">
              <w:rPr>
                <w:rFonts w:ascii="Times New Roman" w:eastAsia="Times New Roman" w:hAnsi="Times New Roman" w:cs="Times New Roman"/>
                <w:color w:val="000000"/>
                <w:sz w:val="20"/>
                <w:szCs w:val="20"/>
                <w:shd w:val="clear" w:color="auto" w:fill="FFFFFF"/>
              </w:rPr>
              <w:t> </w:t>
            </w:r>
            <w:r w:rsidRPr="00F415F8">
              <w:rPr>
                <w:rFonts w:ascii="Times New Roman" w:eastAsia="Times New Roman" w:hAnsi="Times New Roman" w:cs="Times New Roman"/>
                <w:color w:val="000000"/>
                <w:sz w:val="20"/>
                <w:szCs w:val="20"/>
              </w:rPr>
              <w:t>years</w:t>
            </w:r>
            <w:r w:rsidRPr="00F415F8">
              <w:rPr>
                <w:rFonts w:ascii="Times New Roman" w:eastAsia="Times New Roman" w:hAnsi="Times New Roman" w:cs="Times New Roman"/>
                <w:color w:val="000000"/>
                <w:sz w:val="20"/>
                <w:szCs w:val="20"/>
                <w:shd w:val="clear" w:color="auto" w:fill="FFFFFF"/>
              </w:rPr>
              <w:t> of </w:t>
            </w:r>
            <w:r w:rsidRPr="00F415F8">
              <w:rPr>
                <w:rFonts w:ascii="Times New Roman" w:eastAsia="Times New Roman" w:hAnsi="Times New Roman" w:cs="Times New Roman"/>
                <w:color w:val="000000"/>
                <w:sz w:val="20"/>
                <w:szCs w:val="20"/>
              </w:rPr>
              <w:t>age</w:t>
            </w:r>
            <w:r w:rsidRPr="00F415F8">
              <w:rPr>
                <w:rFonts w:ascii="Times New Roman" w:eastAsia="Times New Roman" w:hAnsi="Times New Roman" w:cs="Times New Roman"/>
                <w:color w:val="000000"/>
                <w:sz w:val="20"/>
                <w:szCs w:val="20"/>
                <w:shd w:val="clear" w:color="auto" w:fill="FFFFFF"/>
              </w:rPr>
              <w:t>;</w:t>
            </w:r>
          </w:p>
          <w:p w14:paraId="6999CD1D" w14:textId="57CD593D" w:rsidR="009B3578" w:rsidRPr="00A13D7A" w:rsidRDefault="00A13D7A"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24</w:t>
            </w:r>
            <w:r w:rsidRPr="00A13D7A">
              <w:rPr>
                <w:rFonts w:ascii="Times New Roman" w:eastAsia="Times New Roman" w:hAnsi="Times New Roman" w:cs="Times New Roman"/>
                <w:b/>
                <w:bCs/>
                <w:color w:val="01496F"/>
                <w:sz w:val="20"/>
                <w:szCs w:val="20"/>
                <w:u w:val="single"/>
                <w:shd w:val="clear" w:color="auto" w:fill="F3F3F3"/>
              </w:rPr>
              <w:t>(2)</w:t>
            </w:r>
            <w:r w:rsidRPr="00A13D7A">
              <w:rPr>
                <w:rFonts w:ascii="Times New Roman" w:eastAsia="Times New Roman" w:hAnsi="Times New Roman" w:cs="Times New Roman"/>
                <w:color w:val="000000"/>
                <w:sz w:val="20"/>
                <w:szCs w:val="20"/>
                <w:shd w:val="clear" w:color="auto" w:fill="FFFFFF"/>
              </w:rPr>
              <w:t>  An owner or occupant who is an individual may vote only if the individual is 18 years of age or older and is a Canadian citizen or a permanent resident within the meaning of the </w:t>
            </w:r>
            <w:r w:rsidRPr="00A13D7A">
              <w:rPr>
                <w:rFonts w:ascii="Times New Roman" w:eastAsia="Times New Roman" w:hAnsi="Times New Roman" w:cs="Times New Roman"/>
                <w:i/>
                <w:iCs/>
                <w:color w:val="000000"/>
                <w:sz w:val="20"/>
                <w:szCs w:val="20"/>
                <w:shd w:val="clear" w:color="auto" w:fill="FFFFFF"/>
              </w:rPr>
              <w:t>Immigration Act</w:t>
            </w:r>
            <w:r w:rsidRPr="00A13D7A">
              <w:rPr>
                <w:rFonts w:ascii="Times New Roman" w:eastAsia="Times New Roman" w:hAnsi="Times New Roman" w:cs="Times New Roman"/>
                <w:color w:val="000000"/>
                <w:sz w:val="20"/>
                <w:szCs w:val="20"/>
                <w:shd w:val="clear" w:color="auto" w:fill="FFFFFF"/>
              </w:rPr>
              <w:t> (Canada).</w:t>
            </w:r>
          </w:p>
        </w:tc>
        <w:tc>
          <w:tcPr>
            <w:tcW w:w="2736" w:type="dxa"/>
          </w:tcPr>
          <w:p w14:paraId="4C5EB81D"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664" w:type="dxa"/>
          </w:tcPr>
          <w:p w14:paraId="68C9FD8F"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r>
      <w:tr w:rsidR="009B3578" w14:paraId="718D621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83E256E" w14:textId="77777777" w:rsidR="009B3578" w:rsidRPr="009B3578" w:rsidRDefault="00EE23B7" w:rsidP="009B3578">
            <w:hyperlink r:id="rId50" w:history="1">
              <w:r w:rsidR="009B3578" w:rsidRPr="009B3578">
                <w:t>Drug-endangered Children Act</w:t>
              </w:r>
            </w:hyperlink>
          </w:p>
        </w:tc>
        <w:tc>
          <w:tcPr>
            <w:tcW w:w="2147" w:type="dxa"/>
          </w:tcPr>
          <w:p w14:paraId="432ECB5F" w14:textId="69593CC3" w:rsidR="009B3578" w:rsidRPr="00361822" w:rsidRDefault="00361822"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1(1)</w:t>
            </w:r>
            <w:r w:rsidRPr="00361822">
              <w:rPr>
                <w:rFonts w:ascii="Times New Roman" w:eastAsia="Times New Roman" w:hAnsi="Times New Roman" w:cs="Times New Roman"/>
                <w:color w:val="000000"/>
                <w:sz w:val="20"/>
                <w:szCs w:val="20"/>
                <w:shd w:val="clear" w:color="auto" w:fill="FFFFFF"/>
              </w:rPr>
              <w:t xml:space="preserve">  (a)    “child” means a person under the </w:t>
            </w:r>
            <w:r w:rsidRPr="00361822">
              <w:rPr>
                <w:rFonts w:ascii="Times New Roman" w:eastAsia="Times New Roman" w:hAnsi="Times New Roman" w:cs="Times New Roman"/>
                <w:color w:val="000000"/>
                <w:sz w:val="20"/>
                <w:szCs w:val="20"/>
              </w:rPr>
              <w:t>age</w:t>
            </w:r>
            <w:r w:rsidRPr="00361822">
              <w:rPr>
                <w:rFonts w:ascii="Times New Roman" w:eastAsia="Times New Roman" w:hAnsi="Times New Roman" w:cs="Times New Roman"/>
                <w:color w:val="000000"/>
                <w:sz w:val="20"/>
                <w:szCs w:val="20"/>
                <w:shd w:val="clear" w:color="auto" w:fill="FFFFFF"/>
              </w:rPr>
              <w:t> of </w:t>
            </w:r>
            <w:r w:rsidRPr="00361822">
              <w:rPr>
                <w:rFonts w:ascii="Times New Roman" w:eastAsia="Times New Roman" w:hAnsi="Times New Roman" w:cs="Times New Roman"/>
                <w:sz w:val="20"/>
                <w:szCs w:val="20"/>
              </w:rPr>
              <w:t>18</w:t>
            </w:r>
            <w:r w:rsidRPr="00361822">
              <w:rPr>
                <w:rFonts w:ascii="Times New Roman" w:eastAsia="Times New Roman" w:hAnsi="Times New Roman" w:cs="Times New Roman"/>
                <w:color w:val="000000"/>
                <w:sz w:val="20"/>
                <w:szCs w:val="20"/>
                <w:shd w:val="clear" w:color="auto" w:fill="FFFFFF"/>
              </w:rPr>
              <w:t> </w:t>
            </w:r>
            <w:r w:rsidRPr="00361822">
              <w:rPr>
                <w:rFonts w:ascii="Times New Roman" w:eastAsia="Times New Roman" w:hAnsi="Times New Roman" w:cs="Times New Roman"/>
                <w:color w:val="000000"/>
                <w:sz w:val="20"/>
                <w:szCs w:val="20"/>
              </w:rPr>
              <w:t>years</w:t>
            </w:r>
            <w:r w:rsidRPr="00361822">
              <w:rPr>
                <w:rFonts w:ascii="Times New Roman" w:eastAsia="Times New Roman" w:hAnsi="Times New Roman" w:cs="Times New Roman"/>
                <w:color w:val="000000"/>
                <w:sz w:val="20"/>
                <w:szCs w:val="20"/>
                <w:shd w:val="clear" w:color="auto" w:fill="FFFFFF"/>
              </w:rPr>
              <w:t>;</w:t>
            </w:r>
          </w:p>
        </w:tc>
        <w:tc>
          <w:tcPr>
            <w:tcW w:w="2736" w:type="dxa"/>
          </w:tcPr>
          <w:p w14:paraId="753CD041"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664" w:type="dxa"/>
          </w:tcPr>
          <w:p w14:paraId="390E3829"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r>
      <w:tr w:rsidR="009B3578" w14:paraId="6865613A"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98E2903" w14:textId="77777777" w:rsidR="009B3578" w:rsidRPr="009B3578" w:rsidRDefault="00EE23B7" w:rsidP="009B3578">
            <w:hyperlink r:id="rId51" w:history="1">
              <w:r w:rsidR="009B3578" w:rsidRPr="009B3578">
                <w:t>Education Act (Unproclaimed)</w:t>
              </w:r>
            </w:hyperlink>
            <w:r w:rsidR="009B3578" w:rsidRPr="009B3578">
              <w:t> (Download Version)</w:t>
            </w:r>
          </w:p>
        </w:tc>
        <w:tc>
          <w:tcPr>
            <w:tcW w:w="2147" w:type="dxa"/>
          </w:tcPr>
          <w:p w14:paraId="1D1515A9" w14:textId="77777777" w:rsidR="00E6641D" w:rsidRPr="00E6641D" w:rsidRDefault="00E6641D" w:rsidP="00E6641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6641D">
              <w:rPr>
                <w:rFonts w:ascii="Arial" w:eastAsia="Times New Roman" w:hAnsi="Arial" w:cs="Arial"/>
                <w:b/>
                <w:bCs/>
                <w:color w:val="027ABB"/>
                <w:sz w:val="20"/>
                <w:szCs w:val="20"/>
                <w:shd w:val="clear" w:color="auto" w:fill="F3F3F3"/>
              </w:rPr>
              <w:t>3</w:t>
            </w:r>
            <w:r w:rsidRPr="00E6641D">
              <w:rPr>
                <w:rFonts w:ascii="Times New Roman" w:eastAsia="Times New Roman" w:hAnsi="Times New Roman" w:cs="Times New Roman"/>
                <w:color w:val="000000"/>
                <w:sz w:val="20"/>
                <w:szCs w:val="20"/>
                <w:shd w:val="clear" w:color="auto" w:fill="FFFFFF"/>
              </w:rPr>
              <w:t>   Every person</w:t>
            </w:r>
          </w:p>
          <w:p w14:paraId="40921EE8" w14:textId="64860F07" w:rsidR="00E6641D" w:rsidRPr="00E6641D" w:rsidRDefault="00E6641D" w:rsidP="00E6641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6641D">
              <w:rPr>
                <w:rFonts w:ascii="Times New Roman" w:eastAsia="Times New Roman" w:hAnsi="Times New Roman" w:cs="Times New Roman"/>
                <w:color w:val="000000"/>
                <w:sz w:val="20"/>
                <w:szCs w:val="20"/>
                <w:shd w:val="clear" w:color="auto" w:fill="FFFFFF"/>
              </w:rPr>
              <w:t>(a)    who at September 1 in a year is 6 </w:t>
            </w:r>
            <w:r w:rsidRPr="00E6641D">
              <w:rPr>
                <w:rFonts w:ascii="Times New Roman" w:eastAsia="Times New Roman" w:hAnsi="Times New Roman" w:cs="Times New Roman"/>
                <w:color w:val="000000"/>
                <w:sz w:val="20"/>
                <w:szCs w:val="20"/>
              </w:rPr>
              <w:t>years</w:t>
            </w:r>
            <w:r w:rsidRPr="00E6641D">
              <w:rPr>
                <w:rFonts w:ascii="Times New Roman" w:eastAsia="Times New Roman" w:hAnsi="Times New Roman" w:cs="Times New Roman"/>
                <w:color w:val="000000"/>
                <w:sz w:val="20"/>
                <w:szCs w:val="20"/>
                <w:shd w:val="clear" w:color="auto" w:fill="FFFFFF"/>
              </w:rPr>
              <w:t> of </w:t>
            </w:r>
            <w:r w:rsidRPr="00E6641D">
              <w:rPr>
                <w:rFonts w:ascii="Times New Roman" w:eastAsia="Times New Roman" w:hAnsi="Times New Roman" w:cs="Times New Roman"/>
                <w:color w:val="000000"/>
                <w:sz w:val="20"/>
                <w:szCs w:val="20"/>
              </w:rPr>
              <w:t>age</w:t>
            </w:r>
            <w:r w:rsidRPr="00E6641D">
              <w:rPr>
                <w:rFonts w:ascii="Times New Roman" w:eastAsia="Times New Roman" w:hAnsi="Times New Roman" w:cs="Times New Roman"/>
                <w:color w:val="000000"/>
                <w:sz w:val="20"/>
                <w:szCs w:val="20"/>
                <w:shd w:val="clear" w:color="auto" w:fill="FFFFFF"/>
              </w:rPr>
              <w:t> or </w:t>
            </w:r>
            <w:r w:rsidRPr="00E6641D">
              <w:rPr>
                <w:rFonts w:ascii="Times New Roman" w:eastAsia="Times New Roman" w:hAnsi="Times New Roman" w:cs="Times New Roman"/>
                <w:sz w:val="20"/>
                <w:szCs w:val="20"/>
              </w:rPr>
              <w:t>old</w:t>
            </w:r>
            <w:r w:rsidRPr="00E6641D">
              <w:rPr>
                <w:rFonts w:ascii="Times New Roman" w:eastAsia="Times New Roman" w:hAnsi="Times New Roman" w:cs="Times New Roman"/>
                <w:color w:val="000000"/>
                <w:sz w:val="20"/>
                <w:szCs w:val="20"/>
                <w:shd w:val="clear" w:color="auto" w:fill="FFFFFF"/>
              </w:rPr>
              <w:t>er and younger than </w:t>
            </w:r>
            <w:r w:rsidRPr="00E6641D">
              <w:rPr>
                <w:rFonts w:ascii="Times New Roman" w:eastAsia="Times New Roman" w:hAnsi="Times New Roman" w:cs="Times New Roman"/>
                <w:color w:val="000000"/>
                <w:sz w:val="20"/>
                <w:szCs w:val="20"/>
              </w:rPr>
              <w:t>21</w:t>
            </w:r>
            <w:r w:rsidRPr="00E6641D">
              <w:rPr>
                <w:rFonts w:ascii="Times New Roman" w:eastAsia="Times New Roman" w:hAnsi="Times New Roman" w:cs="Times New Roman"/>
                <w:color w:val="000000"/>
                <w:sz w:val="20"/>
                <w:szCs w:val="20"/>
                <w:shd w:val="clear" w:color="auto" w:fill="FFFFFF"/>
              </w:rPr>
              <w:t> </w:t>
            </w:r>
            <w:r w:rsidRPr="00E6641D">
              <w:rPr>
                <w:rFonts w:ascii="Times New Roman" w:eastAsia="Times New Roman" w:hAnsi="Times New Roman" w:cs="Times New Roman"/>
                <w:color w:val="000000"/>
                <w:sz w:val="20"/>
                <w:szCs w:val="20"/>
              </w:rPr>
              <w:t>years</w:t>
            </w:r>
            <w:r w:rsidRPr="00E6641D">
              <w:rPr>
                <w:rFonts w:ascii="Times New Roman" w:eastAsia="Times New Roman" w:hAnsi="Times New Roman" w:cs="Times New Roman"/>
                <w:color w:val="000000"/>
                <w:sz w:val="20"/>
                <w:szCs w:val="20"/>
                <w:shd w:val="clear" w:color="auto" w:fill="FFFFFF"/>
              </w:rPr>
              <w:t> of </w:t>
            </w:r>
            <w:r w:rsidRPr="00E6641D">
              <w:rPr>
                <w:rFonts w:ascii="Times New Roman" w:eastAsia="Times New Roman" w:hAnsi="Times New Roman" w:cs="Times New Roman"/>
                <w:color w:val="000000"/>
                <w:sz w:val="20"/>
                <w:szCs w:val="20"/>
              </w:rPr>
              <w:t>age</w:t>
            </w:r>
            <w:r w:rsidRPr="00E6641D">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w:t>
            </w:r>
          </w:p>
          <w:p w14:paraId="1DC83C45" w14:textId="245AA4AF" w:rsidR="009B3578" w:rsidRPr="00A858FB" w:rsidRDefault="00E6641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6641D">
              <w:rPr>
                <w:rFonts w:ascii="Times New Roman" w:eastAsia="Times New Roman" w:hAnsi="Times New Roman" w:cs="Times New Roman"/>
                <w:color w:val="000000"/>
                <w:sz w:val="20"/>
                <w:szCs w:val="20"/>
                <w:shd w:val="clear" w:color="auto" w:fill="FFFFFF"/>
              </w:rPr>
              <w:t>is entitled to have access in that school year to an education program in accordance with this Act.</w:t>
            </w:r>
          </w:p>
        </w:tc>
        <w:tc>
          <w:tcPr>
            <w:tcW w:w="2736" w:type="dxa"/>
          </w:tcPr>
          <w:p w14:paraId="25BCF74A" w14:textId="77777777" w:rsidR="009B3578" w:rsidRPr="00724851"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115830FB" w14:textId="77777777" w:rsidR="00792B2F" w:rsidRPr="00792B2F" w:rsidRDefault="00792B2F" w:rsidP="00792B2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2B2F">
              <w:rPr>
                <w:b/>
              </w:rPr>
              <w:t>7</w:t>
            </w:r>
            <w:r w:rsidRPr="00792B2F">
              <w:rPr>
                <w:rFonts w:ascii="Times New Roman" w:eastAsia="Times New Roman" w:hAnsi="Times New Roman" w:cs="Times New Roman"/>
                <w:b/>
                <w:bCs/>
                <w:color w:val="027ABB"/>
                <w:sz w:val="20"/>
                <w:szCs w:val="20"/>
                <w:shd w:val="clear" w:color="auto" w:fill="F3F3F3"/>
              </w:rPr>
              <w:t>(4)</w:t>
            </w:r>
            <w:r w:rsidRPr="00792B2F">
              <w:rPr>
                <w:rFonts w:ascii="Times New Roman" w:eastAsia="Times New Roman" w:hAnsi="Times New Roman" w:cs="Times New Roman"/>
                <w:color w:val="000000"/>
                <w:sz w:val="20"/>
                <w:szCs w:val="20"/>
                <w:shd w:val="clear" w:color="auto" w:fill="FFFFFF"/>
              </w:rPr>
              <w:t>  Notwithstanding subsection (1), a student is excused from attending school on a day on which the school is open if</w:t>
            </w:r>
          </w:p>
          <w:p w14:paraId="7E048F2E" w14:textId="77777777" w:rsidR="00792B2F" w:rsidRDefault="00792B2F" w:rsidP="00792B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792B2F">
              <w:rPr>
                <w:rFonts w:ascii="Times New Roman" w:eastAsia="Times New Roman" w:hAnsi="Times New Roman" w:cs="Times New Roman"/>
                <w:color w:val="000000"/>
                <w:sz w:val="20"/>
                <w:szCs w:val="20"/>
                <w:shd w:val="clear" w:color="auto" w:fill="FFFFFF"/>
              </w:rPr>
              <w:t>(b)    the day is recognized as a </w:t>
            </w:r>
            <w:r w:rsidRPr="00792B2F">
              <w:rPr>
                <w:rFonts w:ascii="Times New Roman" w:eastAsia="Times New Roman" w:hAnsi="Times New Roman" w:cs="Times New Roman"/>
                <w:color w:val="000000"/>
                <w:sz w:val="20"/>
                <w:szCs w:val="20"/>
              </w:rPr>
              <w:t>religious</w:t>
            </w:r>
            <w:r w:rsidRPr="00792B2F">
              <w:rPr>
                <w:rFonts w:ascii="Times New Roman" w:eastAsia="Times New Roman" w:hAnsi="Times New Roman" w:cs="Times New Roman"/>
                <w:color w:val="000000"/>
                <w:sz w:val="20"/>
                <w:szCs w:val="20"/>
                <w:shd w:val="clear" w:color="auto" w:fill="FFFFFF"/>
              </w:rPr>
              <w:t> holiday by the </w:t>
            </w:r>
            <w:r w:rsidRPr="00792B2F">
              <w:rPr>
                <w:rFonts w:ascii="Times New Roman" w:eastAsia="Times New Roman" w:hAnsi="Times New Roman" w:cs="Times New Roman"/>
                <w:color w:val="000000"/>
                <w:sz w:val="20"/>
                <w:szCs w:val="20"/>
              </w:rPr>
              <w:t>religious</w:t>
            </w:r>
            <w:r w:rsidRPr="00792B2F">
              <w:rPr>
                <w:rFonts w:ascii="Times New Roman" w:eastAsia="Times New Roman" w:hAnsi="Times New Roman" w:cs="Times New Roman"/>
                <w:color w:val="000000"/>
                <w:sz w:val="20"/>
                <w:szCs w:val="20"/>
                <w:shd w:val="clear" w:color="auto" w:fill="FFFFFF"/>
              </w:rPr>
              <w:t> </w:t>
            </w:r>
            <w:r w:rsidRPr="00792B2F">
              <w:rPr>
                <w:rFonts w:ascii="Times New Roman" w:eastAsia="Times New Roman" w:hAnsi="Times New Roman" w:cs="Times New Roman"/>
                <w:color w:val="000000"/>
                <w:sz w:val="20"/>
                <w:szCs w:val="20"/>
              </w:rPr>
              <w:t>denomination</w:t>
            </w:r>
            <w:r w:rsidRPr="00792B2F">
              <w:rPr>
                <w:rFonts w:ascii="Times New Roman" w:eastAsia="Times New Roman" w:hAnsi="Times New Roman" w:cs="Times New Roman"/>
                <w:color w:val="000000"/>
                <w:sz w:val="20"/>
                <w:szCs w:val="20"/>
                <w:shd w:val="clear" w:color="auto" w:fill="FFFFFF"/>
              </w:rPr>
              <w:t> to which the student belongs</w:t>
            </w:r>
          </w:p>
          <w:p w14:paraId="00B527B1" w14:textId="77777777" w:rsidR="00792B2F" w:rsidRPr="00792B2F" w:rsidRDefault="00792B2F" w:rsidP="00792B2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p w14:paraId="2595D911" w14:textId="77777777" w:rsidR="00792B2F" w:rsidRPr="00792B2F" w:rsidRDefault="00792B2F" w:rsidP="00792B2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2B2F">
              <w:rPr>
                <w:b/>
              </w:rPr>
              <w:t>26</w:t>
            </w:r>
            <w:r w:rsidRPr="00792B2F">
              <w:rPr>
                <w:rFonts w:ascii="Times New Roman" w:eastAsia="Times New Roman" w:hAnsi="Times New Roman" w:cs="Times New Roman"/>
                <w:b/>
                <w:bCs/>
                <w:color w:val="027ABB"/>
                <w:sz w:val="20"/>
                <w:szCs w:val="20"/>
                <w:shd w:val="clear" w:color="auto" w:fill="F3F3F3"/>
              </w:rPr>
              <w:t>(6)</w:t>
            </w:r>
            <w:r w:rsidRPr="00792B2F">
              <w:rPr>
                <w:rFonts w:ascii="Times New Roman" w:eastAsia="Times New Roman" w:hAnsi="Times New Roman" w:cs="Times New Roman"/>
                <w:color w:val="000000"/>
                <w:sz w:val="20"/>
                <w:szCs w:val="20"/>
                <w:shd w:val="clear" w:color="auto" w:fill="FFFFFF"/>
              </w:rPr>
              <w:t>  A charter school shall not be affiliated with a religious faith or denomination.</w:t>
            </w:r>
          </w:p>
          <w:p w14:paraId="40C0527F"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p w14:paraId="663B2172" w14:textId="77777777" w:rsidR="00792B2F" w:rsidRPr="00792B2F" w:rsidRDefault="00792B2F" w:rsidP="00792B2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2B2F">
              <w:rPr>
                <w:rFonts w:ascii="Arial" w:eastAsia="Times New Roman" w:hAnsi="Arial" w:cs="Arial"/>
                <w:b/>
                <w:bCs/>
                <w:color w:val="000000"/>
                <w:sz w:val="20"/>
                <w:szCs w:val="20"/>
                <w:shd w:val="clear" w:color="auto" w:fill="FFFFFF"/>
              </w:rPr>
              <w:t>58</w:t>
            </w:r>
            <w:r w:rsidRPr="00792B2F">
              <w:rPr>
                <w:rFonts w:ascii="Times New Roman" w:eastAsia="Times New Roman" w:hAnsi="Times New Roman" w:cs="Times New Roman"/>
                <w:b/>
                <w:bCs/>
                <w:color w:val="027ABB"/>
                <w:sz w:val="20"/>
                <w:szCs w:val="20"/>
                <w:shd w:val="clear" w:color="auto" w:fill="F3F3F3"/>
              </w:rPr>
              <w:t>(1)</w:t>
            </w:r>
            <w:r w:rsidRPr="00792B2F">
              <w:rPr>
                <w:rFonts w:ascii="Times New Roman" w:eastAsia="Times New Roman" w:hAnsi="Times New Roman" w:cs="Times New Roman"/>
                <w:color w:val="000000"/>
                <w:sz w:val="20"/>
                <w:szCs w:val="20"/>
                <w:shd w:val="clear" w:color="auto" w:fill="FFFFFF"/>
              </w:rPr>
              <w:t>  A board may</w:t>
            </w:r>
          </w:p>
          <w:p w14:paraId="070A2093" w14:textId="77777777" w:rsidR="00792B2F" w:rsidRPr="00792B2F" w:rsidRDefault="00792B2F" w:rsidP="00792B2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2B2F">
              <w:rPr>
                <w:rFonts w:ascii="Times New Roman" w:eastAsia="Times New Roman" w:hAnsi="Times New Roman" w:cs="Times New Roman"/>
                <w:color w:val="000000"/>
                <w:sz w:val="20"/>
                <w:szCs w:val="20"/>
                <w:shd w:val="clear" w:color="auto" w:fill="FFFFFF"/>
              </w:rPr>
              <w:t>(a)    prescribe </w:t>
            </w:r>
            <w:r w:rsidRPr="00792B2F">
              <w:rPr>
                <w:rFonts w:ascii="Times New Roman" w:eastAsia="Times New Roman" w:hAnsi="Times New Roman" w:cs="Times New Roman"/>
                <w:color w:val="000000"/>
                <w:sz w:val="20"/>
                <w:szCs w:val="20"/>
              </w:rPr>
              <w:t>religious</w:t>
            </w:r>
            <w:r w:rsidRPr="00792B2F">
              <w:rPr>
                <w:rFonts w:ascii="Times New Roman" w:eastAsia="Times New Roman" w:hAnsi="Times New Roman" w:cs="Times New Roman"/>
                <w:color w:val="000000"/>
                <w:sz w:val="20"/>
                <w:szCs w:val="20"/>
                <w:shd w:val="clear" w:color="auto" w:fill="FFFFFF"/>
              </w:rPr>
              <w:t> instruction to be offered to its students;</w:t>
            </w:r>
          </w:p>
          <w:p w14:paraId="021CA548" w14:textId="77777777" w:rsidR="00792B2F" w:rsidRDefault="00792B2F" w:rsidP="00792B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792B2F">
              <w:rPr>
                <w:rFonts w:ascii="Times New Roman" w:eastAsia="Times New Roman" w:hAnsi="Times New Roman" w:cs="Times New Roman"/>
                <w:color w:val="000000"/>
                <w:sz w:val="20"/>
                <w:szCs w:val="20"/>
                <w:shd w:val="clear" w:color="auto" w:fill="FFFFFF"/>
              </w:rPr>
              <w:t>(b)    prescribe </w:t>
            </w:r>
            <w:r w:rsidRPr="00792B2F">
              <w:rPr>
                <w:rFonts w:ascii="Times New Roman" w:eastAsia="Times New Roman" w:hAnsi="Times New Roman" w:cs="Times New Roman"/>
                <w:color w:val="000000"/>
                <w:sz w:val="20"/>
                <w:szCs w:val="20"/>
              </w:rPr>
              <w:t>religious</w:t>
            </w:r>
            <w:r w:rsidRPr="00792B2F">
              <w:rPr>
                <w:rFonts w:ascii="Times New Roman" w:eastAsia="Times New Roman" w:hAnsi="Times New Roman" w:cs="Times New Roman"/>
                <w:color w:val="000000"/>
                <w:sz w:val="20"/>
                <w:szCs w:val="20"/>
                <w:shd w:val="clear" w:color="auto" w:fill="FFFFFF"/>
              </w:rPr>
              <w:t> exercises for its students;</w:t>
            </w:r>
          </w:p>
          <w:p w14:paraId="1FFD681E" w14:textId="77777777" w:rsidR="007967C7" w:rsidRDefault="007967C7" w:rsidP="00792B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5D678BA7" w14:textId="422CB6AA" w:rsidR="007967C7" w:rsidRPr="00792B2F" w:rsidRDefault="007967C7" w:rsidP="00792B2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67C7">
              <w:rPr>
                <w:rFonts w:ascii="Arial" w:eastAsia="Times New Roman" w:hAnsi="Arial" w:cs="Arial"/>
                <w:b/>
                <w:bCs/>
                <w:color w:val="000000"/>
                <w:sz w:val="20"/>
                <w:szCs w:val="20"/>
                <w:shd w:val="clear" w:color="auto" w:fill="FFFFFF"/>
              </w:rPr>
              <w:t>58.1</w:t>
            </w:r>
            <w:r w:rsidRPr="007967C7">
              <w:rPr>
                <w:rFonts w:ascii="Times New Roman" w:eastAsia="Times New Roman" w:hAnsi="Times New Roman" w:cs="Times New Roman"/>
                <w:b/>
                <w:bCs/>
                <w:color w:val="027ABB"/>
                <w:sz w:val="20"/>
                <w:szCs w:val="20"/>
                <w:shd w:val="clear" w:color="auto" w:fill="F3F3F3"/>
              </w:rPr>
              <w:t>(1)</w:t>
            </w:r>
            <w:r w:rsidRPr="007967C7">
              <w:rPr>
                <w:rFonts w:ascii="Times New Roman" w:eastAsia="Times New Roman" w:hAnsi="Times New Roman" w:cs="Times New Roman"/>
                <w:color w:val="000000"/>
                <w:sz w:val="20"/>
                <w:szCs w:val="20"/>
                <w:shd w:val="clear" w:color="auto" w:fill="FFFFFF"/>
              </w:rPr>
              <w:t>  A board shall provide notice to a parent of a student where courses, programs of study or instructional materials, or instruction or exercises, include subject</w:t>
            </w:r>
            <w:r w:rsidRPr="007967C7">
              <w:rPr>
                <w:rFonts w:ascii="Times New Roman" w:eastAsia="Times New Roman" w:hAnsi="Times New Roman" w:cs="Times New Roman"/>
                <w:color w:val="000000"/>
                <w:sz w:val="20"/>
                <w:szCs w:val="20"/>
                <w:shd w:val="clear" w:color="auto" w:fill="FFFFFF"/>
              </w:rPr>
              <w:noBreakHyphen/>
              <w:t>matter that deals primarily and explicitly with religion or human sexuality.</w:t>
            </w:r>
          </w:p>
        </w:tc>
      </w:tr>
      <w:tr w:rsidR="009B3578" w14:paraId="62E4DB34"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44FECED" w14:textId="77777777" w:rsidR="009B3578" w:rsidRPr="009B3578" w:rsidRDefault="00EE23B7" w:rsidP="009B3578">
            <w:hyperlink r:id="rId52" w:history="1">
              <w:r w:rsidR="009B3578" w:rsidRPr="009B3578">
                <w:t>Election Accountability Amendment Act, 2012 (Unproclaimed Section Only)</w:t>
              </w:r>
            </w:hyperlink>
          </w:p>
        </w:tc>
        <w:tc>
          <w:tcPr>
            <w:tcW w:w="2147" w:type="dxa"/>
          </w:tcPr>
          <w:p w14:paraId="4A55416C" w14:textId="77777777" w:rsidR="00BC0155" w:rsidRPr="00BC0155" w:rsidRDefault="00BC0155" w:rsidP="00BC0155">
            <w:pPr>
              <w:cnfStyle w:val="000000000000" w:firstRow="0" w:lastRow="0" w:firstColumn="0" w:lastColumn="0" w:oddVBand="0" w:evenVBand="0" w:oddHBand="0" w:evenHBand="0" w:firstRowFirstColumn="0" w:firstRowLastColumn="0" w:lastRowFirstColumn="0" w:lastRowLastColumn="0"/>
            </w:pPr>
            <w:r w:rsidRPr="00BC0155">
              <w:rPr>
                <w:b/>
                <w:bCs/>
              </w:rPr>
              <w:t>6</w:t>
            </w:r>
            <w:r w:rsidRPr="00BC0155">
              <w:t>   </w:t>
            </w:r>
            <w:r w:rsidRPr="00BC0155">
              <w:rPr>
                <w:b/>
                <w:bCs/>
              </w:rPr>
              <w:t>Section 13.1 is amended</w:t>
            </w:r>
          </w:p>
          <w:p w14:paraId="43BBACF8" w14:textId="77777777" w:rsidR="00BC0155" w:rsidRPr="00BC0155" w:rsidRDefault="00BC0155" w:rsidP="00BC0155">
            <w:pPr>
              <w:cnfStyle w:val="000000000000" w:firstRow="0" w:lastRow="0" w:firstColumn="0" w:lastColumn="0" w:oddVBand="0" w:evenVBand="0" w:oddHBand="0" w:evenHBand="0" w:firstRowFirstColumn="0" w:firstRowLastColumn="0" w:lastRowFirstColumn="0" w:lastRowLastColumn="0"/>
            </w:pPr>
            <w:r w:rsidRPr="00BC0155">
              <w:t>                             </w:t>
            </w:r>
            <w:r w:rsidRPr="00BC0155">
              <w:rPr>
                <w:b/>
                <w:bCs/>
              </w:rPr>
              <w:t>(b)    by adding the following after subsection (5):</w:t>
            </w:r>
          </w:p>
          <w:p w14:paraId="5941076E" w14:textId="2EE6204D" w:rsidR="009B3578" w:rsidRDefault="00BC0155" w:rsidP="00892EA2">
            <w:pPr>
              <w:cnfStyle w:val="000000000000" w:firstRow="0" w:lastRow="0" w:firstColumn="0" w:lastColumn="0" w:oddVBand="0" w:evenVBand="0" w:oddHBand="0" w:evenHBand="0" w:firstRowFirstColumn="0" w:firstRowLastColumn="0" w:lastRowFirstColumn="0" w:lastRowLastColumn="0"/>
            </w:pPr>
            <w:r w:rsidRPr="00BC0155">
              <w:rPr>
                <w:b/>
                <w:bCs/>
              </w:rPr>
              <w:t>(7)  </w:t>
            </w:r>
            <w:r w:rsidRPr="00BC0155">
              <w:t>Nothing in subsection (6) requires a student to provide the information referred to in section 13(2)(a) to (f), and the consent of the student’s guardian to the collection, use and disclosure of the information is required if the student is 16 or 17 years of age.</w:t>
            </w:r>
          </w:p>
        </w:tc>
        <w:tc>
          <w:tcPr>
            <w:tcW w:w="2736" w:type="dxa"/>
          </w:tcPr>
          <w:p w14:paraId="2EC6DDCE"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1E37EF52"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1265EA7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0BA3F7F" w14:textId="77777777" w:rsidR="009B3578" w:rsidRPr="009B3578" w:rsidRDefault="00EE23B7" w:rsidP="009B3578">
            <w:hyperlink r:id="rId53" w:history="1">
              <w:r w:rsidR="009B3578" w:rsidRPr="009B3578">
                <w:t>Election Act</w:t>
              </w:r>
            </w:hyperlink>
          </w:p>
        </w:tc>
        <w:tc>
          <w:tcPr>
            <w:tcW w:w="2147" w:type="dxa"/>
          </w:tcPr>
          <w:p w14:paraId="0422AA4E" w14:textId="2D7DA505" w:rsidR="009B3578" w:rsidRPr="00992FD6" w:rsidRDefault="00992FD6"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-an elector is “</w:t>
            </w:r>
            <w:r w:rsidRPr="00992FD6">
              <w:rPr>
                <w:rFonts w:ascii="Times New Roman" w:eastAsia="Times New Roman" w:hAnsi="Times New Roman" w:cs="Times New Roman"/>
                <w:color w:val="000000"/>
                <w:sz w:val="20"/>
                <w:szCs w:val="20"/>
                <w:shd w:val="clear" w:color="auto" w:fill="FFFFFF"/>
              </w:rPr>
              <w:t>a Canadian citizen, is </w:t>
            </w:r>
            <w:r w:rsidRPr="00992FD6">
              <w:rPr>
                <w:rFonts w:ascii="Times New Roman" w:eastAsia="Times New Roman" w:hAnsi="Times New Roman" w:cs="Times New Roman"/>
                <w:color w:val="000000"/>
                <w:sz w:val="20"/>
                <w:szCs w:val="20"/>
              </w:rPr>
              <w:t>18</w:t>
            </w:r>
            <w:r w:rsidRPr="00992FD6">
              <w:rPr>
                <w:rFonts w:ascii="Times New Roman" w:eastAsia="Times New Roman" w:hAnsi="Times New Roman" w:cs="Times New Roman"/>
                <w:color w:val="000000"/>
                <w:sz w:val="20"/>
                <w:szCs w:val="20"/>
                <w:shd w:val="clear" w:color="auto" w:fill="FFFFFF"/>
              </w:rPr>
              <w:t> </w:t>
            </w:r>
            <w:r w:rsidRPr="00992FD6">
              <w:rPr>
                <w:rFonts w:ascii="Times New Roman" w:eastAsia="Times New Roman" w:hAnsi="Times New Roman" w:cs="Times New Roman"/>
                <w:color w:val="000000"/>
                <w:sz w:val="20"/>
                <w:szCs w:val="20"/>
              </w:rPr>
              <w:t>years</w:t>
            </w:r>
            <w:r w:rsidRPr="00992FD6">
              <w:rPr>
                <w:rFonts w:ascii="Times New Roman" w:eastAsia="Times New Roman" w:hAnsi="Times New Roman" w:cs="Times New Roman"/>
                <w:color w:val="000000"/>
                <w:sz w:val="20"/>
                <w:szCs w:val="20"/>
                <w:shd w:val="clear" w:color="auto" w:fill="FFFFFF"/>
              </w:rPr>
              <w:t> of </w:t>
            </w:r>
            <w:r w:rsidRPr="00992FD6">
              <w:rPr>
                <w:rFonts w:ascii="Times New Roman" w:eastAsia="Times New Roman" w:hAnsi="Times New Roman" w:cs="Times New Roman"/>
                <w:color w:val="000000"/>
                <w:sz w:val="20"/>
                <w:szCs w:val="20"/>
              </w:rPr>
              <w:t>age</w:t>
            </w:r>
            <w:r w:rsidRPr="00992FD6">
              <w:rPr>
                <w:rFonts w:ascii="Times New Roman" w:eastAsia="Times New Roman" w:hAnsi="Times New Roman" w:cs="Times New Roman"/>
                <w:color w:val="000000"/>
                <w:sz w:val="20"/>
                <w:szCs w:val="20"/>
                <w:shd w:val="clear" w:color="auto" w:fill="FFFFFF"/>
              </w:rPr>
              <w:t> or </w:t>
            </w:r>
            <w:r w:rsidRPr="00992FD6">
              <w:rPr>
                <w:rFonts w:ascii="Times New Roman" w:eastAsia="Times New Roman" w:hAnsi="Times New Roman" w:cs="Times New Roman"/>
                <w:sz w:val="20"/>
                <w:szCs w:val="20"/>
              </w:rPr>
              <w:t>old</w:t>
            </w:r>
            <w:r w:rsidRPr="00992FD6">
              <w:rPr>
                <w:rFonts w:ascii="Times New Roman" w:eastAsia="Times New Roman" w:hAnsi="Times New Roman" w:cs="Times New Roman"/>
                <w:color w:val="000000"/>
                <w:sz w:val="20"/>
                <w:szCs w:val="20"/>
                <w:shd w:val="clear" w:color="auto" w:fill="FFFFFF"/>
              </w:rPr>
              <w:t>er and is, and has been for at least the immediately preceding 6 months, ordinarily resident in Alberta;</w:t>
            </w:r>
            <w:r>
              <w:rPr>
                <w:rFonts w:ascii="Times" w:eastAsia="Times New Roman" w:hAnsi="Times" w:cs="Times New Roman"/>
                <w:sz w:val="20"/>
                <w:szCs w:val="20"/>
              </w:rPr>
              <w:t>”</w:t>
            </w:r>
          </w:p>
        </w:tc>
        <w:tc>
          <w:tcPr>
            <w:tcW w:w="2736" w:type="dxa"/>
          </w:tcPr>
          <w:p w14:paraId="091AA980" w14:textId="77777777" w:rsidR="009B3578" w:rsidRDefault="00BA3CD4" w:rsidP="00BA3C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b/>
              </w:rPr>
              <w:t>4</w:t>
            </w:r>
            <w:r w:rsidRPr="00BA3CD4">
              <w:rPr>
                <w:rFonts w:ascii="Times New Roman" w:eastAsia="Times New Roman" w:hAnsi="Times New Roman" w:cs="Times New Roman"/>
                <w:b/>
                <w:bCs/>
                <w:color w:val="027ABB"/>
                <w:sz w:val="20"/>
                <w:szCs w:val="20"/>
                <w:shd w:val="clear" w:color="auto" w:fill="F3F3F3"/>
              </w:rPr>
              <w:t>(4)</w:t>
            </w:r>
            <w:r w:rsidRPr="00BA3CD4">
              <w:rPr>
                <w:rFonts w:ascii="Times New Roman" w:eastAsia="Times New Roman" w:hAnsi="Times New Roman" w:cs="Times New Roman"/>
                <w:color w:val="000000"/>
                <w:sz w:val="20"/>
                <w:szCs w:val="20"/>
                <w:shd w:val="clear" w:color="auto" w:fill="FFFFFF"/>
              </w:rPr>
              <w:t>  The Chief Electoral Officer may remove any election officer from office for disability or misconduct or for failing to perform his or her work satisfactorily and may order that election officer to deliver all materials in the election officer’s possession relating to that office to a designated person.</w:t>
            </w:r>
          </w:p>
          <w:p w14:paraId="5EE53F8E" w14:textId="77777777" w:rsidR="007219C6" w:rsidRDefault="007219C6" w:rsidP="00BA3C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40EC2A89" w14:textId="171C79AB" w:rsidR="007219C6" w:rsidRPr="007219C6" w:rsidRDefault="007219C6" w:rsidP="00BA3CD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b/>
                <w:color w:val="000000"/>
                <w:sz w:val="20"/>
                <w:szCs w:val="20"/>
                <w:shd w:val="clear" w:color="auto" w:fill="FFFFFF"/>
              </w:rPr>
              <w:t>52</w:t>
            </w:r>
            <w:r w:rsidRPr="007219C6">
              <w:rPr>
                <w:rFonts w:ascii="Times New Roman" w:eastAsia="Times New Roman" w:hAnsi="Times New Roman" w:cs="Times New Roman"/>
                <w:b/>
                <w:bCs/>
                <w:color w:val="01496F"/>
                <w:sz w:val="20"/>
                <w:szCs w:val="20"/>
                <w:u w:val="single"/>
                <w:shd w:val="clear" w:color="auto" w:fill="F3F3F3"/>
              </w:rPr>
              <w:t>(3)</w:t>
            </w:r>
            <w:r w:rsidRPr="007219C6">
              <w:rPr>
                <w:rFonts w:ascii="Times New Roman" w:eastAsia="Times New Roman" w:hAnsi="Times New Roman" w:cs="Times New Roman"/>
                <w:color w:val="000000"/>
                <w:sz w:val="20"/>
                <w:szCs w:val="20"/>
                <w:shd w:val="clear" w:color="auto" w:fill="FFFFFF"/>
              </w:rPr>
              <w:t>  Every polling place shall, where practicable, be situated so that it is readily accessible to handicapped persons.</w:t>
            </w:r>
          </w:p>
        </w:tc>
        <w:tc>
          <w:tcPr>
            <w:tcW w:w="2664" w:type="dxa"/>
          </w:tcPr>
          <w:p w14:paraId="3F289196"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15087AD4"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24E4A70" w14:textId="77777777" w:rsidR="009B3578" w:rsidRPr="009B3578" w:rsidRDefault="00EE23B7" w:rsidP="009B3578">
            <w:hyperlink r:id="rId54" w:history="1">
              <w:r w:rsidR="009B3578" w:rsidRPr="009B3578">
                <w:t>Electoral Boundaries Commission Act</w:t>
              </w:r>
            </w:hyperlink>
          </w:p>
        </w:tc>
        <w:tc>
          <w:tcPr>
            <w:tcW w:w="2147" w:type="dxa"/>
          </w:tcPr>
          <w:p w14:paraId="308A7ED5" w14:textId="12B00434" w:rsidR="009B3578" w:rsidRPr="0096453C" w:rsidRDefault="0096453C"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2</w:t>
            </w:r>
            <w:r w:rsidRPr="0096453C">
              <w:rPr>
                <w:rFonts w:ascii="Times New Roman" w:eastAsia="Times New Roman" w:hAnsi="Times New Roman" w:cs="Times New Roman"/>
                <w:b/>
                <w:bCs/>
                <w:color w:val="027ABB"/>
                <w:sz w:val="20"/>
                <w:szCs w:val="20"/>
                <w:shd w:val="clear" w:color="auto" w:fill="F3F3F3"/>
              </w:rPr>
              <w:t>(5)</w:t>
            </w:r>
            <w:r w:rsidRPr="0096453C">
              <w:rPr>
                <w:rFonts w:ascii="Times New Roman" w:eastAsia="Times New Roman" w:hAnsi="Times New Roman" w:cs="Times New Roman"/>
                <w:color w:val="000000"/>
                <w:sz w:val="20"/>
                <w:szCs w:val="20"/>
                <w:shd w:val="clear" w:color="auto" w:fill="FFFFFF"/>
              </w:rPr>
              <w:t>  Persons appointed under subsection (1) must be Canadian citizens, residents of Alberta and at least 18 years of age.</w:t>
            </w:r>
          </w:p>
        </w:tc>
        <w:tc>
          <w:tcPr>
            <w:tcW w:w="2736" w:type="dxa"/>
          </w:tcPr>
          <w:p w14:paraId="4C308A8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7D3FD62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45E6F722"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CF47205" w14:textId="77777777" w:rsidR="009B3578" w:rsidRPr="009B3578" w:rsidRDefault="00EE23B7" w:rsidP="009B3578">
            <w:hyperlink r:id="rId55" w:history="1">
              <w:r w:rsidR="009B3578" w:rsidRPr="009B3578">
                <w:t>Employment Pension Plans Act</w:t>
              </w:r>
            </w:hyperlink>
          </w:p>
        </w:tc>
        <w:tc>
          <w:tcPr>
            <w:tcW w:w="2147" w:type="dxa"/>
          </w:tcPr>
          <w:p w14:paraId="00CC9DEE" w14:textId="77777777" w:rsidR="006D3DFF" w:rsidRPr="006D3DFF" w:rsidRDefault="006D3DFF" w:rsidP="006D3DF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93</w:t>
            </w:r>
            <w:r w:rsidRPr="006D3DFF">
              <w:rPr>
                <w:rFonts w:ascii="Times New Roman" w:eastAsia="Times New Roman" w:hAnsi="Times New Roman" w:cs="Times New Roman"/>
                <w:color w:val="000000"/>
                <w:sz w:val="20"/>
                <w:szCs w:val="20"/>
                <w:shd w:val="clear" w:color="auto" w:fill="FFFFFF"/>
              </w:rPr>
              <w:t> (a)    “eligible person” means a member of a pension plan who</w:t>
            </w:r>
          </w:p>
          <w:p w14:paraId="282E163C" w14:textId="77777777" w:rsidR="006D3DFF" w:rsidRPr="006D3DFF" w:rsidRDefault="006D3DFF" w:rsidP="006D3DF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D3DFF">
              <w:rPr>
                <w:rFonts w:ascii="Times New Roman" w:eastAsia="Times New Roman" w:hAnsi="Times New Roman" w:cs="Times New Roman"/>
                <w:color w:val="000000"/>
                <w:sz w:val="20"/>
                <w:szCs w:val="20"/>
                <w:shd w:val="clear" w:color="auto" w:fill="FFFFFF"/>
              </w:rPr>
              <w:t>(i)    is at least 60 </w:t>
            </w:r>
            <w:r w:rsidRPr="006D3DFF">
              <w:rPr>
                <w:rFonts w:ascii="Times New Roman" w:eastAsia="Times New Roman" w:hAnsi="Times New Roman" w:cs="Times New Roman"/>
                <w:sz w:val="20"/>
                <w:szCs w:val="20"/>
              </w:rPr>
              <w:t>years</w:t>
            </w:r>
            <w:r w:rsidRPr="006D3DFF">
              <w:rPr>
                <w:rFonts w:ascii="Times New Roman" w:eastAsia="Times New Roman" w:hAnsi="Times New Roman" w:cs="Times New Roman"/>
                <w:color w:val="000000"/>
                <w:sz w:val="20"/>
                <w:szCs w:val="20"/>
                <w:shd w:val="clear" w:color="auto" w:fill="FFFFFF"/>
              </w:rPr>
              <w:t> of </w:t>
            </w:r>
            <w:r w:rsidRPr="006D3DFF">
              <w:rPr>
                <w:rFonts w:ascii="Times New Roman" w:eastAsia="Times New Roman" w:hAnsi="Times New Roman" w:cs="Times New Roman"/>
                <w:sz w:val="20"/>
                <w:szCs w:val="20"/>
              </w:rPr>
              <w:t>age</w:t>
            </w:r>
            <w:r w:rsidRPr="006D3DFF">
              <w:rPr>
                <w:rFonts w:ascii="Times New Roman" w:eastAsia="Times New Roman" w:hAnsi="Times New Roman" w:cs="Times New Roman"/>
                <w:color w:val="000000"/>
                <w:sz w:val="20"/>
                <w:szCs w:val="20"/>
                <w:shd w:val="clear" w:color="auto" w:fill="FFFFFF"/>
              </w:rPr>
              <w:t>, o</w:t>
            </w:r>
            <w:r>
              <w:rPr>
                <w:rFonts w:ascii="Times" w:eastAsia="Times New Roman" w:hAnsi="Times" w:cs="Times New Roman"/>
                <w:sz w:val="20"/>
                <w:szCs w:val="20"/>
              </w:rPr>
              <w:t xml:space="preserve">r </w:t>
            </w:r>
            <w:r w:rsidRPr="006D3DFF">
              <w:rPr>
                <w:rFonts w:ascii="Times New Roman" w:eastAsia="Times New Roman" w:hAnsi="Times New Roman" w:cs="Times New Roman"/>
                <w:color w:val="000000"/>
                <w:sz w:val="20"/>
                <w:szCs w:val="20"/>
                <w:shd w:val="clear" w:color="auto" w:fill="FFFFFF"/>
              </w:rPr>
              <w:t>(ii)    is at least 55 </w:t>
            </w:r>
            <w:r w:rsidRPr="006D3DFF">
              <w:rPr>
                <w:rFonts w:ascii="Times New Roman" w:eastAsia="Times New Roman" w:hAnsi="Times New Roman" w:cs="Times New Roman"/>
                <w:sz w:val="20"/>
                <w:szCs w:val="20"/>
              </w:rPr>
              <w:t>years</w:t>
            </w:r>
            <w:r w:rsidRPr="006D3DFF">
              <w:rPr>
                <w:rFonts w:ascii="Times New Roman" w:eastAsia="Times New Roman" w:hAnsi="Times New Roman" w:cs="Times New Roman"/>
                <w:color w:val="000000"/>
                <w:sz w:val="20"/>
                <w:szCs w:val="20"/>
                <w:shd w:val="clear" w:color="auto" w:fill="FFFFFF"/>
              </w:rPr>
              <w:t> of </w:t>
            </w:r>
            <w:r w:rsidRPr="006D3DFF">
              <w:rPr>
                <w:rFonts w:ascii="Times New Roman" w:eastAsia="Times New Roman" w:hAnsi="Times New Roman" w:cs="Times New Roman"/>
                <w:sz w:val="20"/>
                <w:szCs w:val="20"/>
              </w:rPr>
              <w:t>age</w:t>
            </w:r>
            <w:r w:rsidRPr="006D3DFF">
              <w:rPr>
                <w:rFonts w:ascii="Times New Roman" w:eastAsia="Times New Roman" w:hAnsi="Times New Roman" w:cs="Times New Roman"/>
                <w:color w:val="000000"/>
                <w:sz w:val="20"/>
                <w:szCs w:val="20"/>
                <w:shd w:val="clear" w:color="auto" w:fill="FFFFFF"/>
              </w:rPr>
              <w:t> and entitled under the plan to receive a pension without reduction;</w:t>
            </w:r>
          </w:p>
          <w:p w14:paraId="68C6EF6C" w14:textId="6CFBBA09" w:rsidR="009B3578" w:rsidRPr="006D3DFF" w:rsidRDefault="009B3578"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2736" w:type="dxa"/>
          </w:tcPr>
          <w:p w14:paraId="685B89D2" w14:textId="77777777" w:rsidR="00696700" w:rsidRPr="00696700" w:rsidRDefault="00696700" w:rsidP="0069670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71</w:t>
            </w:r>
            <w:r w:rsidRPr="00696700">
              <w:rPr>
                <w:rFonts w:ascii="Times New Roman" w:eastAsia="Times New Roman" w:hAnsi="Times New Roman" w:cs="Times New Roman"/>
                <w:b/>
                <w:bCs/>
                <w:color w:val="027ABB"/>
                <w:sz w:val="20"/>
                <w:szCs w:val="20"/>
                <w:shd w:val="clear" w:color="auto" w:fill="F3F3F3"/>
              </w:rPr>
              <w:t>(4)</w:t>
            </w:r>
            <w:r w:rsidRPr="00696700">
              <w:rPr>
                <w:rFonts w:ascii="Times New Roman" w:eastAsia="Times New Roman" w:hAnsi="Times New Roman" w:cs="Times New Roman"/>
                <w:color w:val="000000"/>
                <w:sz w:val="20"/>
                <w:szCs w:val="20"/>
                <w:shd w:val="clear" w:color="auto" w:fill="FFFFFF"/>
              </w:rPr>
              <w:t>  If a benefit has been transferred to a locked</w:t>
            </w:r>
            <w:r w:rsidRPr="00696700">
              <w:rPr>
                <w:rFonts w:ascii="Times New Roman" w:eastAsia="Times New Roman" w:hAnsi="Times New Roman" w:cs="Times New Roman"/>
                <w:color w:val="000000"/>
                <w:sz w:val="20"/>
                <w:szCs w:val="20"/>
                <w:shd w:val="clear" w:color="auto" w:fill="FFFFFF"/>
              </w:rPr>
              <w:noBreakHyphen/>
              <w:t>in retirement account or a retirement income arrangement, the contract for the locked</w:t>
            </w:r>
            <w:r w:rsidRPr="00696700">
              <w:rPr>
                <w:rFonts w:ascii="Times New Roman" w:eastAsia="Times New Roman" w:hAnsi="Times New Roman" w:cs="Times New Roman"/>
                <w:color w:val="000000"/>
                <w:sz w:val="20"/>
                <w:szCs w:val="20"/>
                <w:shd w:val="clear" w:color="auto" w:fill="FFFFFF"/>
              </w:rPr>
              <w:noBreakHyphen/>
              <w:t>in retirement account or retirement income arrangement must provide the following:</w:t>
            </w:r>
          </w:p>
          <w:p w14:paraId="32DBF89F" w14:textId="495F8945" w:rsidR="009B3578" w:rsidRPr="00696700" w:rsidRDefault="00696700" w:rsidP="0069670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96700">
              <w:rPr>
                <w:rFonts w:ascii="Times New Roman" w:eastAsia="Times New Roman" w:hAnsi="Times New Roman" w:cs="Times New Roman"/>
                <w:color w:val="000000"/>
                <w:sz w:val="20"/>
                <w:szCs w:val="20"/>
                <w:shd w:val="clear" w:color="auto" w:fill="FFFFFF"/>
              </w:rPr>
              <w:t>(a)    if a person who is the owner of the account or arrangement has an illness or a </w:t>
            </w:r>
            <w:r w:rsidRPr="00696700">
              <w:rPr>
                <w:rFonts w:ascii="Times New Roman" w:eastAsia="Times New Roman" w:hAnsi="Times New Roman" w:cs="Times New Roman"/>
                <w:color w:val="000000"/>
                <w:sz w:val="20"/>
                <w:szCs w:val="20"/>
              </w:rPr>
              <w:t>disability</w:t>
            </w:r>
            <w:r w:rsidRPr="00696700">
              <w:rPr>
                <w:rFonts w:ascii="Times New Roman" w:eastAsia="Times New Roman" w:hAnsi="Times New Roman" w:cs="Times New Roman"/>
                <w:color w:val="000000"/>
                <w:sz w:val="20"/>
                <w:szCs w:val="20"/>
                <w:shd w:val="clear" w:color="auto" w:fill="FFFFFF"/>
              </w:rPr>
              <w:t> that is certified by a medical practitioner to be terminal or to likely shorten the person’s life considerably, the person may, subject to and in accordance with the regulations, withdraw all or part of the money held in the account or arrangement by way of a lump sum payment, or a series of payments for a fixed term, to that person;</w:t>
            </w:r>
          </w:p>
        </w:tc>
        <w:tc>
          <w:tcPr>
            <w:tcW w:w="2664" w:type="dxa"/>
          </w:tcPr>
          <w:p w14:paraId="3BDDC54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29B773A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8A3BD3A" w14:textId="77777777" w:rsidR="009B3578" w:rsidRPr="009B3578" w:rsidRDefault="00EE23B7" w:rsidP="009B3578">
            <w:hyperlink r:id="rId56" w:history="1">
              <w:r w:rsidR="009B3578" w:rsidRPr="009B3578">
                <w:t>Employment Standards Code</w:t>
              </w:r>
            </w:hyperlink>
          </w:p>
        </w:tc>
        <w:tc>
          <w:tcPr>
            <w:tcW w:w="2147" w:type="dxa"/>
          </w:tcPr>
          <w:p w14:paraId="4C9F26CC" w14:textId="46869205" w:rsidR="009B3578" w:rsidRPr="00ED22AD" w:rsidRDefault="00ED22A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65</w:t>
            </w:r>
            <w:r w:rsidRPr="00ED22AD">
              <w:rPr>
                <w:rFonts w:ascii="Times New Roman" w:eastAsia="Times New Roman" w:hAnsi="Times New Roman" w:cs="Times New Roman"/>
                <w:b/>
                <w:bCs/>
                <w:color w:val="027ABB"/>
                <w:sz w:val="20"/>
                <w:szCs w:val="20"/>
                <w:shd w:val="clear" w:color="auto" w:fill="F3F3F3"/>
              </w:rPr>
              <w:t>(2)</w:t>
            </w:r>
            <w:r w:rsidRPr="00ED22AD">
              <w:rPr>
                <w:rFonts w:ascii="Times New Roman" w:eastAsia="Times New Roman" w:hAnsi="Times New Roman" w:cs="Times New Roman"/>
                <w:color w:val="000000"/>
                <w:sz w:val="20"/>
                <w:szCs w:val="20"/>
                <w:shd w:val="clear" w:color="auto" w:fill="FFFFFF"/>
              </w:rPr>
              <w:t>  No individual under 15 years old may be employed without the written consent of the individual’s parent or guardian and the approval of the Director, unless the regulations and the condition specified in </w:t>
            </w:r>
            <w:hyperlink r:id="rId57" w:anchor="sec66_smooth" w:history="1">
              <w:r w:rsidRPr="00ED22AD">
                <w:rPr>
                  <w:rFonts w:ascii="Times New Roman" w:eastAsia="Times New Roman" w:hAnsi="Times New Roman" w:cs="Times New Roman"/>
                  <w:color w:val="027ABB"/>
                  <w:sz w:val="20"/>
                  <w:szCs w:val="20"/>
                  <w:u w:val="single"/>
                  <w:shd w:val="clear" w:color="auto" w:fill="FFFFFF"/>
                </w:rPr>
                <w:t>section 66</w:t>
              </w:r>
            </w:hyperlink>
            <w:r w:rsidRPr="00ED22AD">
              <w:rPr>
                <w:rFonts w:ascii="Times New Roman" w:eastAsia="Times New Roman" w:hAnsi="Times New Roman" w:cs="Times New Roman"/>
                <w:color w:val="000000"/>
                <w:sz w:val="20"/>
                <w:szCs w:val="20"/>
                <w:shd w:val="clear" w:color="auto" w:fill="FFFFFF"/>
              </w:rPr>
              <w:t> are complied with.</w:t>
            </w:r>
          </w:p>
        </w:tc>
        <w:tc>
          <w:tcPr>
            <w:tcW w:w="2736" w:type="dxa"/>
          </w:tcPr>
          <w:p w14:paraId="2424EEC5" w14:textId="77777777" w:rsidR="00171C5F" w:rsidRPr="00171C5F" w:rsidRDefault="00171C5F" w:rsidP="00171C5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171C5F">
              <w:rPr>
                <w:rFonts w:ascii="Arial" w:eastAsia="Times New Roman" w:hAnsi="Arial" w:cs="Arial"/>
                <w:b/>
                <w:bCs/>
                <w:color w:val="000000"/>
                <w:sz w:val="20"/>
                <w:szCs w:val="20"/>
                <w:shd w:val="clear" w:color="auto" w:fill="FFFFFF"/>
              </w:rPr>
              <w:t>67</w:t>
            </w:r>
            <w:r w:rsidRPr="00171C5F">
              <w:rPr>
                <w:rFonts w:ascii="Times New Roman" w:eastAsia="Times New Roman" w:hAnsi="Times New Roman" w:cs="Times New Roman"/>
                <w:b/>
                <w:bCs/>
                <w:color w:val="027ABB"/>
                <w:sz w:val="20"/>
                <w:szCs w:val="20"/>
                <w:shd w:val="clear" w:color="auto" w:fill="F3F3F3"/>
              </w:rPr>
              <w:t>(1)</w:t>
            </w:r>
            <w:r w:rsidRPr="00171C5F">
              <w:rPr>
                <w:rFonts w:ascii="Times New Roman" w:eastAsia="Times New Roman" w:hAnsi="Times New Roman" w:cs="Times New Roman"/>
                <w:color w:val="000000"/>
                <w:sz w:val="20"/>
                <w:szCs w:val="20"/>
                <w:shd w:val="clear" w:color="auto" w:fill="FFFFFF"/>
              </w:rPr>
              <w:t xml:space="preserve">  If the Director is satisfied that a proposed employment arrangement between an employer and a </w:t>
            </w:r>
            <w:r w:rsidRPr="00AD40F5">
              <w:rPr>
                <w:rFonts w:ascii="Times New Roman" w:eastAsia="Times New Roman" w:hAnsi="Times New Roman" w:cs="Times New Roman"/>
                <w:b/>
                <w:color w:val="000000"/>
                <w:sz w:val="20"/>
                <w:szCs w:val="20"/>
                <w:shd w:val="clear" w:color="auto" w:fill="FFFFFF"/>
              </w:rPr>
              <w:t>prospective employee who has a disability </w:t>
            </w:r>
            <w:r w:rsidRPr="00171C5F">
              <w:rPr>
                <w:rFonts w:ascii="Times New Roman" w:eastAsia="Times New Roman" w:hAnsi="Times New Roman" w:cs="Times New Roman"/>
                <w:color w:val="000000"/>
                <w:sz w:val="20"/>
                <w:szCs w:val="20"/>
                <w:shd w:val="clear" w:color="auto" w:fill="FFFFFF"/>
              </w:rPr>
              <w:t>is satisfactory for both of them in all the circumstances, the Director may issue to the employer a permit authorizing</w:t>
            </w:r>
          </w:p>
          <w:p w14:paraId="6130F628" w14:textId="77777777" w:rsidR="00171C5F" w:rsidRPr="00171C5F" w:rsidRDefault="00171C5F" w:rsidP="00171C5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171C5F">
              <w:rPr>
                <w:rFonts w:ascii="Times New Roman" w:eastAsia="Times New Roman" w:hAnsi="Times New Roman" w:cs="Times New Roman"/>
                <w:color w:val="000000"/>
                <w:sz w:val="20"/>
                <w:szCs w:val="20"/>
                <w:shd w:val="clear" w:color="auto" w:fill="FFFFFF"/>
              </w:rPr>
              <w:t>(a)    the employer to pay the prospective employee a w</w:t>
            </w:r>
            <w:r w:rsidRPr="00171C5F">
              <w:rPr>
                <w:rFonts w:ascii="Times New Roman" w:eastAsia="Times New Roman" w:hAnsi="Times New Roman" w:cs="Times New Roman"/>
                <w:sz w:val="20"/>
                <w:szCs w:val="20"/>
              </w:rPr>
              <w:t>age</w:t>
            </w:r>
            <w:r w:rsidRPr="00171C5F">
              <w:rPr>
                <w:rFonts w:ascii="Times New Roman" w:eastAsia="Times New Roman" w:hAnsi="Times New Roman" w:cs="Times New Roman"/>
                <w:color w:val="000000"/>
                <w:sz w:val="20"/>
                <w:szCs w:val="20"/>
                <w:shd w:val="clear" w:color="auto" w:fill="FFFFFF"/>
              </w:rPr>
              <w:t> </w:t>
            </w:r>
            <w:r w:rsidRPr="00AD40F5">
              <w:rPr>
                <w:rFonts w:ascii="Times New Roman" w:eastAsia="Times New Roman" w:hAnsi="Times New Roman" w:cs="Times New Roman"/>
                <w:b/>
                <w:color w:val="000000"/>
                <w:sz w:val="20"/>
                <w:szCs w:val="20"/>
                <w:shd w:val="clear" w:color="auto" w:fill="FFFFFF"/>
              </w:rPr>
              <w:t>less than the minimum w</w:t>
            </w:r>
            <w:r w:rsidRPr="00AD40F5">
              <w:rPr>
                <w:rFonts w:ascii="Times New Roman" w:eastAsia="Times New Roman" w:hAnsi="Times New Roman" w:cs="Times New Roman"/>
                <w:b/>
                <w:sz w:val="20"/>
                <w:szCs w:val="20"/>
              </w:rPr>
              <w:t>age</w:t>
            </w:r>
            <w:r w:rsidRPr="00AD40F5">
              <w:rPr>
                <w:rFonts w:ascii="Times New Roman" w:eastAsia="Times New Roman" w:hAnsi="Times New Roman" w:cs="Times New Roman"/>
                <w:b/>
                <w:color w:val="000000"/>
                <w:sz w:val="20"/>
                <w:szCs w:val="20"/>
                <w:shd w:val="clear" w:color="auto" w:fill="FFFFFF"/>
              </w:rPr>
              <w:t> prescribed by the regulations,</w:t>
            </w:r>
            <w:r w:rsidRPr="00171C5F">
              <w:rPr>
                <w:rFonts w:ascii="Times New Roman" w:eastAsia="Times New Roman" w:hAnsi="Times New Roman" w:cs="Times New Roman"/>
                <w:color w:val="000000"/>
                <w:sz w:val="20"/>
                <w:szCs w:val="20"/>
                <w:shd w:val="clear" w:color="auto" w:fill="FFFFFF"/>
              </w:rPr>
              <w:t xml:space="preserve"> and</w:t>
            </w:r>
          </w:p>
          <w:p w14:paraId="10A039F4" w14:textId="4C5B5992" w:rsidR="009B3578" w:rsidRPr="00533BA9" w:rsidRDefault="00533BA9" w:rsidP="00533BA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33BA9">
              <w:rPr>
                <w:rFonts w:ascii="Times New Roman" w:eastAsia="Times New Roman" w:hAnsi="Times New Roman" w:cs="Times New Roman"/>
                <w:color w:val="000000"/>
                <w:sz w:val="20"/>
                <w:szCs w:val="20"/>
                <w:shd w:val="clear" w:color="auto" w:fill="FFFFFF"/>
              </w:rPr>
              <w:t>(b)    the prospective employee to receive less than the minimum w</w:t>
            </w:r>
            <w:r w:rsidRPr="00533BA9">
              <w:rPr>
                <w:rFonts w:ascii="Times New Roman" w:eastAsia="Times New Roman" w:hAnsi="Times New Roman" w:cs="Times New Roman"/>
                <w:sz w:val="20"/>
                <w:szCs w:val="20"/>
              </w:rPr>
              <w:t>age</w:t>
            </w:r>
            <w:r w:rsidRPr="00533BA9">
              <w:rPr>
                <w:rFonts w:ascii="Times New Roman" w:eastAsia="Times New Roman" w:hAnsi="Times New Roman" w:cs="Times New Roman"/>
                <w:color w:val="000000"/>
                <w:sz w:val="20"/>
                <w:szCs w:val="20"/>
                <w:shd w:val="clear" w:color="auto" w:fill="FFFFFF"/>
              </w:rPr>
              <w:t>.</w:t>
            </w:r>
          </w:p>
        </w:tc>
        <w:tc>
          <w:tcPr>
            <w:tcW w:w="2664" w:type="dxa"/>
          </w:tcPr>
          <w:p w14:paraId="6DDBF0F2" w14:textId="77777777" w:rsidR="009B3578" w:rsidRPr="00F172C1"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p>
        </w:tc>
      </w:tr>
      <w:tr w:rsidR="009B3578" w14:paraId="37A50B4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E9B40E5" w14:textId="77777777" w:rsidR="009B3578" w:rsidRPr="009B3578" w:rsidRDefault="00EE23B7" w:rsidP="009B3578">
            <w:hyperlink r:id="rId58" w:history="1">
              <w:r w:rsidR="009B3578" w:rsidRPr="009B3578">
                <w:t>Engineering and Geoscience Professions Act</w:t>
              </w:r>
            </w:hyperlink>
          </w:p>
        </w:tc>
        <w:tc>
          <w:tcPr>
            <w:tcW w:w="2147" w:type="dxa"/>
          </w:tcPr>
          <w:p w14:paraId="55157C43"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1820F040" w14:textId="77777777" w:rsidR="00715560" w:rsidRPr="00715560" w:rsidRDefault="00715560" w:rsidP="0071556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15560">
              <w:rPr>
                <w:rFonts w:ascii="Arial" w:eastAsia="Times New Roman" w:hAnsi="Arial" w:cs="Arial"/>
                <w:b/>
                <w:bCs/>
                <w:color w:val="027ABB"/>
                <w:sz w:val="20"/>
                <w:szCs w:val="20"/>
                <w:shd w:val="clear" w:color="auto" w:fill="F3F3F3"/>
              </w:rPr>
              <w:t>63   </w:t>
            </w:r>
            <w:r w:rsidRPr="00715560">
              <w:rPr>
                <w:rFonts w:ascii="Times New Roman" w:eastAsia="Times New Roman" w:hAnsi="Times New Roman" w:cs="Times New Roman"/>
                <w:color w:val="000000"/>
                <w:sz w:val="20"/>
                <w:szCs w:val="20"/>
                <w:shd w:val="clear" w:color="auto" w:fill="FFFFFF"/>
              </w:rPr>
              <w:t>If the Discipline Committee finds that the conduct of the investigated person is unprofessional conduct or unskilled practice of the profession, or both, the Discipline Committee may make any one or more of the following orders:</w:t>
            </w:r>
          </w:p>
          <w:p w14:paraId="344D05E9" w14:textId="3AD7AB84" w:rsidR="009B3578" w:rsidRPr="00715560" w:rsidRDefault="00715560" w:rsidP="0071556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15560">
              <w:rPr>
                <w:rFonts w:ascii="Times New Roman" w:eastAsia="Times New Roman" w:hAnsi="Times New Roman" w:cs="Times New Roman"/>
                <w:color w:val="000000"/>
                <w:sz w:val="20"/>
                <w:szCs w:val="20"/>
                <w:shd w:val="clear" w:color="auto" w:fill="FFFFFF"/>
              </w:rPr>
              <w:t> (g)    direct the investigated person to satisfy the Discipline Committee that a </w:t>
            </w:r>
            <w:r w:rsidRPr="00715560">
              <w:rPr>
                <w:rFonts w:ascii="Times New Roman" w:eastAsia="Times New Roman" w:hAnsi="Times New Roman" w:cs="Times New Roman"/>
                <w:color w:val="000000"/>
                <w:sz w:val="20"/>
                <w:szCs w:val="20"/>
              </w:rPr>
              <w:t>disability</w:t>
            </w:r>
            <w:r w:rsidRPr="00715560">
              <w:rPr>
                <w:rFonts w:ascii="Times New Roman" w:eastAsia="Times New Roman" w:hAnsi="Times New Roman" w:cs="Times New Roman"/>
                <w:color w:val="000000"/>
                <w:sz w:val="20"/>
                <w:szCs w:val="20"/>
                <w:shd w:val="clear" w:color="auto" w:fill="FFFFFF"/>
              </w:rPr>
              <w:t> or addiction can be or has been overcome, and suspend the person until the Discipline Committee is so satisfied;</w:t>
            </w:r>
          </w:p>
        </w:tc>
        <w:tc>
          <w:tcPr>
            <w:tcW w:w="2664" w:type="dxa"/>
          </w:tcPr>
          <w:p w14:paraId="09E880E2"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5F1FF6E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1AEB74D" w14:textId="77777777" w:rsidR="009B3578" w:rsidRPr="009B3578" w:rsidRDefault="00EE23B7" w:rsidP="009B3578">
            <w:hyperlink r:id="rId59" w:history="1">
              <w:r w:rsidR="009B3578" w:rsidRPr="009B3578">
                <w:t>Enhancing Consumer Protection in Auto Insurance Act (Not In Force Sections Only)</w:t>
              </w:r>
            </w:hyperlink>
          </w:p>
        </w:tc>
        <w:tc>
          <w:tcPr>
            <w:tcW w:w="2147" w:type="dxa"/>
          </w:tcPr>
          <w:p w14:paraId="36BADF43" w14:textId="672AA377" w:rsidR="009B3578" w:rsidRDefault="00907074" w:rsidP="00892EA2">
            <w:pPr>
              <w:cnfStyle w:val="000000000000" w:firstRow="0" w:lastRow="0" w:firstColumn="0" w:lastColumn="0" w:oddVBand="0" w:evenVBand="0" w:oddHBand="0" w:evenHBand="0" w:firstRowFirstColumn="0" w:firstRowLastColumn="0" w:lastRowFirstColumn="0" w:lastRowLastColumn="0"/>
            </w:pPr>
            <w:r>
              <w:t>[cannot find statute]</w:t>
            </w:r>
          </w:p>
        </w:tc>
        <w:tc>
          <w:tcPr>
            <w:tcW w:w="2736" w:type="dxa"/>
          </w:tcPr>
          <w:p w14:paraId="3A13E276"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27E38988"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0F7E5A8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51FF32B" w14:textId="77777777" w:rsidR="009B3578" w:rsidRPr="009B3578" w:rsidRDefault="00EE23B7" w:rsidP="009B3578">
            <w:hyperlink r:id="rId60" w:history="1">
              <w:r w:rsidR="009B3578" w:rsidRPr="009B3578">
                <w:t>Environmental Protection and Enhancement Act</w:t>
              </w:r>
            </w:hyperlink>
          </w:p>
        </w:tc>
        <w:tc>
          <w:tcPr>
            <w:tcW w:w="2147" w:type="dxa"/>
          </w:tcPr>
          <w:p w14:paraId="45C0936F" w14:textId="3CB0C70A" w:rsidR="009B3578" w:rsidRPr="00907074" w:rsidRDefault="00907074"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07074">
              <w:rPr>
                <w:rFonts w:ascii="Arial" w:eastAsia="Times New Roman" w:hAnsi="Arial" w:cs="Arial"/>
                <w:b/>
                <w:bCs/>
                <w:color w:val="000000"/>
                <w:sz w:val="20"/>
                <w:szCs w:val="20"/>
                <w:shd w:val="clear" w:color="auto" w:fill="FFFFFF"/>
              </w:rPr>
              <w:t>196</w:t>
            </w:r>
            <w:r w:rsidRPr="00907074">
              <w:rPr>
                <w:rFonts w:ascii="Times New Roman" w:eastAsia="Times New Roman" w:hAnsi="Times New Roman" w:cs="Times New Roman"/>
                <w:b/>
                <w:bCs/>
                <w:color w:val="027ABB"/>
                <w:sz w:val="20"/>
                <w:szCs w:val="20"/>
                <w:shd w:val="clear" w:color="auto" w:fill="F3F3F3"/>
              </w:rPr>
              <w:t>(1)</w:t>
            </w:r>
            <w:r w:rsidRPr="00907074">
              <w:rPr>
                <w:rFonts w:ascii="Times New Roman" w:eastAsia="Times New Roman" w:hAnsi="Times New Roman" w:cs="Times New Roman"/>
                <w:color w:val="000000"/>
                <w:sz w:val="20"/>
                <w:szCs w:val="20"/>
                <w:shd w:val="clear" w:color="auto" w:fill="FFFFFF"/>
              </w:rPr>
              <w:t>  Any 2 persons ordinarily resident in Alberta who are not less than 18 years of age and who are of the opinion that an offence has been committed under this Act may apply to the Director to have an investigation of the alleged offence conducted.</w:t>
            </w:r>
          </w:p>
        </w:tc>
        <w:tc>
          <w:tcPr>
            <w:tcW w:w="2736" w:type="dxa"/>
          </w:tcPr>
          <w:p w14:paraId="07E4E8D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73C60A1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0298D61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83D8D75" w14:textId="6F9F3184" w:rsidR="009B3578" w:rsidRPr="009B3578" w:rsidRDefault="00EE23B7" w:rsidP="00710FD2">
            <w:hyperlink r:id="rId61" w:history="1">
              <w:r w:rsidR="009B3578" w:rsidRPr="009B3578">
                <w:t>Estate Administration Act</w:t>
              </w:r>
            </w:hyperlink>
          </w:p>
        </w:tc>
        <w:tc>
          <w:tcPr>
            <w:tcW w:w="2147" w:type="dxa"/>
          </w:tcPr>
          <w:p w14:paraId="39E29C5B" w14:textId="77777777" w:rsidR="00710FD2" w:rsidRPr="00710FD2" w:rsidRDefault="00710FD2" w:rsidP="00710FD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10FD2">
              <w:rPr>
                <w:rFonts w:ascii="Arial" w:eastAsia="Times New Roman" w:hAnsi="Arial" w:cs="Arial"/>
                <w:b/>
                <w:bCs/>
                <w:color w:val="000000"/>
                <w:sz w:val="20"/>
                <w:szCs w:val="20"/>
                <w:shd w:val="clear" w:color="auto" w:fill="FFFFFF"/>
              </w:rPr>
              <w:t>11</w:t>
            </w:r>
            <w:r w:rsidRPr="00710FD2">
              <w:rPr>
                <w:rFonts w:ascii="Times New Roman" w:eastAsia="Times New Roman" w:hAnsi="Times New Roman" w:cs="Times New Roman"/>
                <w:b/>
                <w:bCs/>
                <w:color w:val="027ABB"/>
                <w:sz w:val="20"/>
                <w:szCs w:val="20"/>
                <w:shd w:val="clear" w:color="auto" w:fill="F3F3F3"/>
              </w:rPr>
              <w:t>(1)</w:t>
            </w:r>
            <w:r w:rsidRPr="00710FD2">
              <w:rPr>
                <w:rFonts w:ascii="Times New Roman" w:eastAsia="Times New Roman" w:hAnsi="Times New Roman" w:cs="Times New Roman"/>
                <w:color w:val="000000"/>
                <w:sz w:val="20"/>
                <w:szCs w:val="20"/>
                <w:shd w:val="clear" w:color="auto" w:fill="FFFFFF"/>
              </w:rPr>
              <w:t>  Unless otherwise ordered by the Court, an applicant for a grant must serve a copy of the application and a notice pertaining to the rights of family members under Part 5 of the </w:t>
            </w:r>
            <w:hyperlink r:id="rId62" w:history="1">
              <w:r w:rsidRPr="00710FD2">
                <w:rPr>
                  <w:rFonts w:ascii="Times New Roman" w:eastAsia="Times New Roman" w:hAnsi="Times New Roman" w:cs="Times New Roman"/>
                  <w:i/>
                  <w:iCs/>
                  <w:color w:val="027ABB"/>
                  <w:sz w:val="20"/>
                  <w:szCs w:val="20"/>
                  <w:shd w:val="clear" w:color="auto" w:fill="FFFFFF"/>
                </w:rPr>
                <w:t>Wills and Succession Act</w:t>
              </w:r>
            </w:hyperlink>
            <w:r w:rsidRPr="00710FD2">
              <w:rPr>
                <w:rFonts w:ascii="Times New Roman" w:eastAsia="Times New Roman" w:hAnsi="Times New Roman" w:cs="Times New Roman"/>
                <w:color w:val="000000"/>
                <w:sz w:val="20"/>
                <w:szCs w:val="20"/>
                <w:shd w:val="clear" w:color="auto" w:fill="FFFFFF"/>
              </w:rPr>
              <w:t> on the following as applicable:</w:t>
            </w:r>
          </w:p>
          <w:p w14:paraId="53260B15" w14:textId="77777777" w:rsidR="00710FD2" w:rsidRPr="00710FD2" w:rsidRDefault="00710FD2" w:rsidP="00710FD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10FD2">
              <w:rPr>
                <w:rFonts w:ascii="Times New Roman" w:eastAsia="Times New Roman" w:hAnsi="Times New Roman" w:cs="Times New Roman"/>
                <w:color w:val="000000"/>
                <w:sz w:val="20"/>
                <w:szCs w:val="20"/>
                <w:shd w:val="clear" w:color="auto" w:fill="FFFFFF"/>
              </w:rPr>
              <w:t> (d)    a child of the deceased person who</w:t>
            </w:r>
          </w:p>
          <w:p w14:paraId="75D64765" w14:textId="77777777" w:rsidR="00710FD2" w:rsidRPr="00710FD2" w:rsidRDefault="00710FD2" w:rsidP="00710FD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10FD2">
              <w:rPr>
                <w:rFonts w:ascii="Times New Roman" w:eastAsia="Times New Roman" w:hAnsi="Times New Roman" w:cs="Times New Roman"/>
                <w:color w:val="000000"/>
                <w:sz w:val="20"/>
                <w:szCs w:val="20"/>
                <w:shd w:val="clear" w:color="auto" w:fill="FFFFFF"/>
              </w:rPr>
              <w:t>(i)    was, on the date of the deceased person’s death, at least </w:t>
            </w:r>
            <w:r w:rsidRPr="00710FD2">
              <w:rPr>
                <w:rFonts w:ascii="Times New Roman" w:eastAsia="Times New Roman" w:hAnsi="Times New Roman" w:cs="Times New Roman"/>
                <w:color w:val="000000"/>
                <w:sz w:val="20"/>
                <w:szCs w:val="20"/>
              </w:rPr>
              <w:t>18</w:t>
            </w:r>
            <w:r w:rsidRPr="00710FD2">
              <w:rPr>
                <w:rFonts w:ascii="Times New Roman" w:eastAsia="Times New Roman" w:hAnsi="Times New Roman" w:cs="Times New Roman"/>
                <w:color w:val="000000"/>
                <w:sz w:val="20"/>
                <w:szCs w:val="20"/>
                <w:shd w:val="clear" w:color="auto" w:fill="FFFFFF"/>
              </w:rPr>
              <w:t> but less than 22 </w:t>
            </w:r>
            <w:r w:rsidRPr="00710FD2">
              <w:rPr>
                <w:rFonts w:ascii="Times New Roman" w:eastAsia="Times New Roman" w:hAnsi="Times New Roman" w:cs="Times New Roman"/>
                <w:sz w:val="20"/>
                <w:szCs w:val="20"/>
              </w:rPr>
              <w:t>years</w:t>
            </w:r>
            <w:r w:rsidRPr="00710FD2">
              <w:rPr>
                <w:rFonts w:ascii="Times New Roman" w:eastAsia="Times New Roman" w:hAnsi="Times New Roman" w:cs="Times New Roman"/>
                <w:color w:val="000000"/>
                <w:sz w:val="20"/>
                <w:szCs w:val="20"/>
                <w:shd w:val="clear" w:color="auto" w:fill="FFFFFF"/>
              </w:rPr>
              <w:t> of </w:t>
            </w:r>
            <w:r w:rsidRPr="00710FD2">
              <w:rPr>
                <w:rFonts w:ascii="Times New Roman" w:eastAsia="Times New Roman" w:hAnsi="Times New Roman" w:cs="Times New Roman"/>
                <w:color w:val="000000"/>
                <w:sz w:val="20"/>
                <w:szCs w:val="20"/>
              </w:rPr>
              <w:t>age</w:t>
            </w:r>
            <w:r w:rsidRPr="00710FD2">
              <w:rPr>
                <w:rFonts w:ascii="Times New Roman" w:eastAsia="Times New Roman" w:hAnsi="Times New Roman" w:cs="Times New Roman"/>
                <w:color w:val="000000"/>
                <w:sz w:val="20"/>
                <w:szCs w:val="20"/>
                <w:shd w:val="clear" w:color="auto" w:fill="FFFFFF"/>
              </w:rPr>
              <w:t>, and</w:t>
            </w:r>
          </w:p>
          <w:p w14:paraId="0C688458" w14:textId="711EF213" w:rsidR="009B3578" w:rsidRDefault="00710FD2" w:rsidP="00892EA2">
            <w:pPr>
              <w:cnfStyle w:val="000000000000" w:firstRow="0" w:lastRow="0" w:firstColumn="0" w:lastColumn="0" w:oddVBand="0" w:evenVBand="0" w:oddHBand="0" w:evenHBand="0" w:firstRowFirstColumn="0" w:firstRowLastColumn="0" w:lastRowFirstColumn="0" w:lastRowLastColumn="0"/>
            </w:pPr>
            <w:r>
              <w:t>[…]</w:t>
            </w:r>
          </w:p>
        </w:tc>
        <w:tc>
          <w:tcPr>
            <w:tcW w:w="2736" w:type="dxa"/>
          </w:tcPr>
          <w:p w14:paraId="765EE29C" w14:textId="77777777" w:rsidR="00710FD2" w:rsidRPr="00710FD2" w:rsidRDefault="00710FD2" w:rsidP="00710FD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10FD2">
              <w:rPr>
                <w:rFonts w:ascii="Arial" w:eastAsia="Times New Roman" w:hAnsi="Arial" w:cs="Arial"/>
                <w:b/>
                <w:bCs/>
                <w:color w:val="000000"/>
                <w:sz w:val="20"/>
                <w:szCs w:val="20"/>
                <w:shd w:val="clear" w:color="auto" w:fill="FFFFFF"/>
              </w:rPr>
              <w:t>11</w:t>
            </w:r>
            <w:r w:rsidRPr="00710FD2">
              <w:rPr>
                <w:rFonts w:ascii="Times New Roman" w:eastAsia="Times New Roman" w:hAnsi="Times New Roman" w:cs="Times New Roman"/>
                <w:b/>
                <w:bCs/>
                <w:color w:val="027ABB"/>
                <w:sz w:val="20"/>
                <w:szCs w:val="20"/>
                <w:shd w:val="clear" w:color="auto" w:fill="F3F3F3"/>
              </w:rPr>
              <w:t>(1)</w:t>
            </w:r>
            <w:r w:rsidRPr="00710FD2">
              <w:rPr>
                <w:rFonts w:ascii="Times New Roman" w:eastAsia="Times New Roman" w:hAnsi="Times New Roman" w:cs="Times New Roman"/>
                <w:color w:val="000000"/>
                <w:sz w:val="20"/>
                <w:szCs w:val="20"/>
                <w:shd w:val="clear" w:color="auto" w:fill="FFFFFF"/>
              </w:rPr>
              <w:t>  Unless otherwise ordered by the Court, an applicant for a grant must serve a copy of the application and a notice pertaining to the rights of family members under Part 5 of the </w:t>
            </w:r>
            <w:hyperlink r:id="rId63" w:history="1">
              <w:r w:rsidRPr="00710FD2">
                <w:rPr>
                  <w:rFonts w:ascii="Times New Roman" w:eastAsia="Times New Roman" w:hAnsi="Times New Roman" w:cs="Times New Roman"/>
                  <w:i/>
                  <w:iCs/>
                  <w:color w:val="027ABB"/>
                  <w:sz w:val="20"/>
                  <w:szCs w:val="20"/>
                  <w:shd w:val="clear" w:color="auto" w:fill="FFFFFF"/>
                </w:rPr>
                <w:t>Wills and Succession Act</w:t>
              </w:r>
            </w:hyperlink>
            <w:r w:rsidRPr="00710FD2">
              <w:rPr>
                <w:rFonts w:ascii="Times New Roman" w:eastAsia="Times New Roman" w:hAnsi="Times New Roman" w:cs="Times New Roman"/>
                <w:color w:val="000000"/>
                <w:sz w:val="20"/>
                <w:szCs w:val="20"/>
                <w:shd w:val="clear" w:color="auto" w:fill="FFFFFF"/>
              </w:rPr>
              <w:t> on the following as applicable:</w:t>
            </w:r>
          </w:p>
          <w:p w14:paraId="1E8541AD" w14:textId="77777777" w:rsidR="00710FD2" w:rsidRPr="00710FD2" w:rsidRDefault="00710FD2" w:rsidP="00710FD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10FD2">
              <w:rPr>
                <w:rFonts w:ascii="Times New Roman" w:eastAsia="Times New Roman" w:hAnsi="Times New Roman" w:cs="Times New Roman"/>
                <w:color w:val="000000"/>
                <w:sz w:val="20"/>
                <w:szCs w:val="20"/>
                <w:shd w:val="clear" w:color="auto" w:fill="FFFFFF"/>
              </w:rPr>
              <w:t> (c)    each child of the deceased person who, on the date of the deceased person’s death, was an adult who was unable by reason of a </w:t>
            </w:r>
            <w:r w:rsidRPr="00710FD2">
              <w:rPr>
                <w:rFonts w:ascii="Times New Roman" w:eastAsia="Times New Roman" w:hAnsi="Times New Roman" w:cs="Times New Roman"/>
                <w:sz w:val="20"/>
                <w:szCs w:val="20"/>
              </w:rPr>
              <w:t>physical</w:t>
            </w:r>
            <w:r w:rsidRPr="00710FD2">
              <w:rPr>
                <w:rFonts w:ascii="Times New Roman" w:eastAsia="Times New Roman" w:hAnsi="Times New Roman" w:cs="Times New Roman"/>
                <w:color w:val="000000"/>
                <w:sz w:val="20"/>
                <w:szCs w:val="20"/>
                <w:shd w:val="clear" w:color="auto" w:fill="FFFFFF"/>
              </w:rPr>
              <w:t> </w:t>
            </w:r>
            <w:r w:rsidRPr="00710FD2">
              <w:rPr>
                <w:rFonts w:ascii="Times New Roman" w:eastAsia="Times New Roman" w:hAnsi="Times New Roman" w:cs="Times New Roman"/>
                <w:sz w:val="20"/>
                <w:szCs w:val="20"/>
              </w:rPr>
              <w:t>disability</w:t>
            </w:r>
            <w:r w:rsidRPr="00710FD2">
              <w:rPr>
                <w:rFonts w:ascii="Times New Roman" w:eastAsia="Times New Roman" w:hAnsi="Times New Roman" w:cs="Times New Roman"/>
                <w:color w:val="000000"/>
                <w:sz w:val="20"/>
                <w:szCs w:val="20"/>
                <w:shd w:val="clear" w:color="auto" w:fill="FFFFFF"/>
              </w:rPr>
              <w:t> to earn a livelihood;</w:t>
            </w:r>
          </w:p>
          <w:p w14:paraId="20A9D85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2EDD808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0177CEE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ACE6BFA" w14:textId="77777777" w:rsidR="009B3578" w:rsidRPr="009B3578" w:rsidRDefault="00EE23B7" w:rsidP="009B3578">
            <w:hyperlink r:id="rId64" w:history="1">
              <w:r w:rsidR="009B3578" w:rsidRPr="009B3578">
                <w:t>Extra-provincial Enforcement of Custody Orders Act</w:t>
              </w:r>
            </w:hyperlink>
          </w:p>
        </w:tc>
        <w:tc>
          <w:tcPr>
            <w:tcW w:w="2147" w:type="dxa"/>
          </w:tcPr>
          <w:p w14:paraId="45269AA9" w14:textId="77777777" w:rsidR="00323020" w:rsidRDefault="00323020" w:rsidP="00323020">
            <w:pPr>
              <w:cnfStyle w:val="000000000000" w:firstRow="0" w:lastRow="0" w:firstColumn="0" w:lastColumn="0" w:oddVBand="0" w:evenVBand="0" w:oddHBand="0" w:evenHBand="0" w:firstRowFirstColumn="0" w:firstRowLastColumn="0" w:lastRowFirstColumn="0" w:lastRowLastColumn="0"/>
            </w:pPr>
            <w:r w:rsidRPr="00323020">
              <w:rPr>
                <w:b/>
                <w:bCs/>
              </w:rPr>
              <w:t>1   </w:t>
            </w:r>
            <w:r w:rsidRPr="00323020">
              <w:t>In this Act</w:t>
            </w:r>
          </w:p>
          <w:p w14:paraId="2C10FF42" w14:textId="53B451B1" w:rsidR="009B3578" w:rsidRDefault="00323020" w:rsidP="00323020">
            <w:pPr>
              <w:cnfStyle w:val="000000000000" w:firstRow="0" w:lastRow="0" w:firstColumn="0" w:lastColumn="0" w:oddVBand="0" w:evenVBand="0" w:oddHBand="0" w:evenHBand="0" w:firstRowFirstColumn="0" w:firstRowLastColumn="0" w:lastRowFirstColumn="0" w:lastRowLastColumn="0"/>
            </w:pPr>
            <w:r w:rsidRPr="00323020">
              <w:t>(a)    “child” means a person who has not attained the age of 18 years;</w:t>
            </w:r>
          </w:p>
        </w:tc>
        <w:tc>
          <w:tcPr>
            <w:tcW w:w="2736" w:type="dxa"/>
          </w:tcPr>
          <w:p w14:paraId="231D4B9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35EA8833"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79F234A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214364E" w14:textId="77777777" w:rsidR="009B3578" w:rsidRPr="009B3578" w:rsidRDefault="00EE23B7" w:rsidP="009B3578">
            <w:hyperlink r:id="rId65" w:history="1">
              <w:r w:rsidR="009B3578" w:rsidRPr="009B3578">
                <w:t>Fair Trading Act</w:t>
              </w:r>
            </w:hyperlink>
          </w:p>
        </w:tc>
        <w:tc>
          <w:tcPr>
            <w:tcW w:w="2147" w:type="dxa"/>
          </w:tcPr>
          <w:p w14:paraId="6C743702"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416F3E6A" w14:textId="77777777" w:rsidR="009B3578" w:rsidRPr="006B5AC1"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462EAE61" w14:textId="77777777" w:rsidR="00CB55FD" w:rsidRPr="00CB55FD" w:rsidRDefault="00CB55FD" w:rsidP="00CB55F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B55FD">
              <w:rPr>
                <w:rFonts w:ascii="Arial" w:eastAsia="Times New Roman" w:hAnsi="Arial" w:cs="Arial"/>
                <w:b/>
                <w:bCs/>
                <w:color w:val="000000"/>
                <w:sz w:val="20"/>
                <w:szCs w:val="20"/>
                <w:shd w:val="clear" w:color="auto" w:fill="FFFFFF"/>
              </w:rPr>
              <w:t>120</w:t>
            </w:r>
            <w:r w:rsidRPr="00CB55FD">
              <w:rPr>
                <w:rFonts w:ascii="Times New Roman" w:eastAsia="Times New Roman" w:hAnsi="Times New Roman" w:cs="Times New Roman"/>
                <w:b/>
                <w:bCs/>
                <w:color w:val="027ABB"/>
                <w:sz w:val="20"/>
                <w:szCs w:val="20"/>
                <w:shd w:val="clear" w:color="auto" w:fill="F3F3F3"/>
              </w:rPr>
              <w:t>(1)</w:t>
            </w:r>
            <w:r w:rsidRPr="00CB55FD">
              <w:rPr>
                <w:rFonts w:ascii="Times New Roman" w:eastAsia="Times New Roman" w:hAnsi="Times New Roman" w:cs="Times New Roman"/>
                <w:color w:val="000000"/>
                <w:sz w:val="20"/>
                <w:szCs w:val="20"/>
                <w:shd w:val="clear" w:color="auto" w:fill="FFFFFF"/>
              </w:rPr>
              <w:t>  Subject to subsections (2) and (3), this Part does not apply to a sale by public auction</w:t>
            </w:r>
          </w:p>
          <w:p w14:paraId="63BA378E" w14:textId="4D8795D0" w:rsidR="009B3578" w:rsidRPr="00CB55FD" w:rsidRDefault="00CB55FD" w:rsidP="00CB55F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B55FD">
              <w:rPr>
                <w:rFonts w:ascii="Times New Roman" w:eastAsia="Times New Roman" w:hAnsi="Times New Roman" w:cs="Times New Roman"/>
                <w:color w:val="000000"/>
                <w:sz w:val="20"/>
                <w:szCs w:val="20"/>
                <w:shd w:val="clear" w:color="auto" w:fill="FFFFFF"/>
              </w:rPr>
              <w:t>(d)    held by a </w:t>
            </w:r>
            <w:r w:rsidRPr="00CB55FD">
              <w:rPr>
                <w:rFonts w:ascii="Times New Roman" w:eastAsia="Times New Roman" w:hAnsi="Times New Roman" w:cs="Times New Roman"/>
                <w:color w:val="000000"/>
                <w:sz w:val="20"/>
                <w:szCs w:val="20"/>
              </w:rPr>
              <w:t>religious</w:t>
            </w:r>
            <w:r w:rsidRPr="00CB55FD">
              <w:rPr>
                <w:rFonts w:ascii="Times New Roman" w:eastAsia="Times New Roman" w:hAnsi="Times New Roman" w:cs="Times New Roman"/>
                <w:color w:val="000000"/>
                <w:sz w:val="20"/>
                <w:szCs w:val="20"/>
                <w:shd w:val="clear" w:color="auto" w:fill="FFFFFF"/>
              </w:rPr>
              <w:t>, charitable or non</w:t>
            </w:r>
            <w:r w:rsidRPr="00CB55FD">
              <w:rPr>
                <w:rFonts w:ascii="Times New Roman" w:eastAsia="Times New Roman" w:hAnsi="Times New Roman" w:cs="Times New Roman"/>
                <w:color w:val="000000"/>
                <w:sz w:val="20"/>
                <w:szCs w:val="20"/>
                <w:shd w:val="clear" w:color="auto" w:fill="FFFFFF"/>
              </w:rPr>
              <w:noBreakHyphen/>
              <w:t>profit organization, or</w:t>
            </w:r>
            <w:r>
              <w:rPr>
                <w:rFonts w:ascii="Times New Roman" w:eastAsia="Times New Roman" w:hAnsi="Times New Roman" w:cs="Times New Roman"/>
                <w:color w:val="000000"/>
                <w:sz w:val="20"/>
                <w:szCs w:val="20"/>
                <w:shd w:val="clear" w:color="auto" w:fill="FFFFFF"/>
              </w:rPr>
              <w:t xml:space="preserve"> […]</w:t>
            </w:r>
          </w:p>
        </w:tc>
      </w:tr>
      <w:tr w:rsidR="009B3578" w14:paraId="21C3D37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DA3336C" w14:textId="77777777" w:rsidR="009B3578" w:rsidRPr="009B3578" w:rsidRDefault="00EE23B7" w:rsidP="009B3578">
            <w:hyperlink r:id="rId66" w:history="1">
              <w:r w:rsidR="009B3578" w:rsidRPr="009B3578">
                <w:t>Family Law Act</w:t>
              </w:r>
            </w:hyperlink>
          </w:p>
        </w:tc>
        <w:tc>
          <w:tcPr>
            <w:tcW w:w="2147" w:type="dxa"/>
          </w:tcPr>
          <w:p w14:paraId="78F8BF33" w14:textId="16901EA7" w:rsidR="009B3578" w:rsidRPr="00A70F5B" w:rsidRDefault="00A70F5B"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1</w:t>
            </w:r>
            <w:r w:rsidRPr="00A70F5B">
              <w:rPr>
                <w:rFonts w:ascii="Times New Roman" w:eastAsia="Times New Roman" w:hAnsi="Times New Roman" w:cs="Times New Roman"/>
                <w:color w:val="000000"/>
                <w:sz w:val="20"/>
                <w:szCs w:val="20"/>
                <w:shd w:val="clear" w:color="auto" w:fill="FFFFFF"/>
              </w:rPr>
              <w:t>(c)    “child”, except in Part 1 and Part 3, means a person who is under the </w:t>
            </w:r>
            <w:r w:rsidRPr="00A70F5B">
              <w:rPr>
                <w:rFonts w:ascii="Times New Roman" w:eastAsia="Times New Roman" w:hAnsi="Times New Roman" w:cs="Times New Roman"/>
                <w:color w:val="000000"/>
                <w:sz w:val="20"/>
                <w:szCs w:val="20"/>
              </w:rPr>
              <w:t>age</w:t>
            </w:r>
            <w:r w:rsidRPr="00A70F5B">
              <w:rPr>
                <w:rFonts w:ascii="Times New Roman" w:eastAsia="Times New Roman" w:hAnsi="Times New Roman" w:cs="Times New Roman"/>
                <w:color w:val="000000"/>
                <w:sz w:val="20"/>
                <w:szCs w:val="20"/>
                <w:shd w:val="clear" w:color="auto" w:fill="FFFFFF"/>
              </w:rPr>
              <w:t> of </w:t>
            </w:r>
            <w:r w:rsidRPr="00A70F5B">
              <w:rPr>
                <w:rFonts w:ascii="Times New Roman" w:eastAsia="Times New Roman" w:hAnsi="Times New Roman" w:cs="Times New Roman"/>
                <w:sz w:val="20"/>
                <w:szCs w:val="20"/>
              </w:rPr>
              <w:t>18</w:t>
            </w:r>
            <w:r w:rsidRPr="00A70F5B">
              <w:rPr>
                <w:rFonts w:ascii="Times New Roman" w:eastAsia="Times New Roman" w:hAnsi="Times New Roman" w:cs="Times New Roman"/>
                <w:color w:val="000000"/>
                <w:sz w:val="20"/>
                <w:szCs w:val="20"/>
                <w:shd w:val="clear" w:color="auto" w:fill="FFFFFF"/>
              </w:rPr>
              <w:t> </w:t>
            </w:r>
            <w:r w:rsidRPr="00A70F5B">
              <w:rPr>
                <w:rFonts w:ascii="Times New Roman" w:eastAsia="Times New Roman" w:hAnsi="Times New Roman" w:cs="Times New Roman"/>
                <w:color w:val="000000"/>
                <w:sz w:val="20"/>
                <w:szCs w:val="20"/>
              </w:rPr>
              <w:t>years</w:t>
            </w:r>
            <w:r w:rsidRPr="00A70F5B">
              <w:rPr>
                <w:rFonts w:ascii="Times New Roman" w:eastAsia="Times New Roman" w:hAnsi="Times New Roman" w:cs="Times New Roman"/>
                <w:color w:val="000000"/>
                <w:sz w:val="20"/>
                <w:szCs w:val="20"/>
                <w:shd w:val="clear" w:color="auto" w:fill="FFFFFF"/>
              </w:rPr>
              <w:t>;</w:t>
            </w:r>
          </w:p>
        </w:tc>
        <w:tc>
          <w:tcPr>
            <w:tcW w:w="2736" w:type="dxa"/>
          </w:tcPr>
          <w:p w14:paraId="79CC093A" w14:textId="77777777" w:rsidR="009B3578" w:rsidRPr="00F172C1"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238AE01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7146FDA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1DD8429" w14:textId="77777777" w:rsidR="009B3578" w:rsidRPr="009B3578" w:rsidRDefault="00EE23B7" w:rsidP="009B3578">
            <w:hyperlink r:id="rId67" w:history="1">
              <w:r w:rsidR="009B3578" w:rsidRPr="009B3578">
                <w:t>Family Support for Children with Disabilities Act</w:t>
              </w:r>
            </w:hyperlink>
          </w:p>
        </w:tc>
        <w:tc>
          <w:tcPr>
            <w:tcW w:w="2147" w:type="dxa"/>
          </w:tcPr>
          <w:p w14:paraId="4A23D6C9" w14:textId="213E88EB" w:rsidR="009B3578" w:rsidRPr="00BD2F68" w:rsidRDefault="00BD2F68"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1</w:t>
            </w:r>
            <w:r w:rsidRPr="00BD2F68">
              <w:rPr>
                <w:rFonts w:ascii="Times New Roman" w:eastAsia="Times New Roman" w:hAnsi="Times New Roman" w:cs="Times New Roman"/>
                <w:color w:val="000000"/>
                <w:sz w:val="20"/>
                <w:szCs w:val="20"/>
                <w:shd w:val="clear" w:color="auto" w:fill="FFFFFF"/>
              </w:rPr>
              <w:t> (d)    “child” means an individual under the </w:t>
            </w:r>
            <w:r w:rsidRPr="00BD2F68">
              <w:rPr>
                <w:rFonts w:ascii="Times New Roman" w:eastAsia="Times New Roman" w:hAnsi="Times New Roman" w:cs="Times New Roman"/>
                <w:sz w:val="20"/>
                <w:szCs w:val="20"/>
              </w:rPr>
              <w:t>age</w:t>
            </w:r>
            <w:r w:rsidRPr="00BD2F68">
              <w:rPr>
                <w:rFonts w:ascii="Times New Roman" w:eastAsia="Times New Roman" w:hAnsi="Times New Roman" w:cs="Times New Roman"/>
                <w:color w:val="000000"/>
                <w:sz w:val="20"/>
                <w:szCs w:val="20"/>
                <w:shd w:val="clear" w:color="auto" w:fill="FFFFFF"/>
              </w:rPr>
              <w:t> of </w:t>
            </w:r>
            <w:r w:rsidRPr="00BD2F68">
              <w:rPr>
                <w:rFonts w:ascii="Times New Roman" w:eastAsia="Times New Roman" w:hAnsi="Times New Roman" w:cs="Times New Roman"/>
                <w:sz w:val="20"/>
                <w:szCs w:val="20"/>
              </w:rPr>
              <w:t>18</w:t>
            </w:r>
            <w:r w:rsidRPr="00BD2F68">
              <w:rPr>
                <w:rFonts w:ascii="Times New Roman" w:eastAsia="Times New Roman" w:hAnsi="Times New Roman" w:cs="Times New Roman"/>
                <w:color w:val="000000"/>
                <w:sz w:val="20"/>
                <w:szCs w:val="20"/>
                <w:shd w:val="clear" w:color="auto" w:fill="FFFFFF"/>
              </w:rPr>
              <w:t> </w:t>
            </w:r>
            <w:r w:rsidRPr="00BD2F68">
              <w:rPr>
                <w:rFonts w:ascii="Times New Roman" w:eastAsia="Times New Roman" w:hAnsi="Times New Roman" w:cs="Times New Roman"/>
                <w:color w:val="000000"/>
                <w:sz w:val="20"/>
                <w:szCs w:val="20"/>
              </w:rPr>
              <w:t>years</w:t>
            </w:r>
            <w:r w:rsidRPr="00BD2F68">
              <w:rPr>
                <w:rFonts w:ascii="Times New Roman" w:eastAsia="Times New Roman" w:hAnsi="Times New Roman" w:cs="Times New Roman"/>
                <w:color w:val="000000"/>
                <w:sz w:val="20"/>
                <w:szCs w:val="20"/>
                <w:shd w:val="clear" w:color="auto" w:fill="FFFFFF"/>
              </w:rPr>
              <w:t>;</w:t>
            </w:r>
          </w:p>
        </w:tc>
        <w:tc>
          <w:tcPr>
            <w:tcW w:w="2736" w:type="dxa"/>
          </w:tcPr>
          <w:p w14:paraId="5BF3B835" w14:textId="77777777" w:rsidR="009B3578" w:rsidRPr="00F172C1"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2FEEA544" w14:textId="77777777" w:rsidR="009B3578" w:rsidRPr="00F172C1"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22E2B584"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1B5ACE4" w14:textId="77777777" w:rsidR="009B3578" w:rsidRPr="009B3578" w:rsidRDefault="00EE23B7" w:rsidP="009B3578">
            <w:hyperlink r:id="rId68" w:history="1">
              <w:r w:rsidR="009B3578" w:rsidRPr="009B3578">
                <w:t>Film and Video Classification Act</w:t>
              </w:r>
            </w:hyperlink>
            <w:r w:rsidR="009B3578" w:rsidRPr="009B3578">
              <w:t> (Download Version)</w:t>
            </w:r>
          </w:p>
        </w:tc>
        <w:tc>
          <w:tcPr>
            <w:tcW w:w="2147" w:type="dxa"/>
          </w:tcPr>
          <w:p w14:paraId="61B6884F" w14:textId="55E0E174" w:rsidR="009B3578" w:rsidRPr="00BD2F68" w:rsidRDefault="00BD2F68"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D2F68">
              <w:rPr>
                <w:rFonts w:ascii="Arial" w:eastAsia="Times New Roman" w:hAnsi="Arial" w:cs="Arial"/>
                <w:b/>
                <w:bCs/>
                <w:color w:val="000000"/>
                <w:sz w:val="20"/>
                <w:szCs w:val="20"/>
                <w:shd w:val="clear" w:color="auto" w:fill="FFFFFF"/>
              </w:rPr>
              <w:t>13</w:t>
            </w:r>
            <w:r w:rsidRPr="00BD2F68">
              <w:rPr>
                <w:rFonts w:ascii="Times New Roman" w:eastAsia="Times New Roman" w:hAnsi="Times New Roman" w:cs="Times New Roman"/>
                <w:b/>
                <w:bCs/>
                <w:color w:val="027ABB"/>
                <w:sz w:val="20"/>
                <w:szCs w:val="20"/>
                <w:shd w:val="clear" w:color="auto" w:fill="F3F3F3"/>
              </w:rPr>
              <w:t>(1)</w:t>
            </w:r>
            <w:r w:rsidRPr="00BD2F68">
              <w:rPr>
                <w:rFonts w:ascii="Times New Roman" w:eastAsia="Times New Roman" w:hAnsi="Times New Roman" w:cs="Times New Roman"/>
                <w:color w:val="000000"/>
                <w:sz w:val="20"/>
                <w:szCs w:val="20"/>
                <w:shd w:val="clear" w:color="auto" w:fill="FFFFFF"/>
              </w:rPr>
              <w:t>  No video exchange operator shall sell, rent or otherwise make available to a minor an adult video film.</w:t>
            </w:r>
          </w:p>
        </w:tc>
        <w:tc>
          <w:tcPr>
            <w:tcW w:w="2736" w:type="dxa"/>
          </w:tcPr>
          <w:p w14:paraId="329824AE" w14:textId="77777777" w:rsidR="009B3578" w:rsidRPr="00F172C1"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2664" w:type="dxa"/>
          </w:tcPr>
          <w:p w14:paraId="11C3E2D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9B3578" w14:paraId="0C1F9192"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783BDE5" w14:textId="77777777" w:rsidR="009B3578" w:rsidRPr="009B3578" w:rsidRDefault="00EE23B7" w:rsidP="009B3578">
            <w:hyperlink r:id="rId69" w:history="1">
              <w:r w:rsidR="009B3578" w:rsidRPr="009B3578">
                <w:t>Fisheries (Alberta) Amendment Act, 2015 (Unproclaimed Section Only)</w:t>
              </w:r>
            </w:hyperlink>
          </w:p>
        </w:tc>
        <w:tc>
          <w:tcPr>
            <w:tcW w:w="2147" w:type="dxa"/>
          </w:tcPr>
          <w:p w14:paraId="1418E50B" w14:textId="303693AD" w:rsidR="009B3578" w:rsidRDefault="00BD2F68" w:rsidP="00892EA2">
            <w:pPr>
              <w:cnfStyle w:val="000000000000" w:firstRow="0" w:lastRow="0" w:firstColumn="0" w:lastColumn="0" w:oddVBand="0" w:evenVBand="0" w:oddHBand="0" w:evenHBand="0" w:firstRowFirstColumn="0" w:firstRowLastColumn="0" w:lastRowFirstColumn="0" w:lastRowLastColumn="0"/>
            </w:pPr>
            <w:r>
              <w:t>[cannot find statute]</w:t>
            </w:r>
          </w:p>
        </w:tc>
        <w:tc>
          <w:tcPr>
            <w:tcW w:w="2736" w:type="dxa"/>
          </w:tcPr>
          <w:p w14:paraId="1A178B60" w14:textId="77777777" w:rsidR="009B3578" w:rsidRPr="00F172C1"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44A9414"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F417058"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3BF7D30" w14:textId="77777777" w:rsidR="009B3578" w:rsidRPr="009B3578" w:rsidRDefault="00EE23B7" w:rsidP="009B3578">
            <w:hyperlink r:id="rId70" w:history="1">
              <w:r w:rsidR="009B3578" w:rsidRPr="009B3578">
                <w:t>Freedom of Information and Protection of Privacy Act</w:t>
              </w:r>
            </w:hyperlink>
            <w:r w:rsidR="009B3578" w:rsidRPr="009B3578">
              <w:t> (Download Version)</w:t>
            </w:r>
          </w:p>
        </w:tc>
        <w:tc>
          <w:tcPr>
            <w:tcW w:w="2147" w:type="dxa"/>
          </w:tcPr>
          <w:p w14:paraId="14329A6B"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745AB7A3" w14:textId="5BD2B36C" w:rsidR="009B3578" w:rsidRPr="00800E8B" w:rsidRDefault="00800E8B" w:rsidP="00800E8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00E8B">
              <w:rPr>
                <w:rFonts w:ascii="Arial" w:eastAsia="Times New Roman" w:hAnsi="Arial" w:cs="Arial"/>
                <w:b/>
                <w:bCs/>
                <w:color w:val="000000"/>
                <w:sz w:val="20"/>
                <w:szCs w:val="20"/>
                <w:shd w:val="clear" w:color="auto" w:fill="FFFFFF"/>
              </w:rPr>
              <w:t>18</w:t>
            </w:r>
            <w:r w:rsidRPr="00800E8B">
              <w:rPr>
                <w:rFonts w:ascii="Times New Roman" w:eastAsia="Times New Roman" w:hAnsi="Times New Roman" w:cs="Times New Roman"/>
                <w:b/>
                <w:bCs/>
                <w:color w:val="027ABB"/>
                <w:sz w:val="20"/>
                <w:szCs w:val="20"/>
                <w:shd w:val="clear" w:color="auto" w:fill="F3F3F3"/>
              </w:rPr>
              <w:t>(3)</w:t>
            </w:r>
            <w:r w:rsidRPr="00800E8B">
              <w:rPr>
                <w:rFonts w:ascii="Times New Roman" w:eastAsia="Times New Roman" w:hAnsi="Times New Roman" w:cs="Times New Roman"/>
                <w:color w:val="000000"/>
                <w:sz w:val="20"/>
                <w:szCs w:val="20"/>
                <w:shd w:val="clear" w:color="auto" w:fill="FFFFFF"/>
              </w:rPr>
              <w:t>  The head of a public body may refuse to disclose to an applicant information in a record that reveals the identity of an individual who has provided information to the public body in confidence about a threat to an individual’s safety or mental or physical health.</w:t>
            </w:r>
          </w:p>
        </w:tc>
        <w:tc>
          <w:tcPr>
            <w:tcW w:w="2664" w:type="dxa"/>
          </w:tcPr>
          <w:p w14:paraId="5743CDF7"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75E95E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02AFABD" w14:textId="77777777" w:rsidR="009B3578" w:rsidRPr="009B3578" w:rsidRDefault="00EE23B7" w:rsidP="009B3578">
            <w:hyperlink r:id="rId71" w:history="1">
              <w:r w:rsidR="009B3578" w:rsidRPr="009B3578">
                <w:t>Gaming and Liquor Act</w:t>
              </w:r>
            </w:hyperlink>
          </w:p>
        </w:tc>
        <w:tc>
          <w:tcPr>
            <w:tcW w:w="2147" w:type="dxa"/>
          </w:tcPr>
          <w:p w14:paraId="3AEA7D0D" w14:textId="77777777" w:rsidR="00116760" w:rsidRPr="00116760" w:rsidRDefault="00116760" w:rsidP="0011676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116760">
              <w:rPr>
                <w:rFonts w:ascii="Arial" w:eastAsia="Times New Roman" w:hAnsi="Arial" w:cs="Arial"/>
                <w:b/>
                <w:bCs/>
                <w:color w:val="000000"/>
                <w:sz w:val="20"/>
                <w:szCs w:val="20"/>
                <w:shd w:val="clear" w:color="auto" w:fill="FFFFFF"/>
              </w:rPr>
              <w:t>37.1</w:t>
            </w:r>
            <w:r w:rsidRPr="00116760">
              <w:rPr>
                <w:rFonts w:ascii="Times New Roman" w:eastAsia="Times New Roman" w:hAnsi="Times New Roman" w:cs="Times New Roman"/>
                <w:b/>
                <w:bCs/>
                <w:color w:val="027ABB"/>
                <w:sz w:val="20"/>
                <w:szCs w:val="20"/>
                <w:shd w:val="clear" w:color="auto" w:fill="F3F3F3"/>
              </w:rPr>
              <w:t>(1)</w:t>
            </w:r>
            <w:r w:rsidRPr="00116760">
              <w:rPr>
                <w:rFonts w:ascii="Times New Roman" w:eastAsia="Times New Roman" w:hAnsi="Times New Roman" w:cs="Times New Roman"/>
                <w:color w:val="000000"/>
                <w:sz w:val="20"/>
                <w:szCs w:val="20"/>
                <w:shd w:val="clear" w:color="auto" w:fill="FFFFFF"/>
              </w:rPr>
              <w:t>  No minor may enter or be in and no facility licensee may permit a minor to enter or be in the following licensed facilities:</w:t>
            </w:r>
          </w:p>
          <w:p w14:paraId="2DF4FFB3" w14:textId="77777777" w:rsidR="00116760" w:rsidRPr="00116760" w:rsidRDefault="00116760" w:rsidP="00116760">
            <w:pPr>
              <w:cnfStyle w:val="000000000000" w:firstRow="0" w:lastRow="0" w:firstColumn="0" w:lastColumn="0" w:oddVBand="0" w:evenVBand="0" w:oddHBand="0" w:evenHBand="0" w:firstRowFirstColumn="0" w:firstRowLastColumn="0" w:lastRowFirstColumn="0" w:lastRowLastColumn="0"/>
            </w:pPr>
            <w:r w:rsidRPr="00116760">
              <w:t> (a)    a casino;</w:t>
            </w:r>
          </w:p>
          <w:p w14:paraId="3BE20757" w14:textId="5CAB1DBC" w:rsidR="009B3578" w:rsidRDefault="00116760" w:rsidP="00892EA2">
            <w:pPr>
              <w:cnfStyle w:val="000000000000" w:firstRow="0" w:lastRow="0" w:firstColumn="0" w:lastColumn="0" w:oddVBand="0" w:evenVBand="0" w:oddHBand="0" w:evenHBand="0" w:firstRowFirstColumn="0" w:firstRowLastColumn="0" w:lastRowFirstColumn="0" w:lastRowLastColumn="0"/>
            </w:pPr>
            <w:r w:rsidRPr="00116760">
              <w:t>                                 (b)    a racing entertainment centre.</w:t>
            </w:r>
          </w:p>
        </w:tc>
        <w:tc>
          <w:tcPr>
            <w:tcW w:w="2736" w:type="dxa"/>
          </w:tcPr>
          <w:p w14:paraId="694076FC"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F54D4A1" w14:textId="77777777" w:rsidR="009B3578" w:rsidRDefault="009A5BF4" w:rsidP="009A5B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9A5BF4">
              <w:rPr>
                <w:rFonts w:ascii="Arial" w:eastAsia="Times New Roman" w:hAnsi="Arial" w:cs="Arial"/>
                <w:b/>
                <w:bCs/>
                <w:color w:val="01496F"/>
                <w:sz w:val="20"/>
                <w:szCs w:val="20"/>
                <w:u w:val="single"/>
                <w:shd w:val="clear" w:color="auto" w:fill="F3F3F3"/>
              </w:rPr>
              <w:t>88</w:t>
            </w:r>
            <w:r w:rsidRPr="009A5BF4">
              <w:rPr>
                <w:rFonts w:ascii="Times New Roman" w:eastAsia="Times New Roman" w:hAnsi="Times New Roman" w:cs="Times New Roman"/>
                <w:color w:val="000000"/>
                <w:sz w:val="20"/>
                <w:szCs w:val="20"/>
                <w:shd w:val="clear" w:color="auto" w:fill="FFFFFF"/>
              </w:rPr>
              <w:t>   A priest, minister, member of a clergy or other religious leader may, in the performance of religious ceremonies or sacraments, give liquor, approved by the Commission for sacramental purposes, to a minor or an adult in accordance with the practices of the religion.</w:t>
            </w:r>
          </w:p>
          <w:p w14:paraId="346DFEC7" w14:textId="77777777" w:rsidR="009A5BF4" w:rsidRDefault="009A5BF4" w:rsidP="009A5B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65869EAC" w14:textId="77777777" w:rsidR="009A5BF4" w:rsidRPr="009A5BF4" w:rsidRDefault="009A5BF4" w:rsidP="009A5BF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b/>
                <w:bCs/>
                <w:color w:val="027ABB"/>
                <w:sz w:val="20"/>
                <w:szCs w:val="20"/>
                <w:shd w:val="clear" w:color="auto" w:fill="F3F3F3"/>
              </w:rPr>
              <w:t>91</w:t>
            </w:r>
            <w:r w:rsidRPr="009A5BF4">
              <w:rPr>
                <w:rFonts w:ascii="Times New Roman" w:eastAsia="Times New Roman" w:hAnsi="Times New Roman" w:cs="Times New Roman"/>
                <w:color w:val="000000"/>
                <w:sz w:val="20"/>
                <w:szCs w:val="20"/>
                <w:shd w:val="clear" w:color="auto" w:fill="FFFFFF"/>
              </w:rPr>
              <w:t> (a)    direct a gaming licensee or former gaming licensee to use the revenue from a gaming activity for a charitable or </w:t>
            </w:r>
            <w:r w:rsidRPr="009A5BF4">
              <w:rPr>
                <w:rFonts w:ascii="Times New Roman" w:eastAsia="Times New Roman" w:hAnsi="Times New Roman" w:cs="Times New Roman"/>
                <w:sz w:val="20"/>
                <w:szCs w:val="20"/>
              </w:rPr>
              <w:t>religious</w:t>
            </w:r>
            <w:r w:rsidRPr="009A5BF4">
              <w:rPr>
                <w:rFonts w:ascii="Times New Roman" w:eastAsia="Times New Roman" w:hAnsi="Times New Roman" w:cs="Times New Roman"/>
                <w:color w:val="000000"/>
                <w:sz w:val="20"/>
                <w:szCs w:val="20"/>
                <w:shd w:val="clear" w:color="auto" w:fill="FFFFFF"/>
              </w:rPr>
              <w:t> object or purpose chosen by the licensee or former licensee and approved by the board, or chosen by the board in accordance with subsection (6);</w:t>
            </w:r>
          </w:p>
          <w:p w14:paraId="69218E57" w14:textId="1E418B28" w:rsidR="009A5BF4" w:rsidRPr="009A5BF4" w:rsidRDefault="009A5BF4" w:rsidP="009A5BF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A5BF4">
              <w:rPr>
                <w:rFonts w:ascii="Times New Roman" w:eastAsia="Times New Roman" w:hAnsi="Times New Roman" w:cs="Times New Roman"/>
                <w:b/>
                <w:bCs/>
                <w:color w:val="027ABB"/>
                <w:sz w:val="20"/>
                <w:szCs w:val="20"/>
                <w:shd w:val="clear" w:color="auto" w:fill="F3F3F3"/>
              </w:rPr>
              <w:t xml:space="preserve"> (2)</w:t>
            </w:r>
            <w:r w:rsidRPr="009A5BF4">
              <w:rPr>
                <w:rFonts w:ascii="Times New Roman" w:eastAsia="Times New Roman" w:hAnsi="Times New Roman" w:cs="Times New Roman"/>
                <w:color w:val="000000"/>
                <w:sz w:val="20"/>
                <w:szCs w:val="20"/>
                <w:shd w:val="clear" w:color="auto" w:fill="FFFFFF"/>
              </w:rPr>
              <w:t>  If subsection (1) applies, the board may, by order, with or without a hearing, do any one or more of the following:</w:t>
            </w:r>
          </w:p>
        </w:tc>
      </w:tr>
      <w:tr w:rsidR="009B3578" w14:paraId="61CB132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E27D0FF" w14:textId="77777777" w:rsidR="009B3578" w:rsidRPr="009B3578" w:rsidRDefault="00EE23B7" w:rsidP="009B3578">
            <w:hyperlink r:id="rId72" w:history="1">
              <w:r w:rsidR="009B3578" w:rsidRPr="009B3578">
                <w:t>Health Disciplines Act</w:t>
              </w:r>
            </w:hyperlink>
          </w:p>
        </w:tc>
        <w:tc>
          <w:tcPr>
            <w:tcW w:w="2147" w:type="dxa"/>
          </w:tcPr>
          <w:p w14:paraId="288984D4"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191DA589" w14:textId="77777777" w:rsidR="00F25654" w:rsidRPr="00F25654" w:rsidRDefault="00F25654" w:rsidP="00F25654">
            <w:pPr>
              <w:shd w:val="clear" w:color="auto" w:fill="FFFFFF"/>
              <w:spacing w:line="220" w:lineRule="atLeas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rPr>
            </w:pPr>
            <w:r w:rsidRPr="00F25654">
              <w:rPr>
                <w:rFonts w:ascii="Arial" w:eastAsiaTheme="minorHAnsi" w:hAnsi="Arial" w:cs="Arial"/>
                <w:b/>
                <w:bCs/>
                <w:color w:val="000000"/>
                <w:sz w:val="20"/>
                <w:szCs w:val="20"/>
              </w:rPr>
              <w:t>42</w:t>
            </w:r>
            <w:r w:rsidRPr="00F25654">
              <w:rPr>
                <w:rFonts w:ascii="Times New Roman" w:eastAsiaTheme="minorHAnsi" w:hAnsi="Times New Roman" w:cs="Times New Roman"/>
                <w:b/>
                <w:bCs/>
                <w:color w:val="027ABB"/>
                <w:sz w:val="20"/>
                <w:szCs w:val="20"/>
                <w:shd w:val="clear" w:color="auto" w:fill="F3F3F3"/>
              </w:rPr>
              <w:t>(1)</w:t>
            </w:r>
            <w:r w:rsidRPr="00F25654">
              <w:rPr>
                <w:rFonts w:ascii="Times New Roman" w:eastAsiaTheme="minorHAnsi" w:hAnsi="Times New Roman" w:cs="Times New Roman"/>
                <w:color w:val="000000"/>
                <w:sz w:val="20"/>
                <w:szCs w:val="20"/>
              </w:rPr>
              <w:t>  If a committee finds that the conduct of an investigated person constitutes unskilled practice of the designated health discipline or professional misconduct, or both, the committee may make one or more of the following orders:</w:t>
            </w:r>
          </w:p>
          <w:p w14:paraId="21644A25" w14:textId="77777777" w:rsidR="00F25654" w:rsidRPr="00F25654" w:rsidRDefault="00F25654" w:rsidP="00F2565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p w14:paraId="58A10806" w14:textId="77777777" w:rsidR="00F25654" w:rsidRPr="00F25654" w:rsidRDefault="00F25654" w:rsidP="00F2565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25654">
              <w:rPr>
                <w:rFonts w:ascii="Times New Roman" w:eastAsia="Times New Roman" w:hAnsi="Times New Roman" w:cs="Times New Roman"/>
                <w:color w:val="000000"/>
                <w:sz w:val="20"/>
                <w:szCs w:val="20"/>
                <w:shd w:val="clear" w:color="auto" w:fill="FFFFFF"/>
              </w:rPr>
              <w:t>(g)    direct the investigated person to satisfy the committee that a </w:t>
            </w:r>
            <w:r w:rsidRPr="00F25654">
              <w:rPr>
                <w:rFonts w:ascii="Times New Roman" w:eastAsia="Times New Roman" w:hAnsi="Times New Roman" w:cs="Times New Roman"/>
                <w:sz w:val="20"/>
                <w:szCs w:val="20"/>
              </w:rPr>
              <w:t>disability</w:t>
            </w:r>
            <w:r w:rsidRPr="00F25654">
              <w:rPr>
                <w:rFonts w:ascii="Times New Roman" w:eastAsia="Times New Roman" w:hAnsi="Times New Roman" w:cs="Times New Roman"/>
                <w:color w:val="000000"/>
                <w:sz w:val="20"/>
                <w:szCs w:val="20"/>
                <w:shd w:val="clear" w:color="auto" w:fill="FFFFFF"/>
              </w:rPr>
              <w:t> or addiction can be or has been overcome, and suspend the investigated person’s registration until the committee is so satisfied;</w:t>
            </w:r>
          </w:p>
          <w:p w14:paraId="3EB989B7"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EE4FD01"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653AE07"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E80B447" w14:textId="77777777" w:rsidR="009B3578" w:rsidRPr="009B3578" w:rsidRDefault="00EE23B7" w:rsidP="009B3578">
            <w:hyperlink r:id="rId73" w:history="1">
              <w:r w:rsidR="009B3578" w:rsidRPr="009B3578">
                <w:t>Health Information Act</w:t>
              </w:r>
            </w:hyperlink>
          </w:p>
        </w:tc>
        <w:tc>
          <w:tcPr>
            <w:tcW w:w="2147" w:type="dxa"/>
          </w:tcPr>
          <w:p w14:paraId="5E59797D" w14:textId="77777777" w:rsidR="003A1F59" w:rsidRPr="003A1F59" w:rsidRDefault="003A1F59" w:rsidP="003A1F5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A1F59">
              <w:rPr>
                <w:rFonts w:ascii="Arial" w:eastAsia="Times New Roman" w:hAnsi="Arial" w:cs="Arial"/>
                <w:b/>
                <w:bCs/>
                <w:color w:val="000000"/>
                <w:sz w:val="20"/>
                <w:szCs w:val="20"/>
                <w:shd w:val="clear" w:color="auto" w:fill="FFFFFF"/>
              </w:rPr>
              <w:t>104</w:t>
            </w:r>
            <w:r w:rsidRPr="003A1F59">
              <w:rPr>
                <w:rFonts w:ascii="Times New Roman" w:eastAsia="Times New Roman" w:hAnsi="Times New Roman" w:cs="Times New Roman"/>
                <w:b/>
                <w:bCs/>
                <w:color w:val="027ABB"/>
                <w:sz w:val="20"/>
                <w:szCs w:val="20"/>
                <w:shd w:val="clear" w:color="auto" w:fill="F3F3F3"/>
              </w:rPr>
              <w:t>(1)</w:t>
            </w:r>
            <w:r w:rsidRPr="003A1F59">
              <w:rPr>
                <w:rFonts w:ascii="Times New Roman" w:eastAsia="Times New Roman" w:hAnsi="Times New Roman" w:cs="Times New Roman"/>
                <w:color w:val="000000"/>
                <w:sz w:val="20"/>
                <w:szCs w:val="20"/>
                <w:shd w:val="clear" w:color="auto" w:fill="FFFFFF"/>
              </w:rPr>
              <w:t>  Any right or power conferred on an individual by this Act may be exercised</w:t>
            </w:r>
          </w:p>
          <w:p w14:paraId="16FF1A08" w14:textId="77777777" w:rsidR="003A1F59" w:rsidRPr="003A1F59" w:rsidRDefault="003A1F59" w:rsidP="003A1F5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A1F59">
              <w:rPr>
                <w:rFonts w:ascii="Times New Roman" w:eastAsia="Times New Roman" w:hAnsi="Times New Roman" w:cs="Times New Roman"/>
                <w:color w:val="000000"/>
                <w:sz w:val="20"/>
                <w:szCs w:val="20"/>
                <w:shd w:val="clear" w:color="auto" w:fill="FFFFFF"/>
              </w:rPr>
              <w:t>(a)    if the individual is </w:t>
            </w:r>
            <w:r w:rsidRPr="003A1F59">
              <w:rPr>
                <w:rFonts w:ascii="Times New Roman" w:eastAsia="Times New Roman" w:hAnsi="Times New Roman" w:cs="Times New Roman"/>
                <w:sz w:val="20"/>
                <w:szCs w:val="20"/>
              </w:rPr>
              <w:t>18</w:t>
            </w:r>
            <w:r w:rsidRPr="003A1F59">
              <w:rPr>
                <w:rFonts w:ascii="Times New Roman" w:eastAsia="Times New Roman" w:hAnsi="Times New Roman" w:cs="Times New Roman"/>
                <w:color w:val="000000"/>
                <w:sz w:val="20"/>
                <w:szCs w:val="20"/>
                <w:shd w:val="clear" w:color="auto" w:fill="FFFFFF"/>
              </w:rPr>
              <w:t> </w:t>
            </w:r>
            <w:r w:rsidRPr="003A1F59">
              <w:rPr>
                <w:rFonts w:ascii="Times New Roman" w:eastAsia="Times New Roman" w:hAnsi="Times New Roman" w:cs="Times New Roman"/>
                <w:sz w:val="20"/>
                <w:szCs w:val="20"/>
              </w:rPr>
              <w:t>years</w:t>
            </w:r>
            <w:r w:rsidRPr="003A1F59">
              <w:rPr>
                <w:rFonts w:ascii="Times New Roman" w:eastAsia="Times New Roman" w:hAnsi="Times New Roman" w:cs="Times New Roman"/>
                <w:color w:val="000000"/>
                <w:sz w:val="20"/>
                <w:szCs w:val="20"/>
                <w:shd w:val="clear" w:color="auto" w:fill="FFFFFF"/>
              </w:rPr>
              <w:t> of </w:t>
            </w:r>
            <w:r w:rsidRPr="003A1F59">
              <w:rPr>
                <w:rFonts w:ascii="Times New Roman" w:eastAsia="Times New Roman" w:hAnsi="Times New Roman" w:cs="Times New Roman"/>
                <w:sz w:val="20"/>
                <w:szCs w:val="20"/>
              </w:rPr>
              <w:t>age</w:t>
            </w:r>
            <w:r w:rsidRPr="003A1F59">
              <w:rPr>
                <w:rFonts w:ascii="Times New Roman" w:eastAsia="Times New Roman" w:hAnsi="Times New Roman" w:cs="Times New Roman"/>
                <w:color w:val="000000"/>
                <w:sz w:val="20"/>
                <w:szCs w:val="20"/>
                <w:shd w:val="clear" w:color="auto" w:fill="FFFFFF"/>
              </w:rPr>
              <w:t> or </w:t>
            </w:r>
            <w:r w:rsidRPr="003A1F59">
              <w:rPr>
                <w:rFonts w:ascii="Times New Roman" w:eastAsia="Times New Roman" w:hAnsi="Times New Roman" w:cs="Times New Roman"/>
                <w:color w:val="000000"/>
                <w:sz w:val="20"/>
                <w:szCs w:val="20"/>
              </w:rPr>
              <w:t>old</w:t>
            </w:r>
            <w:r w:rsidRPr="003A1F59">
              <w:rPr>
                <w:rFonts w:ascii="Times New Roman" w:eastAsia="Times New Roman" w:hAnsi="Times New Roman" w:cs="Times New Roman"/>
                <w:color w:val="000000"/>
                <w:sz w:val="20"/>
                <w:szCs w:val="20"/>
                <w:shd w:val="clear" w:color="auto" w:fill="FFFFFF"/>
              </w:rPr>
              <w:t>er, by the individual</w:t>
            </w:r>
          </w:p>
          <w:p w14:paraId="6B2D4E8E" w14:textId="77777777" w:rsidR="009B3578" w:rsidRDefault="003A1F59"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A1F59">
              <w:rPr>
                <w:rFonts w:ascii="Times New Roman" w:eastAsia="Times New Roman" w:hAnsi="Times New Roman" w:cs="Times New Roman"/>
                <w:color w:val="000000"/>
                <w:sz w:val="20"/>
                <w:szCs w:val="20"/>
                <w:shd w:val="clear" w:color="auto" w:fill="FFFFFF"/>
              </w:rPr>
              <w:t>(b)    if the individual is under </w:t>
            </w:r>
            <w:r w:rsidRPr="003A1F59">
              <w:rPr>
                <w:rFonts w:ascii="Times New Roman" w:eastAsia="Times New Roman" w:hAnsi="Times New Roman" w:cs="Times New Roman"/>
                <w:sz w:val="20"/>
                <w:szCs w:val="20"/>
              </w:rPr>
              <w:t>18</w:t>
            </w:r>
            <w:r w:rsidRPr="003A1F59">
              <w:rPr>
                <w:rFonts w:ascii="Times New Roman" w:eastAsia="Times New Roman" w:hAnsi="Times New Roman" w:cs="Times New Roman"/>
                <w:color w:val="000000"/>
                <w:sz w:val="20"/>
                <w:szCs w:val="20"/>
                <w:shd w:val="clear" w:color="auto" w:fill="FFFFFF"/>
              </w:rPr>
              <w:t> </w:t>
            </w:r>
            <w:r w:rsidRPr="003A1F59">
              <w:rPr>
                <w:rFonts w:ascii="Times New Roman" w:eastAsia="Times New Roman" w:hAnsi="Times New Roman" w:cs="Times New Roman"/>
                <w:sz w:val="20"/>
                <w:szCs w:val="20"/>
              </w:rPr>
              <w:t>years</w:t>
            </w:r>
            <w:r w:rsidRPr="003A1F59">
              <w:rPr>
                <w:rFonts w:ascii="Times New Roman" w:eastAsia="Times New Roman" w:hAnsi="Times New Roman" w:cs="Times New Roman"/>
                <w:color w:val="000000"/>
                <w:sz w:val="20"/>
                <w:szCs w:val="20"/>
                <w:shd w:val="clear" w:color="auto" w:fill="FFFFFF"/>
              </w:rPr>
              <w:t> of </w:t>
            </w:r>
            <w:r w:rsidRPr="003A1F59">
              <w:rPr>
                <w:rFonts w:ascii="Times New Roman" w:eastAsia="Times New Roman" w:hAnsi="Times New Roman" w:cs="Times New Roman"/>
                <w:sz w:val="20"/>
                <w:szCs w:val="20"/>
              </w:rPr>
              <w:t>age</w:t>
            </w:r>
            <w:r w:rsidRPr="003A1F59">
              <w:rPr>
                <w:rFonts w:ascii="Times New Roman" w:eastAsia="Times New Roman" w:hAnsi="Times New Roman" w:cs="Times New Roman"/>
                <w:color w:val="000000"/>
                <w:sz w:val="20"/>
                <w:szCs w:val="20"/>
                <w:shd w:val="clear" w:color="auto" w:fill="FFFFFF"/>
              </w:rPr>
              <w:t> and understands the nature of the right or power and the consequences of exercising the right or power, by the individual,</w:t>
            </w:r>
          </w:p>
          <w:p w14:paraId="2A9116FC" w14:textId="19261BF1" w:rsidR="003914FA" w:rsidRPr="003A1F59" w:rsidRDefault="003914FA"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914FA">
              <w:rPr>
                <w:rFonts w:ascii="Times New Roman" w:eastAsia="Times New Roman" w:hAnsi="Times New Roman" w:cs="Times New Roman"/>
                <w:color w:val="000000"/>
                <w:sz w:val="20"/>
                <w:szCs w:val="20"/>
                <w:shd w:val="clear" w:color="auto" w:fill="FFFFFF"/>
              </w:rPr>
              <w:t>(c)    if the individual is under </w:t>
            </w:r>
            <w:r w:rsidRPr="003914FA">
              <w:rPr>
                <w:rFonts w:ascii="Times New Roman" w:eastAsia="Times New Roman" w:hAnsi="Times New Roman" w:cs="Times New Roman"/>
                <w:sz w:val="20"/>
                <w:szCs w:val="20"/>
              </w:rPr>
              <w:t>18</w:t>
            </w:r>
            <w:r w:rsidRPr="003914FA">
              <w:rPr>
                <w:rFonts w:ascii="Times New Roman" w:eastAsia="Times New Roman" w:hAnsi="Times New Roman" w:cs="Times New Roman"/>
                <w:color w:val="000000"/>
                <w:sz w:val="20"/>
                <w:szCs w:val="20"/>
                <w:shd w:val="clear" w:color="auto" w:fill="FFFFFF"/>
              </w:rPr>
              <w:t> </w:t>
            </w:r>
            <w:r w:rsidRPr="003914FA">
              <w:rPr>
                <w:rFonts w:ascii="Times New Roman" w:eastAsia="Times New Roman" w:hAnsi="Times New Roman" w:cs="Times New Roman"/>
                <w:sz w:val="20"/>
                <w:szCs w:val="20"/>
              </w:rPr>
              <w:t>years</w:t>
            </w:r>
            <w:r w:rsidRPr="003914FA">
              <w:rPr>
                <w:rFonts w:ascii="Times New Roman" w:eastAsia="Times New Roman" w:hAnsi="Times New Roman" w:cs="Times New Roman"/>
                <w:color w:val="000000"/>
                <w:sz w:val="20"/>
                <w:szCs w:val="20"/>
                <w:shd w:val="clear" w:color="auto" w:fill="FFFFFF"/>
              </w:rPr>
              <w:t> of </w:t>
            </w:r>
            <w:r w:rsidRPr="003914FA">
              <w:rPr>
                <w:rFonts w:ascii="Times New Roman" w:eastAsia="Times New Roman" w:hAnsi="Times New Roman" w:cs="Times New Roman"/>
                <w:sz w:val="20"/>
                <w:szCs w:val="20"/>
              </w:rPr>
              <w:t>age</w:t>
            </w:r>
            <w:r w:rsidRPr="003914FA">
              <w:rPr>
                <w:rFonts w:ascii="Times New Roman" w:eastAsia="Times New Roman" w:hAnsi="Times New Roman" w:cs="Times New Roman"/>
                <w:color w:val="000000"/>
                <w:sz w:val="20"/>
                <w:szCs w:val="20"/>
                <w:shd w:val="clear" w:color="auto" w:fill="FFFFFF"/>
              </w:rPr>
              <w:t> but does not meet the criterion in clause (b), by the guardian of the individual,</w:t>
            </w:r>
          </w:p>
        </w:tc>
        <w:tc>
          <w:tcPr>
            <w:tcW w:w="2736" w:type="dxa"/>
          </w:tcPr>
          <w:p w14:paraId="1973503B" w14:textId="77777777" w:rsidR="00F25654" w:rsidRPr="00F25654" w:rsidRDefault="00F25654" w:rsidP="00F2565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25654">
              <w:rPr>
                <w:rFonts w:ascii="Arial" w:eastAsia="Times New Roman" w:hAnsi="Arial" w:cs="Arial"/>
                <w:b/>
                <w:bCs/>
                <w:color w:val="000000"/>
                <w:sz w:val="20"/>
                <w:szCs w:val="20"/>
                <w:shd w:val="clear" w:color="auto" w:fill="FFFFFF"/>
              </w:rPr>
              <w:t>11</w:t>
            </w:r>
            <w:r w:rsidRPr="00F25654">
              <w:rPr>
                <w:rFonts w:ascii="Times New Roman" w:eastAsia="Times New Roman" w:hAnsi="Times New Roman" w:cs="Times New Roman"/>
                <w:b/>
                <w:bCs/>
                <w:color w:val="027ABB"/>
                <w:sz w:val="20"/>
                <w:szCs w:val="20"/>
                <w:shd w:val="clear" w:color="auto" w:fill="F3F3F3"/>
              </w:rPr>
              <w:t>(1)</w:t>
            </w:r>
            <w:r w:rsidRPr="00F25654">
              <w:rPr>
                <w:rFonts w:ascii="Times New Roman" w:eastAsia="Times New Roman" w:hAnsi="Times New Roman" w:cs="Times New Roman"/>
                <w:color w:val="000000"/>
                <w:sz w:val="20"/>
                <w:szCs w:val="20"/>
                <w:shd w:val="clear" w:color="auto" w:fill="FFFFFF"/>
              </w:rPr>
              <w:t>  A custodian may refuse to disclose health information to an applicant</w:t>
            </w:r>
          </w:p>
          <w:p w14:paraId="65BF4F23" w14:textId="77777777" w:rsidR="00F25654" w:rsidRPr="00F25654" w:rsidRDefault="00F25654" w:rsidP="00F2565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25654">
              <w:rPr>
                <w:rFonts w:ascii="Times New Roman" w:eastAsia="Times New Roman" w:hAnsi="Times New Roman" w:cs="Times New Roman"/>
                <w:color w:val="000000"/>
                <w:sz w:val="20"/>
                <w:szCs w:val="20"/>
                <w:shd w:val="clear" w:color="auto" w:fill="FFFFFF"/>
              </w:rPr>
              <w:t>(a)    if the disclosure could reasonably be expected</w:t>
            </w:r>
          </w:p>
          <w:p w14:paraId="7CF0996A" w14:textId="77777777" w:rsidR="00F25654" w:rsidRPr="00F25654" w:rsidRDefault="00F25654" w:rsidP="00F2565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25654">
              <w:rPr>
                <w:rFonts w:ascii="Times New Roman" w:eastAsia="Times New Roman" w:hAnsi="Times New Roman" w:cs="Times New Roman"/>
                <w:color w:val="000000"/>
                <w:sz w:val="20"/>
                <w:szCs w:val="20"/>
                <w:shd w:val="clear" w:color="auto" w:fill="FFFFFF"/>
              </w:rPr>
              <w:t>(ii)    to threaten the </w:t>
            </w:r>
            <w:r w:rsidRPr="00F25654">
              <w:rPr>
                <w:rFonts w:ascii="Times New Roman" w:eastAsia="Times New Roman" w:hAnsi="Times New Roman" w:cs="Times New Roman"/>
                <w:color w:val="000000"/>
                <w:sz w:val="20"/>
                <w:szCs w:val="20"/>
              </w:rPr>
              <w:t>mental</w:t>
            </w:r>
            <w:r w:rsidRPr="00F25654">
              <w:rPr>
                <w:rFonts w:ascii="Times New Roman" w:eastAsia="Times New Roman" w:hAnsi="Times New Roman" w:cs="Times New Roman"/>
                <w:color w:val="000000"/>
                <w:sz w:val="20"/>
                <w:szCs w:val="20"/>
                <w:shd w:val="clear" w:color="auto" w:fill="FFFFFF"/>
              </w:rPr>
              <w:t> or </w:t>
            </w:r>
            <w:r w:rsidRPr="00F25654">
              <w:rPr>
                <w:rFonts w:ascii="Times New Roman" w:eastAsia="Times New Roman" w:hAnsi="Times New Roman" w:cs="Times New Roman"/>
                <w:sz w:val="20"/>
                <w:szCs w:val="20"/>
              </w:rPr>
              <w:t>physical</w:t>
            </w:r>
            <w:r w:rsidRPr="00F25654">
              <w:rPr>
                <w:rFonts w:ascii="Times New Roman" w:eastAsia="Times New Roman" w:hAnsi="Times New Roman" w:cs="Times New Roman"/>
                <w:color w:val="000000"/>
                <w:sz w:val="20"/>
                <w:szCs w:val="20"/>
                <w:shd w:val="clear" w:color="auto" w:fill="FFFFFF"/>
              </w:rPr>
              <w:t> health or safety of another individual, or</w:t>
            </w:r>
          </w:p>
          <w:p w14:paraId="1B2B7985"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DE1B117"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9574328"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4EECBC9" w14:textId="77777777" w:rsidR="009B3578" w:rsidRPr="009B3578" w:rsidRDefault="00EE23B7" w:rsidP="009B3578">
            <w:hyperlink r:id="rId74" w:history="1">
              <w:r w:rsidR="009B3578" w:rsidRPr="009B3578">
                <w:t>Health Professions Act</w:t>
              </w:r>
            </w:hyperlink>
            <w:r w:rsidR="009B3578" w:rsidRPr="009B3578">
              <w:t> (Download Version)</w:t>
            </w:r>
          </w:p>
        </w:tc>
        <w:tc>
          <w:tcPr>
            <w:tcW w:w="2147" w:type="dxa"/>
          </w:tcPr>
          <w:p w14:paraId="5326E276" w14:textId="77777777" w:rsidR="00CC269E" w:rsidRPr="00CC269E" w:rsidRDefault="00CC269E" w:rsidP="00CC269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114</w:t>
            </w:r>
            <w:r w:rsidRPr="00CC269E">
              <w:rPr>
                <w:rFonts w:ascii="Times New Roman" w:eastAsia="Times New Roman" w:hAnsi="Times New Roman" w:cs="Times New Roman"/>
                <w:b/>
                <w:bCs/>
                <w:color w:val="027ABB"/>
                <w:sz w:val="20"/>
                <w:szCs w:val="20"/>
                <w:shd w:val="clear" w:color="auto" w:fill="F3F3F3"/>
              </w:rPr>
              <w:t>(2)</w:t>
            </w:r>
            <w:r w:rsidRPr="00CC269E">
              <w:rPr>
                <w:rFonts w:ascii="Times New Roman" w:eastAsia="Times New Roman" w:hAnsi="Times New Roman" w:cs="Times New Roman"/>
                <w:b/>
                <w:bCs/>
                <w:color w:val="000000"/>
                <w:sz w:val="20"/>
                <w:szCs w:val="20"/>
                <w:shd w:val="clear" w:color="auto" w:fill="FFFFFF"/>
              </w:rPr>
              <w:t>  </w:t>
            </w:r>
            <w:r w:rsidRPr="00CC269E">
              <w:rPr>
                <w:rFonts w:ascii="Times New Roman" w:eastAsia="Times New Roman" w:hAnsi="Times New Roman" w:cs="Times New Roman"/>
                <w:color w:val="000000"/>
                <w:sz w:val="20"/>
                <w:szCs w:val="20"/>
                <w:shd w:val="clear" w:color="auto" w:fill="FFFFFF"/>
              </w:rPr>
              <w:t>Despite subsection (1), if a professional corporation ceases to comply with a condition specified in </w:t>
            </w:r>
            <w:hyperlink r:id="rId75" w:anchor="sec109subsec1_smooth" w:history="1">
              <w:r w:rsidRPr="00CC269E">
                <w:rPr>
                  <w:rFonts w:ascii="Times New Roman" w:eastAsia="Times New Roman" w:hAnsi="Times New Roman" w:cs="Times New Roman"/>
                  <w:color w:val="027ABB"/>
                  <w:sz w:val="20"/>
                  <w:szCs w:val="20"/>
                  <w:u w:val="single"/>
                  <w:shd w:val="clear" w:color="auto" w:fill="FFFFFF"/>
                </w:rPr>
                <w:t>section 109(1)</w:t>
              </w:r>
            </w:hyperlink>
            <w:r w:rsidRPr="00CC269E">
              <w:rPr>
                <w:rFonts w:ascii="Times New Roman" w:eastAsia="Times New Roman" w:hAnsi="Times New Roman" w:cs="Times New Roman"/>
                <w:color w:val="000000"/>
                <w:sz w:val="20"/>
                <w:szCs w:val="20"/>
                <w:shd w:val="clear" w:color="auto" w:fill="FFFFFF"/>
              </w:rPr>
              <w:t>(a) and (d) to (f)</w:t>
            </w:r>
          </w:p>
          <w:p w14:paraId="742BC502" w14:textId="77777777" w:rsidR="00CC269E" w:rsidRPr="00CC269E" w:rsidRDefault="00CC269E" w:rsidP="00CC269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C269E">
              <w:rPr>
                <w:rFonts w:ascii="Times New Roman" w:eastAsia="Times New Roman" w:hAnsi="Times New Roman" w:cs="Times New Roman"/>
                <w:color w:val="000000"/>
                <w:sz w:val="20"/>
                <w:szCs w:val="20"/>
                <w:shd w:val="clear" w:color="auto" w:fill="FFFFFF"/>
              </w:rPr>
              <w:t>(c)    only because a child who is a beneficiary of a trust referred to in </w:t>
            </w:r>
            <w:hyperlink r:id="rId76" w:anchor="sec109subsec1_smooth" w:history="1">
              <w:r w:rsidRPr="00CC269E">
                <w:rPr>
                  <w:rFonts w:ascii="Times New Roman" w:eastAsia="Times New Roman" w:hAnsi="Times New Roman" w:cs="Times New Roman"/>
                  <w:color w:val="027ABB"/>
                  <w:sz w:val="20"/>
                  <w:szCs w:val="20"/>
                  <w:u w:val="single"/>
                  <w:shd w:val="clear" w:color="auto" w:fill="FFFFFF"/>
                </w:rPr>
                <w:t>section 109(1)</w:t>
              </w:r>
            </w:hyperlink>
            <w:r w:rsidRPr="00CC269E">
              <w:rPr>
                <w:rFonts w:ascii="Times New Roman" w:eastAsia="Times New Roman" w:hAnsi="Times New Roman" w:cs="Times New Roman"/>
                <w:color w:val="000000"/>
                <w:sz w:val="20"/>
                <w:szCs w:val="20"/>
                <w:shd w:val="clear" w:color="auto" w:fill="FFFFFF"/>
              </w:rPr>
              <w:t>(e.1)(ii)(D) attains the </w:t>
            </w:r>
            <w:r w:rsidRPr="00CC269E">
              <w:rPr>
                <w:rFonts w:ascii="Times New Roman" w:eastAsia="Times New Roman" w:hAnsi="Times New Roman" w:cs="Times New Roman"/>
                <w:sz w:val="20"/>
                <w:szCs w:val="20"/>
              </w:rPr>
              <w:t>age</w:t>
            </w:r>
            <w:r w:rsidRPr="00CC269E">
              <w:rPr>
                <w:rFonts w:ascii="Times New Roman" w:eastAsia="Times New Roman" w:hAnsi="Times New Roman" w:cs="Times New Roman"/>
                <w:color w:val="000000"/>
                <w:sz w:val="20"/>
                <w:szCs w:val="20"/>
                <w:shd w:val="clear" w:color="auto" w:fill="FFFFFF"/>
              </w:rPr>
              <w:t> of </w:t>
            </w:r>
            <w:r w:rsidRPr="00CC269E">
              <w:rPr>
                <w:rFonts w:ascii="Times New Roman" w:eastAsia="Times New Roman" w:hAnsi="Times New Roman" w:cs="Times New Roman"/>
                <w:color w:val="000000"/>
                <w:sz w:val="20"/>
                <w:szCs w:val="20"/>
              </w:rPr>
              <w:t>18</w:t>
            </w:r>
            <w:r w:rsidRPr="00CC269E">
              <w:rPr>
                <w:rFonts w:ascii="Times New Roman" w:eastAsia="Times New Roman" w:hAnsi="Times New Roman" w:cs="Times New Roman"/>
                <w:color w:val="000000"/>
                <w:sz w:val="20"/>
                <w:szCs w:val="20"/>
                <w:shd w:val="clear" w:color="auto" w:fill="FFFFFF"/>
              </w:rPr>
              <w:t> </w:t>
            </w:r>
            <w:r w:rsidRPr="00CC269E">
              <w:rPr>
                <w:rFonts w:ascii="Times New Roman" w:eastAsia="Times New Roman" w:hAnsi="Times New Roman" w:cs="Times New Roman"/>
                <w:color w:val="000000"/>
                <w:sz w:val="20"/>
                <w:szCs w:val="20"/>
              </w:rPr>
              <w:t>years</w:t>
            </w:r>
            <w:r w:rsidRPr="00CC269E">
              <w:rPr>
                <w:rFonts w:ascii="Times New Roman" w:eastAsia="Times New Roman" w:hAnsi="Times New Roman" w:cs="Times New Roman"/>
                <w:color w:val="000000"/>
                <w:sz w:val="20"/>
                <w:szCs w:val="20"/>
                <w:shd w:val="clear" w:color="auto" w:fill="FFFFFF"/>
              </w:rPr>
              <w:t>,</w:t>
            </w:r>
          </w:p>
          <w:p w14:paraId="680CC9B0" w14:textId="7C853671" w:rsidR="009B3578" w:rsidRPr="00CC269E" w:rsidRDefault="00CC269E"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C269E">
              <w:rPr>
                <w:rFonts w:ascii="Times New Roman" w:eastAsia="Times New Roman" w:hAnsi="Times New Roman" w:cs="Times New Roman"/>
                <w:color w:val="000000"/>
                <w:sz w:val="20"/>
                <w:szCs w:val="20"/>
                <w:shd w:val="clear" w:color="auto" w:fill="FFFFFF"/>
              </w:rPr>
              <w:t>the professional corporation has 90 days from the date of death, suspension, cancellation, divorce, breakdown of the common-law relationship or a beneficiary of a trust attaining the </w:t>
            </w:r>
            <w:r w:rsidRPr="00CC269E">
              <w:rPr>
                <w:rFonts w:ascii="Times New Roman" w:eastAsia="Times New Roman" w:hAnsi="Times New Roman" w:cs="Times New Roman"/>
                <w:sz w:val="20"/>
                <w:szCs w:val="20"/>
              </w:rPr>
              <w:t>age</w:t>
            </w:r>
            <w:r w:rsidRPr="00CC269E">
              <w:rPr>
                <w:rFonts w:ascii="Times New Roman" w:eastAsia="Times New Roman" w:hAnsi="Times New Roman" w:cs="Times New Roman"/>
                <w:color w:val="000000"/>
                <w:sz w:val="20"/>
                <w:szCs w:val="20"/>
                <w:shd w:val="clear" w:color="auto" w:fill="FFFFFF"/>
              </w:rPr>
              <w:t> of </w:t>
            </w:r>
            <w:r w:rsidRPr="00CC269E">
              <w:rPr>
                <w:rFonts w:ascii="Times New Roman" w:eastAsia="Times New Roman" w:hAnsi="Times New Roman" w:cs="Times New Roman"/>
                <w:color w:val="000000"/>
                <w:sz w:val="20"/>
                <w:szCs w:val="20"/>
              </w:rPr>
              <w:t>18</w:t>
            </w:r>
            <w:r w:rsidRPr="00CC269E">
              <w:rPr>
                <w:rFonts w:ascii="Times New Roman" w:eastAsia="Times New Roman" w:hAnsi="Times New Roman" w:cs="Times New Roman"/>
                <w:color w:val="000000"/>
                <w:sz w:val="20"/>
                <w:szCs w:val="20"/>
                <w:shd w:val="clear" w:color="auto" w:fill="FFFFFF"/>
              </w:rPr>
              <w:t> </w:t>
            </w:r>
            <w:r w:rsidRPr="00CC269E">
              <w:rPr>
                <w:rFonts w:ascii="Times New Roman" w:eastAsia="Times New Roman" w:hAnsi="Times New Roman" w:cs="Times New Roman"/>
                <w:color w:val="000000"/>
                <w:sz w:val="20"/>
                <w:szCs w:val="20"/>
              </w:rPr>
              <w:t>years</w:t>
            </w:r>
            <w:r w:rsidRPr="00CC269E">
              <w:rPr>
                <w:rFonts w:ascii="Times New Roman" w:eastAsia="Times New Roman" w:hAnsi="Times New Roman" w:cs="Times New Roman"/>
                <w:color w:val="000000"/>
                <w:sz w:val="20"/>
                <w:szCs w:val="20"/>
                <w:shd w:val="clear" w:color="auto" w:fill="FFFFFF"/>
              </w:rPr>
              <w:t>, as the case may be, in which to fulfil the condition, failing which the annual permit is cancelled on the expiration of the 90</w:t>
            </w:r>
            <w:r w:rsidRPr="00CC269E">
              <w:rPr>
                <w:rFonts w:ascii="Times New Roman" w:eastAsia="Times New Roman" w:hAnsi="Times New Roman" w:cs="Times New Roman"/>
                <w:color w:val="000000"/>
                <w:sz w:val="20"/>
                <w:szCs w:val="20"/>
                <w:shd w:val="clear" w:color="auto" w:fill="FFFFFF"/>
              </w:rPr>
              <w:noBreakHyphen/>
              <w:t>day period</w:t>
            </w:r>
          </w:p>
        </w:tc>
        <w:tc>
          <w:tcPr>
            <w:tcW w:w="2736" w:type="dxa"/>
          </w:tcPr>
          <w:p w14:paraId="187770DE" w14:textId="77777777" w:rsidR="00E23F89" w:rsidRPr="00E23F89" w:rsidRDefault="00E23F89" w:rsidP="00E23F8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23F89">
              <w:rPr>
                <w:rFonts w:ascii="Arial" w:eastAsia="Times New Roman" w:hAnsi="Arial" w:cs="Arial"/>
                <w:b/>
                <w:bCs/>
                <w:color w:val="000000"/>
                <w:sz w:val="20"/>
                <w:szCs w:val="20"/>
                <w:shd w:val="clear" w:color="auto" w:fill="FFFFFF"/>
              </w:rPr>
              <w:t>51</w:t>
            </w:r>
            <w:r w:rsidRPr="00E23F89">
              <w:rPr>
                <w:rFonts w:ascii="Times New Roman" w:eastAsia="Times New Roman" w:hAnsi="Times New Roman" w:cs="Times New Roman"/>
                <w:b/>
                <w:bCs/>
                <w:color w:val="027ABB"/>
                <w:sz w:val="20"/>
                <w:szCs w:val="20"/>
                <w:shd w:val="clear" w:color="auto" w:fill="F3F3F3"/>
              </w:rPr>
              <w:t>(1)</w:t>
            </w:r>
            <w:r w:rsidRPr="00E23F89">
              <w:rPr>
                <w:rFonts w:ascii="Times New Roman" w:eastAsia="Times New Roman" w:hAnsi="Times New Roman" w:cs="Times New Roman"/>
                <w:color w:val="000000"/>
                <w:sz w:val="20"/>
                <w:szCs w:val="20"/>
                <w:shd w:val="clear" w:color="auto" w:fill="FFFFFF"/>
              </w:rPr>
              <w:t>  In this section, “publicly funded facility” means an institution or facility where professional services are provided and that</w:t>
            </w:r>
          </w:p>
          <w:p w14:paraId="0BC6B112" w14:textId="77777777" w:rsidR="00E23F89" w:rsidRPr="00E23F89" w:rsidRDefault="00E23F89" w:rsidP="00E23F8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23F89">
              <w:rPr>
                <w:rFonts w:ascii="Times New Roman" w:eastAsia="Times New Roman" w:hAnsi="Times New Roman" w:cs="Times New Roman"/>
                <w:color w:val="000000"/>
                <w:sz w:val="20"/>
                <w:szCs w:val="20"/>
                <w:shd w:val="clear" w:color="auto" w:fill="FFFFFF"/>
              </w:rPr>
              <w:t> (b)    is operated by or receives its current operating funds or part of them directly or indirectly from the Government of Alberta and is</w:t>
            </w:r>
          </w:p>
          <w:p w14:paraId="6860542C" w14:textId="77777777" w:rsidR="00E23F89" w:rsidRPr="00E23F89" w:rsidRDefault="00E23F89" w:rsidP="00E23F8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E23F89">
              <w:rPr>
                <w:color w:val="000000"/>
              </w:rPr>
              <w:t> (v)    a group home or shelter for physically or mentally handicapped persons, or</w:t>
            </w:r>
          </w:p>
          <w:p w14:paraId="4DA265D0" w14:textId="7B1F0C7A" w:rsidR="009B3578" w:rsidRPr="000D25C3" w:rsidRDefault="00E23F89"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E23F89">
              <w:rPr>
                <w:color w:val="000000"/>
              </w:rPr>
              <w:t>                                     (vi)    a vocational rehabilitation and training centre for physically or mentally handicapped persons.</w:t>
            </w:r>
          </w:p>
        </w:tc>
        <w:tc>
          <w:tcPr>
            <w:tcW w:w="2664" w:type="dxa"/>
          </w:tcPr>
          <w:p w14:paraId="6A28C695"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E64B7C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5A5313C" w14:textId="77777777" w:rsidR="009B3578" w:rsidRPr="009B3578" w:rsidRDefault="00EE23B7" w:rsidP="009B3578">
            <w:hyperlink r:id="rId77" w:history="1">
              <w:r w:rsidR="009B3578" w:rsidRPr="009B3578">
                <w:t>Holocaust Memorial Day and Genocide Remembrance Act</w:t>
              </w:r>
            </w:hyperlink>
          </w:p>
        </w:tc>
        <w:tc>
          <w:tcPr>
            <w:tcW w:w="2147" w:type="dxa"/>
          </w:tcPr>
          <w:p w14:paraId="7D5E8610"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2E4A07A7"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B5C479F" w14:textId="77777777" w:rsidR="00B12A8F" w:rsidRPr="00B12A8F" w:rsidRDefault="00B12A8F" w:rsidP="00B12A8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12A8F">
              <w:rPr>
                <w:rFonts w:ascii="Times New Roman" w:eastAsia="Times New Roman" w:hAnsi="Times New Roman" w:cs="Times New Roman"/>
                <w:color w:val="000000"/>
                <w:sz w:val="20"/>
                <w:szCs w:val="20"/>
                <w:shd w:val="clear" w:color="auto" w:fill="FFFFFF"/>
              </w:rPr>
              <w:t>WHEREAS the Holocaust was the state</w:t>
            </w:r>
            <w:r w:rsidRPr="00B12A8F">
              <w:rPr>
                <w:rFonts w:ascii="Times New Roman" w:eastAsia="Times New Roman" w:hAnsi="Times New Roman" w:cs="Times New Roman"/>
                <w:color w:val="000000"/>
                <w:sz w:val="20"/>
                <w:szCs w:val="20"/>
                <w:shd w:val="clear" w:color="auto" w:fill="FFFFFF"/>
              </w:rPr>
              <w:noBreakHyphen/>
              <w:t>sponsored, systematic persecution and annihilation of European </w:t>
            </w:r>
            <w:r w:rsidRPr="00B12A8F">
              <w:rPr>
                <w:rFonts w:ascii="Times New Roman" w:eastAsia="Times New Roman" w:hAnsi="Times New Roman" w:cs="Times New Roman"/>
                <w:sz w:val="20"/>
                <w:szCs w:val="20"/>
              </w:rPr>
              <w:t>Jew</w:t>
            </w:r>
            <w:r w:rsidRPr="00B12A8F">
              <w:rPr>
                <w:rFonts w:ascii="Times New Roman" w:eastAsia="Times New Roman" w:hAnsi="Times New Roman" w:cs="Times New Roman"/>
                <w:color w:val="000000"/>
                <w:sz w:val="20"/>
                <w:szCs w:val="20"/>
                <w:shd w:val="clear" w:color="auto" w:fill="FFFFFF"/>
              </w:rPr>
              <w:t>ish men, women and children by the Nazis and their collaborators between </w:t>
            </w:r>
            <w:r w:rsidRPr="00B12A8F">
              <w:rPr>
                <w:rFonts w:ascii="Times New Roman" w:eastAsia="Times New Roman" w:hAnsi="Times New Roman" w:cs="Times New Roman"/>
                <w:sz w:val="20"/>
                <w:szCs w:val="20"/>
              </w:rPr>
              <w:t>19</w:t>
            </w:r>
            <w:r w:rsidRPr="00B12A8F">
              <w:rPr>
                <w:rFonts w:ascii="Times New Roman" w:eastAsia="Times New Roman" w:hAnsi="Times New Roman" w:cs="Times New Roman"/>
                <w:color w:val="000000"/>
                <w:sz w:val="20"/>
                <w:szCs w:val="20"/>
                <w:shd w:val="clear" w:color="auto" w:fill="FFFFFF"/>
              </w:rPr>
              <w:t>33 and </w:t>
            </w:r>
            <w:r w:rsidRPr="00B12A8F">
              <w:rPr>
                <w:rFonts w:ascii="Times New Roman" w:eastAsia="Times New Roman" w:hAnsi="Times New Roman" w:cs="Times New Roman"/>
                <w:sz w:val="20"/>
                <w:szCs w:val="20"/>
              </w:rPr>
              <w:t>19</w:t>
            </w:r>
            <w:r w:rsidRPr="00B12A8F">
              <w:rPr>
                <w:rFonts w:ascii="Times New Roman" w:eastAsia="Times New Roman" w:hAnsi="Times New Roman" w:cs="Times New Roman"/>
                <w:color w:val="000000"/>
                <w:sz w:val="20"/>
                <w:szCs w:val="20"/>
                <w:shd w:val="clear" w:color="auto" w:fill="FFFFFF"/>
              </w:rPr>
              <w:t>45, and this horrific event is part of our common history as citizens on this earth;</w:t>
            </w:r>
          </w:p>
          <w:p w14:paraId="6914649D" w14:textId="61FFAC4E" w:rsidR="00B12A8F" w:rsidRPr="00B12A8F" w:rsidRDefault="00B12A8F" w:rsidP="00B12A8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12A8F">
              <w:rPr>
                <w:rFonts w:ascii="Arial" w:eastAsia="Times New Roman" w:hAnsi="Arial" w:cs="Arial"/>
                <w:b/>
                <w:bCs/>
                <w:color w:val="027ABB"/>
                <w:sz w:val="20"/>
                <w:szCs w:val="20"/>
                <w:shd w:val="clear" w:color="auto" w:fill="F3F3F3"/>
              </w:rPr>
              <w:t>1</w:t>
            </w:r>
            <w:r w:rsidRPr="00B12A8F">
              <w:rPr>
                <w:rFonts w:ascii="Times New Roman" w:eastAsia="Times New Roman" w:hAnsi="Times New Roman" w:cs="Times New Roman"/>
                <w:color w:val="000000"/>
                <w:sz w:val="20"/>
                <w:szCs w:val="20"/>
                <w:shd w:val="clear" w:color="auto" w:fill="FFFFFF"/>
              </w:rPr>
              <w:t>   Yom ha</w:t>
            </w:r>
            <w:r w:rsidRPr="00B12A8F">
              <w:rPr>
                <w:rFonts w:ascii="Times New Roman" w:eastAsia="Times New Roman" w:hAnsi="Times New Roman" w:cs="Times New Roman"/>
                <w:color w:val="000000"/>
                <w:sz w:val="20"/>
                <w:szCs w:val="20"/>
                <w:shd w:val="clear" w:color="auto" w:fill="FFFFFF"/>
              </w:rPr>
              <w:noBreakHyphen/>
              <w:t xml:space="preserve">Shoah, the Day of the Holocaust as determined in each year by the Jewish lunar calendar, is proclaimed as Holocaust Memorial Day </w:t>
            </w:r>
            <w:r w:rsidRPr="00B12A8F">
              <w:rPr>
                <w:rFonts w:ascii="Times New Roman" w:eastAsia="Times New Roman" w:hAnsi="Times New Roman" w:cs="Times New Roman"/>
                <w:color w:val="000000"/>
                <w:sz w:val="20"/>
                <w:szCs w:val="20"/>
                <w:shd w:val="clear" w:color="auto" w:fill="FFFFFF"/>
              </w:rPr>
              <w:noBreakHyphen/>
              <w:t xml:space="preserve"> Yom ha</w:t>
            </w:r>
            <w:r w:rsidRPr="00B12A8F">
              <w:rPr>
                <w:rFonts w:ascii="Times New Roman" w:eastAsia="Times New Roman" w:hAnsi="Times New Roman" w:cs="Times New Roman"/>
                <w:color w:val="000000"/>
                <w:sz w:val="20"/>
                <w:szCs w:val="20"/>
                <w:shd w:val="clear" w:color="auto" w:fill="FFFFFF"/>
              </w:rPr>
              <w:noBreakHyphen/>
              <w:t>Shoah.</w:t>
            </w:r>
          </w:p>
        </w:tc>
      </w:tr>
      <w:tr w:rsidR="009B3578" w14:paraId="281C239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C96DB42" w14:textId="77777777" w:rsidR="009B3578" w:rsidRPr="009B3578" w:rsidRDefault="00EE23B7" w:rsidP="009B3578">
            <w:hyperlink r:id="rId78" w:history="1">
              <w:r w:rsidR="009B3578" w:rsidRPr="009B3578">
                <w:t>Hospitals Act</w:t>
              </w:r>
            </w:hyperlink>
          </w:p>
        </w:tc>
        <w:tc>
          <w:tcPr>
            <w:tcW w:w="2147" w:type="dxa"/>
          </w:tcPr>
          <w:p w14:paraId="69DD6EF0" w14:textId="77777777" w:rsidR="00C76D2D" w:rsidRPr="00C76D2D" w:rsidRDefault="00C76D2D" w:rsidP="00C76D2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76D2D">
              <w:rPr>
                <w:rFonts w:ascii="Arial" w:eastAsia="Times New Roman" w:hAnsi="Arial" w:cs="Arial"/>
                <w:b/>
                <w:bCs/>
                <w:color w:val="000000"/>
                <w:sz w:val="20"/>
                <w:szCs w:val="20"/>
                <w:shd w:val="clear" w:color="auto" w:fill="FFFFFF"/>
              </w:rPr>
              <w:t>30</w:t>
            </w:r>
            <w:r w:rsidRPr="00C76D2D">
              <w:rPr>
                <w:rFonts w:ascii="Times New Roman" w:eastAsia="Times New Roman" w:hAnsi="Times New Roman" w:cs="Times New Roman"/>
                <w:b/>
                <w:bCs/>
                <w:color w:val="027ABB"/>
                <w:sz w:val="20"/>
                <w:szCs w:val="20"/>
                <w:shd w:val="clear" w:color="auto" w:fill="F3F3F3"/>
              </w:rPr>
              <w:t>(1)</w:t>
            </w:r>
            <w:r w:rsidRPr="00C76D2D">
              <w:rPr>
                <w:rFonts w:ascii="Times New Roman" w:eastAsia="Times New Roman" w:hAnsi="Times New Roman" w:cs="Times New Roman"/>
                <w:color w:val="000000"/>
                <w:sz w:val="20"/>
                <w:szCs w:val="20"/>
                <w:shd w:val="clear" w:color="auto" w:fill="FFFFFF"/>
              </w:rPr>
              <w:t>  When hospital, medical or other services are provided by a board to a person,</w:t>
            </w:r>
          </w:p>
          <w:p w14:paraId="72665E92" w14:textId="2D3377CF" w:rsidR="009B3578" w:rsidRPr="00C76D2D" w:rsidRDefault="00C76D2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76D2D">
              <w:rPr>
                <w:rFonts w:ascii="Times New Roman" w:eastAsia="Times New Roman" w:hAnsi="Times New Roman" w:cs="Times New Roman"/>
                <w:color w:val="000000"/>
                <w:sz w:val="20"/>
                <w:szCs w:val="20"/>
                <w:shd w:val="clear" w:color="auto" w:fill="FFFFFF"/>
              </w:rPr>
              <w:t> (a)    if the person is a </w:t>
            </w:r>
            <w:r w:rsidRPr="00C76D2D">
              <w:rPr>
                <w:rFonts w:ascii="Times New Roman" w:eastAsia="Times New Roman" w:hAnsi="Times New Roman" w:cs="Times New Roman"/>
                <w:sz w:val="20"/>
                <w:szCs w:val="20"/>
              </w:rPr>
              <w:t>minor</w:t>
            </w:r>
            <w:r w:rsidRPr="00C76D2D">
              <w:rPr>
                <w:rFonts w:ascii="Times New Roman" w:eastAsia="Times New Roman" w:hAnsi="Times New Roman" w:cs="Times New Roman"/>
                <w:color w:val="000000"/>
                <w:sz w:val="20"/>
                <w:szCs w:val="20"/>
                <w:shd w:val="clear" w:color="auto" w:fill="FFFFFF"/>
              </w:rPr>
              <w:t> and is unmarried and is not an adult interdependent partner, that person and that person’s parents or guardians and their respective executors and administrators are liable to the board of the hospital for the payment of all proper charges for any services so provided;</w:t>
            </w:r>
          </w:p>
        </w:tc>
        <w:tc>
          <w:tcPr>
            <w:tcW w:w="2736" w:type="dxa"/>
          </w:tcPr>
          <w:p w14:paraId="5C4700F2"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2AFC3223"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DEFEA1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A8EE8AB" w14:textId="77777777" w:rsidR="009B3578" w:rsidRPr="009B3578" w:rsidRDefault="00EE23B7" w:rsidP="009B3578">
            <w:hyperlink r:id="rId79" w:history="1">
              <w:r w:rsidR="009B3578" w:rsidRPr="009B3578">
                <w:t>Human Tissue and Organ Donation Act</w:t>
              </w:r>
            </w:hyperlink>
          </w:p>
        </w:tc>
        <w:tc>
          <w:tcPr>
            <w:tcW w:w="2147" w:type="dxa"/>
          </w:tcPr>
          <w:p w14:paraId="3780CF86" w14:textId="78C6DAB5" w:rsidR="009B3578" w:rsidRPr="00F41169" w:rsidRDefault="00F41169"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5</w:t>
            </w:r>
            <w:r w:rsidRPr="00F41169">
              <w:rPr>
                <w:rFonts w:ascii="Times New Roman" w:eastAsia="Times New Roman" w:hAnsi="Times New Roman" w:cs="Times New Roman"/>
                <w:b/>
                <w:bCs/>
                <w:color w:val="027ABB"/>
                <w:sz w:val="20"/>
                <w:szCs w:val="20"/>
                <w:shd w:val="clear" w:color="auto" w:fill="F3F3F3"/>
              </w:rPr>
              <w:t>(4)</w:t>
            </w:r>
            <w:r w:rsidRPr="00F41169">
              <w:rPr>
                <w:rFonts w:ascii="Times New Roman" w:eastAsia="Times New Roman" w:hAnsi="Times New Roman" w:cs="Times New Roman"/>
                <w:color w:val="000000"/>
                <w:sz w:val="20"/>
                <w:szCs w:val="20"/>
                <w:shd w:val="clear" w:color="auto" w:fill="FFFFFF"/>
              </w:rPr>
              <w:t>  A minor’s by-products may be donated from his or her living body for transplantation if a consent is given by the minor, if the minor is 16 years of age or over or lives independently of a guardian, or by a guardian.</w:t>
            </w:r>
          </w:p>
        </w:tc>
        <w:tc>
          <w:tcPr>
            <w:tcW w:w="2736" w:type="dxa"/>
          </w:tcPr>
          <w:p w14:paraId="63A614A1"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7572533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4F4770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988431F" w14:textId="77777777" w:rsidR="009B3578" w:rsidRPr="009B3578" w:rsidRDefault="00EE23B7" w:rsidP="009B3578">
            <w:hyperlink r:id="rId80" w:history="1">
              <w:r w:rsidR="009B3578" w:rsidRPr="009B3578">
                <w:t>Income and Employment Supports Act</w:t>
              </w:r>
            </w:hyperlink>
          </w:p>
        </w:tc>
        <w:tc>
          <w:tcPr>
            <w:tcW w:w="2147" w:type="dxa"/>
          </w:tcPr>
          <w:p w14:paraId="2C236757" w14:textId="77777777" w:rsidR="009367FC" w:rsidRPr="009367FC" w:rsidRDefault="009367FC" w:rsidP="009367F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6</w:t>
            </w:r>
            <w:r w:rsidRPr="009367FC">
              <w:rPr>
                <w:rFonts w:ascii="Times New Roman" w:eastAsia="Times New Roman" w:hAnsi="Times New Roman" w:cs="Times New Roman"/>
                <w:b/>
                <w:bCs/>
                <w:color w:val="027ABB"/>
                <w:sz w:val="20"/>
                <w:szCs w:val="20"/>
                <w:shd w:val="clear" w:color="auto" w:fill="F3F3F3"/>
              </w:rPr>
              <w:t>(2)</w:t>
            </w:r>
            <w:r w:rsidRPr="009367FC">
              <w:rPr>
                <w:rFonts w:ascii="Times New Roman" w:eastAsia="Times New Roman" w:hAnsi="Times New Roman" w:cs="Times New Roman"/>
                <w:color w:val="000000"/>
                <w:sz w:val="20"/>
                <w:szCs w:val="20"/>
                <w:shd w:val="clear" w:color="auto" w:fill="FFFFFF"/>
              </w:rPr>
              <w:t>  The conditions that must be met by a household unit included in a category referred to in subsection (1)(a)(i) or (ii) are as follows:</w:t>
            </w:r>
          </w:p>
          <w:p w14:paraId="7B83F4D1" w14:textId="4B7A96C1" w:rsidR="009B3578" w:rsidRPr="009367FC" w:rsidRDefault="009367FC"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367FC">
              <w:rPr>
                <w:rFonts w:ascii="Times New Roman" w:eastAsia="Times New Roman" w:hAnsi="Times New Roman" w:cs="Times New Roman"/>
                <w:color w:val="000000"/>
                <w:sz w:val="20"/>
                <w:szCs w:val="20"/>
                <w:shd w:val="clear" w:color="auto" w:fill="FFFFFF"/>
              </w:rPr>
              <w:t> (b)    one of the members of the househ</w:t>
            </w:r>
            <w:r w:rsidRPr="009367FC">
              <w:rPr>
                <w:rFonts w:ascii="Times New Roman" w:eastAsia="Times New Roman" w:hAnsi="Times New Roman" w:cs="Times New Roman"/>
                <w:color w:val="000000"/>
                <w:sz w:val="20"/>
                <w:szCs w:val="20"/>
              </w:rPr>
              <w:t>old</w:t>
            </w:r>
            <w:r w:rsidRPr="009367FC">
              <w:rPr>
                <w:rFonts w:ascii="Times New Roman" w:eastAsia="Times New Roman" w:hAnsi="Times New Roman" w:cs="Times New Roman"/>
                <w:color w:val="000000"/>
                <w:sz w:val="20"/>
                <w:szCs w:val="20"/>
                <w:shd w:val="clear" w:color="auto" w:fill="FFFFFF"/>
              </w:rPr>
              <w:t> unit is at least </w:t>
            </w:r>
            <w:r w:rsidRPr="009367FC">
              <w:rPr>
                <w:rFonts w:ascii="Times New Roman" w:eastAsia="Times New Roman" w:hAnsi="Times New Roman" w:cs="Times New Roman"/>
                <w:sz w:val="20"/>
                <w:szCs w:val="20"/>
              </w:rPr>
              <w:t>18</w:t>
            </w:r>
            <w:r w:rsidRPr="009367FC">
              <w:rPr>
                <w:rFonts w:ascii="Times New Roman" w:eastAsia="Times New Roman" w:hAnsi="Times New Roman" w:cs="Times New Roman"/>
                <w:color w:val="000000"/>
                <w:sz w:val="20"/>
                <w:szCs w:val="20"/>
                <w:shd w:val="clear" w:color="auto" w:fill="FFFFFF"/>
              </w:rPr>
              <w:t> </w:t>
            </w:r>
            <w:r w:rsidRPr="009367FC">
              <w:rPr>
                <w:rFonts w:ascii="Times New Roman" w:eastAsia="Times New Roman" w:hAnsi="Times New Roman" w:cs="Times New Roman"/>
                <w:sz w:val="20"/>
                <w:szCs w:val="20"/>
              </w:rPr>
              <w:t>years</w:t>
            </w:r>
            <w:r w:rsidRPr="009367FC">
              <w:rPr>
                <w:rFonts w:ascii="Times New Roman" w:eastAsia="Times New Roman" w:hAnsi="Times New Roman" w:cs="Times New Roman"/>
                <w:color w:val="000000"/>
                <w:sz w:val="20"/>
                <w:szCs w:val="20"/>
                <w:shd w:val="clear" w:color="auto" w:fill="FFFFFF"/>
              </w:rPr>
              <w:t> of </w:t>
            </w:r>
            <w:r w:rsidRPr="009367FC">
              <w:rPr>
                <w:rFonts w:ascii="Times New Roman" w:eastAsia="Times New Roman" w:hAnsi="Times New Roman" w:cs="Times New Roman"/>
                <w:sz w:val="20"/>
                <w:szCs w:val="20"/>
              </w:rPr>
              <w:t>age</w:t>
            </w:r>
            <w:r w:rsidRPr="009367FC">
              <w:rPr>
                <w:rFonts w:ascii="Times New Roman" w:eastAsia="Times New Roman" w:hAnsi="Times New Roman" w:cs="Times New Roman"/>
                <w:color w:val="000000"/>
                <w:sz w:val="20"/>
                <w:szCs w:val="20"/>
                <w:shd w:val="clear" w:color="auto" w:fill="FFFFFF"/>
              </w:rPr>
              <w:t>;</w:t>
            </w:r>
          </w:p>
        </w:tc>
        <w:tc>
          <w:tcPr>
            <w:tcW w:w="2736" w:type="dxa"/>
          </w:tcPr>
          <w:p w14:paraId="1054002C"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197506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0D4BBC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83F08CF" w14:textId="77777777" w:rsidR="009B3578" w:rsidRPr="009B3578" w:rsidRDefault="00EE23B7" w:rsidP="009B3578">
            <w:hyperlink r:id="rId81" w:history="1">
              <w:r w:rsidR="009B3578" w:rsidRPr="009B3578">
                <w:t>Insurance Act</w:t>
              </w:r>
            </w:hyperlink>
            <w:r w:rsidR="009B3578" w:rsidRPr="009B3578">
              <w:t> (Download Version)</w:t>
            </w:r>
          </w:p>
        </w:tc>
        <w:tc>
          <w:tcPr>
            <w:tcW w:w="2147" w:type="dxa"/>
          </w:tcPr>
          <w:p w14:paraId="4EA4FC7C" w14:textId="77777777" w:rsidR="00664A2E" w:rsidRPr="00664A2E" w:rsidRDefault="00664A2E" w:rsidP="00664A2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64A2E">
              <w:rPr>
                <w:rFonts w:ascii="Arial" w:eastAsia="Times New Roman" w:hAnsi="Arial" w:cs="Arial"/>
                <w:b/>
                <w:bCs/>
                <w:color w:val="000000"/>
                <w:sz w:val="20"/>
                <w:szCs w:val="20"/>
                <w:shd w:val="clear" w:color="auto" w:fill="FFFFFF"/>
              </w:rPr>
              <w:t>312</w:t>
            </w:r>
            <w:r w:rsidRPr="00664A2E">
              <w:rPr>
                <w:rFonts w:ascii="Times New Roman" w:eastAsia="Times New Roman" w:hAnsi="Times New Roman" w:cs="Times New Roman"/>
                <w:b/>
                <w:bCs/>
                <w:color w:val="027ABB"/>
                <w:sz w:val="20"/>
                <w:szCs w:val="20"/>
                <w:shd w:val="clear" w:color="auto" w:fill="F3F3F3"/>
              </w:rPr>
              <w:t>(1)</w:t>
            </w:r>
            <w:r w:rsidRPr="00664A2E">
              <w:rPr>
                <w:rFonts w:ascii="Times New Roman" w:eastAsia="Times New Roman" w:hAnsi="Times New Roman" w:cs="Times New Roman"/>
                <w:color w:val="000000"/>
                <w:sz w:val="20"/>
                <w:szCs w:val="20"/>
                <w:shd w:val="clear" w:color="auto" w:fill="FFFFFF"/>
              </w:rPr>
              <w:t>  The following persons are disqualified from being directors of a provincial company</w:t>
            </w:r>
          </w:p>
          <w:p w14:paraId="1B85FAAF" w14:textId="77777777" w:rsidR="009B3578" w:rsidRDefault="00664A2E"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664A2E">
              <w:rPr>
                <w:rFonts w:ascii="Times New Roman" w:eastAsia="Times New Roman" w:hAnsi="Times New Roman" w:cs="Times New Roman"/>
                <w:color w:val="000000"/>
                <w:sz w:val="20"/>
                <w:szCs w:val="20"/>
                <w:shd w:val="clear" w:color="auto" w:fill="FFFFFF"/>
              </w:rPr>
              <w:t> (a)    a person who is less than </w:t>
            </w:r>
            <w:r w:rsidRPr="00664A2E">
              <w:rPr>
                <w:rFonts w:ascii="Times New Roman" w:eastAsia="Times New Roman" w:hAnsi="Times New Roman" w:cs="Times New Roman"/>
                <w:sz w:val="20"/>
                <w:szCs w:val="20"/>
              </w:rPr>
              <w:t>18</w:t>
            </w:r>
            <w:r w:rsidRPr="00664A2E">
              <w:rPr>
                <w:rFonts w:ascii="Times New Roman" w:eastAsia="Times New Roman" w:hAnsi="Times New Roman" w:cs="Times New Roman"/>
                <w:color w:val="000000"/>
                <w:sz w:val="20"/>
                <w:szCs w:val="20"/>
                <w:shd w:val="clear" w:color="auto" w:fill="FFFFFF"/>
              </w:rPr>
              <w:t> </w:t>
            </w:r>
            <w:r w:rsidRPr="00664A2E">
              <w:rPr>
                <w:rFonts w:ascii="Times New Roman" w:eastAsia="Times New Roman" w:hAnsi="Times New Roman" w:cs="Times New Roman"/>
                <w:color w:val="000000"/>
                <w:sz w:val="20"/>
                <w:szCs w:val="20"/>
              </w:rPr>
              <w:t>years</w:t>
            </w:r>
            <w:r w:rsidRPr="00664A2E">
              <w:rPr>
                <w:rFonts w:ascii="Times New Roman" w:eastAsia="Times New Roman" w:hAnsi="Times New Roman" w:cs="Times New Roman"/>
                <w:color w:val="000000"/>
                <w:sz w:val="20"/>
                <w:szCs w:val="20"/>
                <w:shd w:val="clear" w:color="auto" w:fill="FFFFFF"/>
              </w:rPr>
              <w:t> of </w:t>
            </w:r>
            <w:r w:rsidRPr="00664A2E">
              <w:rPr>
                <w:rFonts w:ascii="Times New Roman" w:eastAsia="Times New Roman" w:hAnsi="Times New Roman" w:cs="Times New Roman"/>
                <w:sz w:val="20"/>
                <w:szCs w:val="20"/>
              </w:rPr>
              <w:t>age</w:t>
            </w:r>
            <w:r w:rsidRPr="00664A2E">
              <w:rPr>
                <w:rFonts w:ascii="Times New Roman" w:eastAsia="Times New Roman" w:hAnsi="Times New Roman" w:cs="Times New Roman"/>
                <w:color w:val="000000"/>
                <w:sz w:val="20"/>
                <w:szCs w:val="20"/>
                <w:shd w:val="clear" w:color="auto" w:fill="FFFFFF"/>
              </w:rPr>
              <w:t>;</w:t>
            </w:r>
          </w:p>
          <w:p w14:paraId="67552775" w14:textId="77777777" w:rsidR="009E4DEC" w:rsidRDefault="009E4DEC"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p w14:paraId="5A151515" w14:textId="77777777" w:rsidR="009E4DEC" w:rsidRPr="009E4DEC" w:rsidRDefault="009E4DEC" w:rsidP="009E4DE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E4DEC">
              <w:rPr>
                <w:rFonts w:ascii="Arial" w:eastAsia="Times New Roman" w:hAnsi="Arial" w:cs="Arial"/>
                <w:b/>
                <w:bCs/>
                <w:color w:val="027ABB"/>
                <w:sz w:val="20"/>
                <w:szCs w:val="20"/>
                <w:shd w:val="clear" w:color="auto" w:fill="F3F3F3"/>
              </w:rPr>
              <w:t>673</w:t>
            </w:r>
            <w:r w:rsidRPr="009E4DEC">
              <w:rPr>
                <w:rFonts w:ascii="Times New Roman" w:eastAsia="Times New Roman" w:hAnsi="Times New Roman" w:cs="Times New Roman"/>
                <w:color w:val="000000"/>
                <w:sz w:val="20"/>
                <w:szCs w:val="20"/>
                <w:shd w:val="clear" w:color="auto" w:fill="FFFFFF"/>
              </w:rPr>
              <w:t>   Except in respect of a minor’s rights as beneficiary, a minor who has reached the age of 16 years has the capacity of an adult</w:t>
            </w:r>
          </w:p>
          <w:p w14:paraId="0541D1C2" w14:textId="5B663CB0" w:rsidR="009E4DEC" w:rsidRPr="00664A2E" w:rsidRDefault="009E4DEC"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[vis à vis contracts]</w:t>
            </w:r>
          </w:p>
        </w:tc>
        <w:tc>
          <w:tcPr>
            <w:tcW w:w="2736" w:type="dxa"/>
          </w:tcPr>
          <w:p w14:paraId="289DB553" w14:textId="77777777" w:rsidR="00664A2E" w:rsidRPr="00664A2E" w:rsidRDefault="00664A2E" w:rsidP="00664A2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64A2E">
              <w:rPr>
                <w:rFonts w:ascii="Arial" w:eastAsia="Times New Roman" w:hAnsi="Arial" w:cs="Arial"/>
                <w:b/>
                <w:bCs/>
                <w:color w:val="000000"/>
                <w:sz w:val="20"/>
                <w:szCs w:val="20"/>
                <w:shd w:val="clear" w:color="auto" w:fill="FFFFFF"/>
              </w:rPr>
              <w:t>312</w:t>
            </w:r>
            <w:r w:rsidRPr="00664A2E">
              <w:rPr>
                <w:rFonts w:ascii="Times New Roman" w:eastAsia="Times New Roman" w:hAnsi="Times New Roman" w:cs="Times New Roman"/>
                <w:b/>
                <w:bCs/>
                <w:color w:val="027ABB"/>
                <w:sz w:val="20"/>
                <w:szCs w:val="20"/>
                <w:shd w:val="clear" w:color="auto" w:fill="F3F3F3"/>
              </w:rPr>
              <w:t>(1)</w:t>
            </w:r>
            <w:r w:rsidRPr="00664A2E">
              <w:rPr>
                <w:rFonts w:ascii="Times New Roman" w:eastAsia="Times New Roman" w:hAnsi="Times New Roman" w:cs="Times New Roman"/>
                <w:color w:val="000000"/>
                <w:sz w:val="20"/>
                <w:szCs w:val="20"/>
                <w:shd w:val="clear" w:color="auto" w:fill="FFFFFF"/>
              </w:rPr>
              <w:t>  The following persons are disqualified from being directors of a provincial company</w:t>
            </w:r>
          </w:p>
          <w:p w14:paraId="4918A9D0" w14:textId="3FAE6EB2" w:rsidR="009B3578" w:rsidRPr="00664A2E" w:rsidRDefault="00664A2E" w:rsidP="00664A2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64A2E">
              <w:rPr>
                <w:rFonts w:ascii="Times New Roman" w:eastAsia="Times New Roman" w:hAnsi="Times New Roman" w:cs="Times New Roman"/>
                <w:color w:val="000000"/>
                <w:sz w:val="20"/>
                <w:szCs w:val="20"/>
                <w:shd w:val="clear" w:color="auto" w:fill="FFFFFF"/>
              </w:rPr>
              <w:t> (b)    a person who is of unsound mind and has been so found by a court in Canada or elsewhere;</w:t>
            </w:r>
          </w:p>
        </w:tc>
        <w:tc>
          <w:tcPr>
            <w:tcW w:w="2664" w:type="dxa"/>
          </w:tcPr>
          <w:p w14:paraId="52375C17"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F1AAA9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76BFCBE" w14:textId="77777777" w:rsidR="009B3578" w:rsidRPr="009B3578" w:rsidRDefault="00EE23B7" w:rsidP="009B3578">
            <w:hyperlink r:id="rId82" w:history="1">
              <w:r w:rsidR="009B3578" w:rsidRPr="009B3578">
                <w:t>International Child Abduction Act</w:t>
              </w:r>
            </w:hyperlink>
          </w:p>
        </w:tc>
        <w:tc>
          <w:tcPr>
            <w:tcW w:w="2147" w:type="dxa"/>
          </w:tcPr>
          <w:p w14:paraId="34CBFB30" w14:textId="4B138ED8" w:rsidR="009B3578" w:rsidRPr="003F224D" w:rsidRDefault="003F224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i/>
              </w:rPr>
              <w:t>Article 4</w:t>
            </w:r>
            <w:r>
              <w:t xml:space="preserve"> </w:t>
            </w:r>
            <w:r w:rsidRPr="003F224D">
              <w:rPr>
                <w:rFonts w:ascii="Times New Roman" w:eastAsia="Times New Roman" w:hAnsi="Times New Roman" w:cs="Times New Roman"/>
                <w:color w:val="000000"/>
                <w:sz w:val="20"/>
                <w:szCs w:val="20"/>
                <w:shd w:val="clear" w:color="auto" w:fill="FFFFFF"/>
              </w:rPr>
              <w:t>The Convention shall apply to any child who was habitually resident in a Contracting State immediately before any breach of custody or access rights.  The Convention shall cease to apply when the child attains the </w:t>
            </w:r>
            <w:r w:rsidRPr="003F224D">
              <w:rPr>
                <w:rFonts w:ascii="Times New Roman" w:eastAsia="Times New Roman" w:hAnsi="Times New Roman" w:cs="Times New Roman"/>
                <w:sz w:val="20"/>
                <w:szCs w:val="20"/>
              </w:rPr>
              <w:t>age</w:t>
            </w:r>
            <w:r w:rsidRPr="003F224D">
              <w:rPr>
                <w:rFonts w:ascii="Times New Roman" w:eastAsia="Times New Roman" w:hAnsi="Times New Roman" w:cs="Times New Roman"/>
                <w:color w:val="000000"/>
                <w:sz w:val="20"/>
                <w:szCs w:val="20"/>
                <w:shd w:val="clear" w:color="auto" w:fill="FFFFFF"/>
              </w:rPr>
              <w:t> of 16 </w:t>
            </w:r>
            <w:r w:rsidRPr="003F224D">
              <w:rPr>
                <w:rFonts w:ascii="Times New Roman" w:eastAsia="Times New Roman" w:hAnsi="Times New Roman" w:cs="Times New Roman"/>
                <w:sz w:val="20"/>
                <w:szCs w:val="20"/>
              </w:rPr>
              <w:t>years</w:t>
            </w:r>
            <w:r w:rsidRPr="003F224D">
              <w:rPr>
                <w:rFonts w:ascii="Times New Roman" w:eastAsia="Times New Roman" w:hAnsi="Times New Roman" w:cs="Times New Roman"/>
                <w:color w:val="000000"/>
                <w:sz w:val="20"/>
                <w:szCs w:val="20"/>
                <w:shd w:val="clear" w:color="auto" w:fill="FFFFFF"/>
              </w:rPr>
              <w:t>.</w:t>
            </w:r>
          </w:p>
        </w:tc>
        <w:tc>
          <w:tcPr>
            <w:tcW w:w="2736" w:type="dxa"/>
          </w:tcPr>
          <w:p w14:paraId="10702513"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94B0C11"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8C1A8F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D436FDF" w14:textId="77777777" w:rsidR="009B3578" w:rsidRPr="009B3578" w:rsidRDefault="00EE23B7" w:rsidP="009B3578">
            <w:hyperlink r:id="rId83" w:history="1">
              <w:r w:rsidR="009B3578" w:rsidRPr="009B3578">
                <w:t>Jury Act</w:t>
              </w:r>
            </w:hyperlink>
          </w:p>
        </w:tc>
        <w:tc>
          <w:tcPr>
            <w:tcW w:w="2147" w:type="dxa"/>
          </w:tcPr>
          <w:p w14:paraId="45616EA1" w14:textId="77777777" w:rsidR="00963784" w:rsidRPr="00963784" w:rsidRDefault="00963784" w:rsidP="0096378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63784">
              <w:rPr>
                <w:rFonts w:ascii="Arial" w:eastAsia="Times New Roman" w:hAnsi="Arial" w:cs="Arial"/>
                <w:b/>
                <w:bCs/>
                <w:color w:val="027ABB"/>
                <w:sz w:val="20"/>
                <w:szCs w:val="20"/>
                <w:shd w:val="clear" w:color="auto" w:fill="F3F3F3"/>
              </w:rPr>
              <w:t>3   </w:t>
            </w:r>
            <w:r w:rsidRPr="00963784">
              <w:rPr>
                <w:rFonts w:ascii="Times New Roman" w:eastAsia="Times New Roman" w:hAnsi="Times New Roman" w:cs="Times New Roman"/>
                <w:color w:val="000000"/>
                <w:sz w:val="20"/>
                <w:szCs w:val="20"/>
                <w:shd w:val="clear" w:color="auto" w:fill="FFFFFF"/>
              </w:rPr>
              <w:t>Every person who is</w:t>
            </w:r>
          </w:p>
          <w:p w14:paraId="2CB7ED2D" w14:textId="77777777" w:rsidR="00963784" w:rsidRPr="00963784" w:rsidRDefault="00963784" w:rsidP="0096378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63784">
              <w:rPr>
                <w:rFonts w:ascii="Times New Roman" w:eastAsia="Times New Roman" w:hAnsi="Times New Roman" w:cs="Times New Roman"/>
                <w:color w:val="000000"/>
                <w:sz w:val="20"/>
                <w:szCs w:val="20"/>
                <w:shd w:val="clear" w:color="auto" w:fill="FFFFFF"/>
              </w:rPr>
              <w:t> (c)    </w:t>
            </w:r>
            <w:r w:rsidRPr="00963784">
              <w:rPr>
                <w:rFonts w:ascii="Times New Roman" w:eastAsia="Times New Roman" w:hAnsi="Times New Roman" w:cs="Times New Roman"/>
                <w:sz w:val="20"/>
                <w:szCs w:val="20"/>
              </w:rPr>
              <w:t>18</w:t>
            </w:r>
            <w:r w:rsidRPr="00963784">
              <w:rPr>
                <w:rFonts w:ascii="Times New Roman" w:eastAsia="Times New Roman" w:hAnsi="Times New Roman" w:cs="Times New Roman"/>
                <w:color w:val="000000"/>
                <w:sz w:val="20"/>
                <w:szCs w:val="20"/>
                <w:shd w:val="clear" w:color="auto" w:fill="FFFFFF"/>
              </w:rPr>
              <w:t> </w:t>
            </w:r>
            <w:r w:rsidRPr="00963784">
              <w:rPr>
                <w:rFonts w:ascii="Times New Roman" w:eastAsia="Times New Roman" w:hAnsi="Times New Roman" w:cs="Times New Roman"/>
                <w:sz w:val="20"/>
                <w:szCs w:val="20"/>
              </w:rPr>
              <w:t>years</w:t>
            </w:r>
            <w:r w:rsidRPr="00963784">
              <w:rPr>
                <w:rFonts w:ascii="Times New Roman" w:eastAsia="Times New Roman" w:hAnsi="Times New Roman" w:cs="Times New Roman"/>
                <w:color w:val="000000"/>
                <w:sz w:val="20"/>
                <w:szCs w:val="20"/>
                <w:shd w:val="clear" w:color="auto" w:fill="FFFFFF"/>
              </w:rPr>
              <w:t> of </w:t>
            </w:r>
            <w:r w:rsidRPr="00963784">
              <w:rPr>
                <w:rFonts w:ascii="Times New Roman" w:eastAsia="Times New Roman" w:hAnsi="Times New Roman" w:cs="Times New Roman"/>
                <w:color w:val="000000"/>
                <w:sz w:val="20"/>
                <w:szCs w:val="20"/>
              </w:rPr>
              <w:t>age</w:t>
            </w:r>
            <w:r w:rsidRPr="00963784">
              <w:rPr>
                <w:rFonts w:ascii="Times New Roman" w:eastAsia="Times New Roman" w:hAnsi="Times New Roman" w:cs="Times New Roman"/>
                <w:color w:val="000000"/>
                <w:sz w:val="20"/>
                <w:szCs w:val="20"/>
                <w:shd w:val="clear" w:color="auto" w:fill="FFFFFF"/>
              </w:rPr>
              <w:t> or </w:t>
            </w:r>
            <w:r w:rsidRPr="00963784">
              <w:rPr>
                <w:rFonts w:ascii="Times New Roman" w:eastAsia="Times New Roman" w:hAnsi="Times New Roman" w:cs="Times New Roman"/>
                <w:sz w:val="20"/>
                <w:szCs w:val="20"/>
              </w:rPr>
              <w:t>old</w:t>
            </w:r>
            <w:r w:rsidRPr="00963784">
              <w:rPr>
                <w:rFonts w:ascii="Times New Roman" w:eastAsia="Times New Roman" w:hAnsi="Times New Roman" w:cs="Times New Roman"/>
                <w:color w:val="000000"/>
                <w:sz w:val="20"/>
                <w:szCs w:val="20"/>
                <w:shd w:val="clear" w:color="auto" w:fill="FFFFFF"/>
              </w:rPr>
              <w:t>er,</w:t>
            </w:r>
          </w:p>
          <w:p w14:paraId="54291C57" w14:textId="77777777" w:rsidR="00963784" w:rsidRPr="00963784" w:rsidRDefault="00963784" w:rsidP="0096378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63784">
              <w:rPr>
                <w:rFonts w:ascii="Times New Roman" w:eastAsia="Times New Roman" w:hAnsi="Times New Roman" w:cs="Times New Roman"/>
                <w:color w:val="000000"/>
                <w:sz w:val="20"/>
                <w:szCs w:val="20"/>
                <w:shd w:val="clear" w:color="auto" w:fill="FFFFFF"/>
              </w:rPr>
              <w:t>is qualified to serve as a juror.</w:t>
            </w:r>
          </w:p>
          <w:p w14:paraId="2B08D4D0"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p w14:paraId="74C1C566" w14:textId="77777777" w:rsidR="00206A2A" w:rsidRPr="00206A2A" w:rsidRDefault="00206A2A" w:rsidP="00206A2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06A2A">
              <w:rPr>
                <w:rFonts w:ascii="Arial" w:eastAsia="Times New Roman" w:hAnsi="Arial" w:cs="Arial"/>
                <w:b/>
                <w:bCs/>
                <w:color w:val="000000"/>
                <w:sz w:val="20"/>
                <w:szCs w:val="20"/>
                <w:shd w:val="clear" w:color="auto" w:fill="FFFFFF"/>
              </w:rPr>
              <w:t>5</w:t>
            </w:r>
            <w:r w:rsidRPr="00206A2A">
              <w:rPr>
                <w:rFonts w:ascii="Times New Roman" w:eastAsia="Times New Roman" w:hAnsi="Times New Roman" w:cs="Times New Roman"/>
                <w:b/>
                <w:bCs/>
                <w:color w:val="027ABB"/>
                <w:sz w:val="20"/>
                <w:szCs w:val="20"/>
                <w:shd w:val="clear" w:color="auto" w:fill="F3F3F3"/>
              </w:rPr>
              <w:t>(1)</w:t>
            </w:r>
            <w:r w:rsidRPr="00206A2A">
              <w:rPr>
                <w:rFonts w:ascii="Times New Roman" w:eastAsia="Times New Roman" w:hAnsi="Times New Roman" w:cs="Times New Roman"/>
                <w:color w:val="000000"/>
                <w:sz w:val="20"/>
                <w:szCs w:val="20"/>
                <w:shd w:val="clear" w:color="auto" w:fill="FFFFFF"/>
              </w:rPr>
              <w:t>  The following persons may be exempted from serving as jurors:</w:t>
            </w:r>
          </w:p>
          <w:p w14:paraId="2F27A005" w14:textId="56F19CB3" w:rsidR="00206A2A" w:rsidRPr="00206A2A" w:rsidRDefault="00206A2A"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06A2A">
              <w:rPr>
                <w:rFonts w:ascii="Times New Roman" w:eastAsia="Times New Roman" w:hAnsi="Times New Roman" w:cs="Times New Roman"/>
                <w:color w:val="000000"/>
                <w:sz w:val="20"/>
                <w:szCs w:val="20"/>
                <w:shd w:val="clear" w:color="auto" w:fill="FFFFFF"/>
              </w:rPr>
              <w:t> (h)    a person 65 </w:t>
            </w:r>
            <w:r w:rsidRPr="00206A2A">
              <w:rPr>
                <w:rFonts w:ascii="Times New Roman" w:eastAsia="Times New Roman" w:hAnsi="Times New Roman" w:cs="Times New Roman"/>
                <w:sz w:val="20"/>
                <w:szCs w:val="20"/>
              </w:rPr>
              <w:t>years</w:t>
            </w:r>
            <w:r w:rsidRPr="00206A2A">
              <w:rPr>
                <w:rFonts w:ascii="Times New Roman" w:eastAsia="Times New Roman" w:hAnsi="Times New Roman" w:cs="Times New Roman"/>
                <w:color w:val="000000"/>
                <w:sz w:val="20"/>
                <w:szCs w:val="20"/>
                <w:shd w:val="clear" w:color="auto" w:fill="FFFFFF"/>
              </w:rPr>
              <w:t> of </w:t>
            </w:r>
            <w:r w:rsidRPr="00206A2A">
              <w:rPr>
                <w:rFonts w:ascii="Times New Roman" w:eastAsia="Times New Roman" w:hAnsi="Times New Roman" w:cs="Times New Roman"/>
                <w:color w:val="000000"/>
                <w:sz w:val="20"/>
                <w:szCs w:val="20"/>
              </w:rPr>
              <w:t>age</w:t>
            </w:r>
            <w:r w:rsidRPr="00206A2A">
              <w:rPr>
                <w:rFonts w:ascii="Times New Roman" w:eastAsia="Times New Roman" w:hAnsi="Times New Roman" w:cs="Times New Roman"/>
                <w:color w:val="000000"/>
                <w:sz w:val="20"/>
                <w:szCs w:val="20"/>
                <w:shd w:val="clear" w:color="auto" w:fill="FFFFFF"/>
              </w:rPr>
              <w:t> or over.</w:t>
            </w:r>
          </w:p>
        </w:tc>
        <w:tc>
          <w:tcPr>
            <w:tcW w:w="2736" w:type="dxa"/>
          </w:tcPr>
          <w:p w14:paraId="1E32A9C6" w14:textId="77777777" w:rsidR="009B3578" w:rsidRPr="000D25C3" w:rsidRDefault="009B3578" w:rsidP="00206A2A">
            <w:pPr>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D05670D" w14:textId="77777777" w:rsidR="00206A2A" w:rsidRPr="00206A2A" w:rsidRDefault="00206A2A" w:rsidP="00206A2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06A2A">
              <w:rPr>
                <w:rFonts w:ascii="Arial" w:eastAsia="Times New Roman" w:hAnsi="Arial" w:cs="Arial"/>
                <w:b/>
                <w:bCs/>
                <w:color w:val="000000"/>
                <w:sz w:val="20"/>
                <w:szCs w:val="20"/>
                <w:shd w:val="clear" w:color="auto" w:fill="FFFFFF"/>
              </w:rPr>
              <w:t>5</w:t>
            </w:r>
            <w:r w:rsidRPr="00206A2A">
              <w:rPr>
                <w:rFonts w:ascii="Times New Roman" w:eastAsia="Times New Roman" w:hAnsi="Times New Roman" w:cs="Times New Roman"/>
                <w:b/>
                <w:bCs/>
                <w:color w:val="027ABB"/>
                <w:sz w:val="20"/>
                <w:szCs w:val="20"/>
                <w:shd w:val="clear" w:color="auto" w:fill="F3F3F3"/>
              </w:rPr>
              <w:t>(1)</w:t>
            </w:r>
            <w:r w:rsidRPr="00206A2A">
              <w:rPr>
                <w:rFonts w:ascii="Times New Roman" w:eastAsia="Times New Roman" w:hAnsi="Times New Roman" w:cs="Times New Roman"/>
                <w:color w:val="000000"/>
                <w:sz w:val="20"/>
                <w:szCs w:val="20"/>
                <w:shd w:val="clear" w:color="auto" w:fill="FFFFFF"/>
              </w:rPr>
              <w:t>  The following persons may be exempted from serving as jurors:</w:t>
            </w:r>
          </w:p>
          <w:p w14:paraId="7BE2F30F" w14:textId="77777777" w:rsidR="00206A2A" w:rsidRPr="00206A2A" w:rsidRDefault="00206A2A" w:rsidP="00206A2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06A2A">
              <w:rPr>
                <w:rFonts w:ascii="Times New Roman" w:eastAsia="Times New Roman" w:hAnsi="Times New Roman" w:cs="Times New Roman"/>
                <w:color w:val="000000"/>
                <w:sz w:val="20"/>
                <w:szCs w:val="20"/>
                <w:shd w:val="clear" w:color="auto" w:fill="FFFFFF"/>
              </w:rPr>
              <w:t> (a)    a person whose conscience or </w:t>
            </w:r>
            <w:r w:rsidRPr="00206A2A">
              <w:rPr>
                <w:rFonts w:ascii="Times New Roman" w:eastAsia="Times New Roman" w:hAnsi="Times New Roman" w:cs="Times New Roman"/>
                <w:color w:val="000000"/>
                <w:sz w:val="20"/>
                <w:szCs w:val="20"/>
              </w:rPr>
              <w:t>religious</w:t>
            </w:r>
            <w:r w:rsidRPr="00206A2A">
              <w:rPr>
                <w:rFonts w:ascii="Times New Roman" w:eastAsia="Times New Roman" w:hAnsi="Times New Roman" w:cs="Times New Roman"/>
                <w:color w:val="000000"/>
                <w:sz w:val="20"/>
                <w:szCs w:val="20"/>
                <w:shd w:val="clear" w:color="auto" w:fill="FFFFFF"/>
              </w:rPr>
              <w:t> vows preclude the person from serving on a jury;</w:t>
            </w:r>
          </w:p>
          <w:p w14:paraId="18A7CF1F"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E6ECC4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87BB0E5" w14:textId="77777777" w:rsidR="009B3578" w:rsidRPr="009B3578" w:rsidRDefault="00EE23B7" w:rsidP="009B3578">
            <w:hyperlink r:id="rId84" w:history="1">
              <w:r w:rsidR="009B3578" w:rsidRPr="009B3578">
                <w:t>Justice of the Peace Act</w:t>
              </w:r>
            </w:hyperlink>
          </w:p>
        </w:tc>
        <w:tc>
          <w:tcPr>
            <w:tcW w:w="2147" w:type="dxa"/>
          </w:tcPr>
          <w:p w14:paraId="1CC87B1A" w14:textId="77777777" w:rsidR="00206A2A" w:rsidRPr="00206A2A" w:rsidRDefault="00206A2A" w:rsidP="00206A2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4</w:t>
            </w:r>
            <w:r w:rsidRPr="00206A2A">
              <w:rPr>
                <w:rFonts w:ascii="Times New Roman" w:eastAsia="Times New Roman" w:hAnsi="Times New Roman" w:cs="Times New Roman"/>
                <w:b/>
                <w:bCs/>
                <w:color w:val="01496F"/>
                <w:sz w:val="20"/>
                <w:szCs w:val="20"/>
                <w:u w:val="single"/>
                <w:shd w:val="clear" w:color="auto" w:fill="F3F3F3"/>
              </w:rPr>
              <w:t>(5)</w:t>
            </w:r>
            <w:r w:rsidRPr="00206A2A">
              <w:rPr>
                <w:rFonts w:ascii="Times New Roman" w:eastAsia="Times New Roman" w:hAnsi="Times New Roman" w:cs="Times New Roman"/>
                <w:color w:val="000000"/>
                <w:sz w:val="20"/>
                <w:szCs w:val="20"/>
                <w:shd w:val="clear" w:color="auto" w:fill="FFFFFF"/>
              </w:rPr>
              <w:t>  The following are not eligible to be appointed or to remain as justices of the peace appointed under this section:</w:t>
            </w:r>
          </w:p>
          <w:p w14:paraId="7C3E1EA0" w14:textId="10584E65" w:rsidR="009B3578" w:rsidRPr="00206A2A" w:rsidRDefault="00206A2A"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06A2A">
              <w:rPr>
                <w:rFonts w:ascii="Times New Roman" w:eastAsia="Times New Roman" w:hAnsi="Times New Roman" w:cs="Times New Roman"/>
                <w:color w:val="000000"/>
                <w:sz w:val="20"/>
                <w:szCs w:val="20"/>
                <w:shd w:val="clear" w:color="auto" w:fill="FFFFFF"/>
              </w:rPr>
              <w:t> (f)    subject to </w:t>
            </w:r>
            <w:hyperlink r:id="rId85" w:anchor="sec7.1subsec1_smooth" w:history="1">
              <w:r w:rsidRPr="00206A2A">
                <w:rPr>
                  <w:rFonts w:ascii="Times New Roman" w:eastAsia="Times New Roman" w:hAnsi="Times New Roman" w:cs="Times New Roman"/>
                  <w:color w:val="027ABB"/>
                  <w:sz w:val="20"/>
                  <w:szCs w:val="20"/>
                  <w:u w:val="single"/>
                  <w:shd w:val="clear" w:color="auto" w:fill="FFFFFF"/>
                </w:rPr>
                <w:t>sections 7.1(1)</w:t>
              </w:r>
            </w:hyperlink>
            <w:r w:rsidRPr="00206A2A">
              <w:rPr>
                <w:rFonts w:ascii="Times New Roman" w:eastAsia="Times New Roman" w:hAnsi="Times New Roman" w:cs="Times New Roman"/>
                <w:color w:val="000000"/>
                <w:sz w:val="20"/>
                <w:szCs w:val="20"/>
                <w:shd w:val="clear" w:color="auto" w:fill="FFFFFF"/>
              </w:rPr>
              <w:t> and </w:t>
            </w:r>
            <w:hyperlink r:id="rId86" w:anchor="sec7.2subsec1_smooth" w:history="1">
              <w:r w:rsidRPr="00206A2A">
                <w:rPr>
                  <w:rFonts w:ascii="Times New Roman" w:eastAsia="Times New Roman" w:hAnsi="Times New Roman" w:cs="Times New Roman"/>
                  <w:color w:val="027ABB"/>
                  <w:sz w:val="20"/>
                  <w:szCs w:val="20"/>
                  <w:u w:val="single"/>
                  <w:shd w:val="clear" w:color="auto" w:fill="FFFFFF"/>
                </w:rPr>
                <w:t>7.2(1)</w:t>
              </w:r>
            </w:hyperlink>
            <w:r w:rsidRPr="00206A2A">
              <w:rPr>
                <w:rFonts w:ascii="Times New Roman" w:eastAsia="Times New Roman" w:hAnsi="Times New Roman" w:cs="Times New Roman"/>
                <w:color w:val="000000"/>
                <w:sz w:val="20"/>
                <w:szCs w:val="20"/>
                <w:shd w:val="clear" w:color="auto" w:fill="FFFFFF"/>
              </w:rPr>
              <w:t> a person who is 70 </w:t>
            </w:r>
            <w:r w:rsidRPr="00206A2A">
              <w:rPr>
                <w:rFonts w:ascii="Times New Roman" w:eastAsia="Times New Roman" w:hAnsi="Times New Roman" w:cs="Times New Roman"/>
                <w:color w:val="000000"/>
                <w:sz w:val="20"/>
                <w:szCs w:val="20"/>
              </w:rPr>
              <w:t>years</w:t>
            </w:r>
            <w:r w:rsidRPr="00206A2A">
              <w:rPr>
                <w:rFonts w:ascii="Times New Roman" w:eastAsia="Times New Roman" w:hAnsi="Times New Roman" w:cs="Times New Roman"/>
                <w:color w:val="000000"/>
                <w:sz w:val="20"/>
                <w:szCs w:val="20"/>
                <w:shd w:val="clear" w:color="auto" w:fill="FFFFFF"/>
              </w:rPr>
              <w:t> of </w:t>
            </w:r>
            <w:r w:rsidRPr="00206A2A">
              <w:rPr>
                <w:rFonts w:ascii="Times New Roman" w:eastAsia="Times New Roman" w:hAnsi="Times New Roman" w:cs="Times New Roman"/>
                <w:sz w:val="20"/>
                <w:szCs w:val="20"/>
              </w:rPr>
              <w:t>age</w:t>
            </w:r>
            <w:r w:rsidRPr="00206A2A">
              <w:rPr>
                <w:rFonts w:ascii="Times New Roman" w:eastAsia="Times New Roman" w:hAnsi="Times New Roman" w:cs="Times New Roman"/>
                <w:color w:val="000000"/>
                <w:sz w:val="20"/>
                <w:szCs w:val="20"/>
                <w:shd w:val="clear" w:color="auto" w:fill="FFFFFF"/>
              </w:rPr>
              <w:t> or </w:t>
            </w:r>
            <w:r w:rsidRPr="00206A2A">
              <w:rPr>
                <w:rFonts w:ascii="Times New Roman" w:eastAsia="Times New Roman" w:hAnsi="Times New Roman" w:cs="Times New Roman"/>
                <w:color w:val="000000"/>
                <w:sz w:val="20"/>
                <w:szCs w:val="20"/>
              </w:rPr>
              <w:t>old</w:t>
            </w:r>
            <w:r w:rsidRPr="00206A2A">
              <w:rPr>
                <w:rFonts w:ascii="Times New Roman" w:eastAsia="Times New Roman" w:hAnsi="Times New Roman" w:cs="Times New Roman"/>
                <w:color w:val="000000"/>
                <w:sz w:val="20"/>
                <w:szCs w:val="20"/>
                <w:shd w:val="clear" w:color="auto" w:fill="FFFFFF"/>
              </w:rPr>
              <w:t>er.</w:t>
            </w:r>
          </w:p>
        </w:tc>
        <w:tc>
          <w:tcPr>
            <w:tcW w:w="2736" w:type="dxa"/>
          </w:tcPr>
          <w:p w14:paraId="7629CD5E"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CB8890F"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6E943D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A40B867" w14:textId="77777777" w:rsidR="009B3578" w:rsidRPr="009B3578" w:rsidRDefault="00EE23B7" w:rsidP="009B3578">
            <w:hyperlink r:id="rId87" w:history="1">
              <w:r w:rsidR="009B3578" w:rsidRPr="009B3578">
                <w:t>Labour Relations Code</w:t>
              </w:r>
            </w:hyperlink>
            <w:r w:rsidR="009B3578" w:rsidRPr="009B3578">
              <w:t> (Download Version)</w:t>
            </w:r>
          </w:p>
        </w:tc>
        <w:tc>
          <w:tcPr>
            <w:tcW w:w="2147" w:type="dxa"/>
          </w:tcPr>
          <w:p w14:paraId="5FEF21EE"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73F5917B"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733BCCDA" w14:textId="77777777" w:rsidR="00744C61" w:rsidRPr="00744C61" w:rsidRDefault="00744C61" w:rsidP="00744C6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29</w:t>
            </w:r>
            <w:r w:rsidRPr="00744C61">
              <w:rPr>
                <w:rFonts w:ascii="Times New Roman" w:eastAsia="Times New Roman" w:hAnsi="Times New Roman" w:cs="Times New Roman"/>
                <w:b/>
                <w:bCs/>
                <w:color w:val="027ABB"/>
                <w:sz w:val="20"/>
                <w:szCs w:val="20"/>
                <w:shd w:val="clear" w:color="auto" w:fill="F3F3F3"/>
              </w:rPr>
              <w:t>(2)</w:t>
            </w:r>
            <w:r w:rsidRPr="00744C61">
              <w:rPr>
                <w:rFonts w:ascii="Times New Roman" w:eastAsia="Times New Roman" w:hAnsi="Times New Roman" w:cs="Times New Roman"/>
                <w:color w:val="000000"/>
                <w:sz w:val="20"/>
                <w:szCs w:val="20"/>
                <w:shd w:val="clear" w:color="auto" w:fill="FFFFFF"/>
              </w:rPr>
              <w:t>  If the Board is satisfied that an employee because of the employee’s religious conviction or religious belief</w:t>
            </w:r>
          </w:p>
          <w:p w14:paraId="41A1C52B" w14:textId="77777777" w:rsidR="004948E2" w:rsidRDefault="00744C61" w:rsidP="00744C6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[objects to joining or paying dues/assessments to a trade union,] </w:t>
            </w:r>
          </w:p>
          <w:p w14:paraId="2EDB1CB6" w14:textId="7615DBC8" w:rsidR="009B3578" w:rsidRPr="00744C61" w:rsidRDefault="00744C61" w:rsidP="00744C6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44C61">
              <w:rPr>
                <w:rFonts w:ascii="Times New Roman" w:eastAsia="Times New Roman" w:hAnsi="Times New Roman" w:cs="Times New Roman"/>
                <w:color w:val="000000"/>
                <w:sz w:val="20"/>
                <w:szCs w:val="20"/>
                <w:shd w:val="clear" w:color="auto" w:fill="FFFFFF"/>
              </w:rPr>
              <w:t>the Board may order that the provisions of a collective agreement of the type referred to in subsection (1) do not apply to the employee and that the employee is not required to join the trade union, to be or to continue to be a member of the trade union, or to pay any dues, fees or assessments to the trade union, if amounts equal to any initiation fees, dues or other assessments are paid by the employee to, or are remitted by the employer to, a charitable organization agreed on by the employee and the trade union</w:t>
            </w:r>
            <w:r>
              <w:rPr>
                <w:rFonts w:ascii="Times New Roman" w:eastAsia="Times New Roman" w:hAnsi="Times New Roman" w:cs="Times New Roman"/>
                <w:color w:val="000000"/>
                <w:sz w:val="20"/>
                <w:szCs w:val="20"/>
                <w:shd w:val="clear" w:color="auto" w:fill="FFFFFF"/>
              </w:rPr>
              <w:t>.</w:t>
            </w:r>
          </w:p>
        </w:tc>
      </w:tr>
      <w:tr w:rsidR="009B3578" w14:paraId="6050BDE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BDA727D" w14:textId="77777777" w:rsidR="009B3578" w:rsidRPr="009B3578" w:rsidRDefault="00EE23B7" w:rsidP="009B3578">
            <w:hyperlink r:id="rId88" w:history="1">
              <w:r w:rsidR="009B3578" w:rsidRPr="009B3578">
                <w:t>Land Surveyors Act</w:t>
              </w:r>
            </w:hyperlink>
          </w:p>
        </w:tc>
        <w:tc>
          <w:tcPr>
            <w:tcW w:w="2147" w:type="dxa"/>
          </w:tcPr>
          <w:p w14:paraId="16670FD0"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0056C31B" w14:textId="77777777" w:rsidR="004948E2" w:rsidRPr="004948E2" w:rsidRDefault="004948E2" w:rsidP="004948E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948E2">
              <w:rPr>
                <w:rFonts w:ascii="Arial" w:eastAsia="Times New Roman" w:hAnsi="Arial" w:cs="Arial"/>
                <w:b/>
                <w:bCs/>
                <w:color w:val="01496F"/>
                <w:sz w:val="20"/>
                <w:szCs w:val="20"/>
                <w:u w:val="single"/>
                <w:shd w:val="clear" w:color="auto" w:fill="F3F3F3"/>
              </w:rPr>
              <w:t>53   </w:t>
            </w:r>
            <w:r w:rsidRPr="004948E2">
              <w:rPr>
                <w:rFonts w:ascii="Times New Roman" w:eastAsia="Times New Roman" w:hAnsi="Times New Roman" w:cs="Times New Roman"/>
                <w:color w:val="000000"/>
                <w:sz w:val="20"/>
                <w:szCs w:val="20"/>
                <w:shd w:val="clear" w:color="auto" w:fill="FFFFFF"/>
              </w:rPr>
              <w:t>If the Discipline Committee finds that the conduct of an investigated person constitutes unskilled practice of surveying or unprofessional conduct, or both, the Discipline Committee may make any one or more of the following orders:</w:t>
            </w:r>
          </w:p>
          <w:p w14:paraId="0AD65ACF" w14:textId="7431326D" w:rsidR="009B3578" w:rsidRPr="004948E2" w:rsidRDefault="004948E2" w:rsidP="004948E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948E2">
              <w:rPr>
                <w:rFonts w:ascii="Times New Roman" w:eastAsia="Times New Roman" w:hAnsi="Times New Roman" w:cs="Times New Roman"/>
                <w:color w:val="000000"/>
                <w:sz w:val="20"/>
                <w:szCs w:val="20"/>
                <w:shd w:val="clear" w:color="auto" w:fill="FFFFFF"/>
              </w:rPr>
              <w:t>(g)    direct the investigated person to satisfy the Discipline Committee that a </w:t>
            </w:r>
            <w:r w:rsidRPr="004948E2">
              <w:rPr>
                <w:rFonts w:ascii="Times New Roman" w:eastAsia="Times New Roman" w:hAnsi="Times New Roman" w:cs="Times New Roman"/>
                <w:color w:val="000000"/>
                <w:sz w:val="20"/>
                <w:szCs w:val="20"/>
              </w:rPr>
              <w:t>disability</w:t>
            </w:r>
            <w:r w:rsidRPr="004948E2">
              <w:rPr>
                <w:rFonts w:ascii="Times New Roman" w:eastAsia="Times New Roman" w:hAnsi="Times New Roman" w:cs="Times New Roman"/>
                <w:color w:val="000000"/>
                <w:sz w:val="20"/>
                <w:szCs w:val="20"/>
                <w:shd w:val="clear" w:color="auto" w:fill="FFFFFF"/>
              </w:rPr>
              <w:t> or addiction can be or has been overcome, and suspend the person until the Discipline Committee is so satisfied;</w:t>
            </w:r>
          </w:p>
        </w:tc>
        <w:tc>
          <w:tcPr>
            <w:tcW w:w="2664" w:type="dxa"/>
          </w:tcPr>
          <w:p w14:paraId="5C666C2C"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E02E61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4934D86" w14:textId="77777777" w:rsidR="009B3578" w:rsidRPr="009B3578" w:rsidRDefault="00EE23B7" w:rsidP="009B3578">
            <w:hyperlink r:id="rId89" w:history="1">
              <w:r w:rsidR="009B3578" w:rsidRPr="009B3578">
                <w:t>Land Titles Act</w:t>
              </w:r>
            </w:hyperlink>
            <w:r w:rsidR="009B3578" w:rsidRPr="009B3578">
              <w:t> (Download Version)</w:t>
            </w:r>
          </w:p>
        </w:tc>
        <w:tc>
          <w:tcPr>
            <w:tcW w:w="2147" w:type="dxa"/>
          </w:tcPr>
          <w:p w14:paraId="7211BD08"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2D8DD451" w14:textId="033BE754" w:rsidR="009B3578" w:rsidRPr="00D266B2" w:rsidRDefault="00D266B2" w:rsidP="00D266B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266B2">
              <w:rPr>
                <w:rFonts w:ascii="Arial" w:eastAsia="Times New Roman" w:hAnsi="Arial" w:cs="Arial"/>
                <w:b/>
                <w:bCs/>
                <w:color w:val="027ABB"/>
                <w:sz w:val="20"/>
                <w:szCs w:val="20"/>
                <w:shd w:val="clear" w:color="auto" w:fill="F3F3F3"/>
              </w:rPr>
              <w:t>151   </w:t>
            </w:r>
            <w:r w:rsidRPr="00D266B2">
              <w:rPr>
                <w:rFonts w:ascii="Times New Roman" w:eastAsia="Times New Roman" w:hAnsi="Times New Roman" w:cs="Times New Roman"/>
                <w:color w:val="000000"/>
                <w:sz w:val="20"/>
                <w:szCs w:val="20"/>
                <w:shd w:val="clear" w:color="auto" w:fill="FFFFFF"/>
              </w:rPr>
              <w:t>The Registrar may file a caveat on behalf of the Crown, or on behalf of any person who may be under any disability, to prohibit the transfer or dealing with any land belonging or supposed to belong to the Crown or to that person, and also to prohibit the dealing with any land in any case in which it appears to the Registrar that an error has been made in any certificate of title or other instrument, or for the prevention of any fraud or improper dealing</w:t>
            </w:r>
          </w:p>
        </w:tc>
        <w:tc>
          <w:tcPr>
            <w:tcW w:w="2664" w:type="dxa"/>
          </w:tcPr>
          <w:p w14:paraId="3516FD5F"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158B40A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CC0B12B" w14:textId="77777777" w:rsidR="009B3578" w:rsidRPr="009B3578" w:rsidRDefault="00EE23B7" w:rsidP="009B3578">
            <w:hyperlink r:id="rId90" w:history="1">
              <w:r w:rsidR="009B3578" w:rsidRPr="009B3578">
                <w:t>Legal Profession Act</w:t>
              </w:r>
            </w:hyperlink>
          </w:p>
        </w:tc>
        <w:tc>
          <w:tcPr>
            <w:tcW w:w="2147" w:type="dxa"/>
          </w:tcPr>
          <w:p w14:paraId="00DB1498" w14:textId="77777777" w:rsidR="00353DD3" w:rsidRPr="00353DD3" w:rsidRDefault="00353DD3" w:rsidP="00353DD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40</w:t>
            </w:r>
            <w:r w:rsidRPr="00353DD3">
              <w:rPr>
                <w:rFonts w:ascii="Times New Roman" w:eastAsia="Times New Roman" w:hAnsi="Times New Roman" w:cs="Times New Roman"/>
                <w:b/>
                <w:bCs/>
                <w:color w:val="027ABB"/>
                <w:sz w:val="20"/>
                <w:szCs w:val="20"/>
                <w:shd w:val="clear" w:color="auto" w:fill="F3F3F3"/>
              </w:rPr>
              <w:t>(2)</w:t>
            </w:r>
            <w:r w:rsidRPr="00353DD3">
              <w:rPr>
                <w:rFonts w:ascii="Times New Roman" w:eastAsia="Times New Roman" w:hAnsi="Times New Roman" w:cs="Times New Roman"/>
                <w:color w:val="000000"/>
                <w:sz w:val="20"/>
                <w:szCs w:val="20"/>
                <w:shd w:val="clear" w:color="auto" w:fill="FFFFFF"/>
              </w:rPr>
              <w:t>  The Executive Director shall approve the enrolment of a person admitted as a student</w:t>
            </w:r>
            <w:r w:rsidRPr="00353DD3">
              <w:rPr>
                <w:rFonts w:ascii="Times New Roman" w:eastAsia="Times New Roman" w:hAnsi="Times New Roman" w:cs="Times New Roman"/>
                <w:color w:val="000000"/>
                <w:sz w:val="20"/>
                <w:szCs w:val="20"/>
                <w:shd w:val="clear" w:color="auto" w:fill="FFFFFF"/>
              </w:rPr>
              <w:noBreakHyphen/>
              <w:t>at</w:t>
            </w:r>
            <w:r w:rsidRPr="00353DD3">
              <w:rPr>
                <w:rFonts w:ascii="Times New Roman" w:eastAsia="Times New Roman" w:hAnsi="Times New Roman" w:cs="Times New Roman"/>
                <w:color w:val="000000"/>
                <w:sz w:val="20"/>
                <w:szCs w:val="20"/>
                <w:shd w:val="clear" w:color="auto" w:fill="FFFFFF"/>
              </w:rPr>
              <w:noBreakHyphen/>
              <w:t>law under subsection (1) if the person proves to the Executive Director’s satisfaction and in accordance with the rules that the person</w:t>
            </w:r>
          </w:p>
          <w:p w14:paraId="47599683" w14:textId="5D60770A" w:rsidR="009B3578" w:rsidRPr="00353DD3" w:rsidRDefault="00353DD3"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53DD3">
              <w:rPr>
                <w:rFonts w:ascii="Times New Roman" w:eastAsia="Times New Roman" w:hAnsi="Times New Roman" w:cs="Times New Roman"/>
                <w:color w:val="000000"/>
                <w:sz w:val="20"/>
                <w:szCs w:val="20"/>
                <w:shd w:val="clear" w:color="auto" w:fill="FFFFFF"/>
              </w:rPr>
              <w:t>(c)    is </w:t>
            </w:r>
            <w:r w:rsidRPr="00353DD3">
              <w:rPr>
                <w:rFonts w:ascii="Times New Roman" w:eastAsia="Times New Roman" w:hAnsi="Times New Roman" w:cs="Times New Roman"/>
                <w:sz w:val="20"/>
                <w:szCs w:val="20"/>
              </w:rPr>
              <w:t>18</w:t>
            </w:r>
            <w:r w:rsidRPr="00353DD3">
              <w:rPr>
                <w:rFonts w:ascii="Times New Roman" w:eastAsia="Times New Roman" w:hAnsi="Times New Roman" w:cs="Times New Roman"/>
                <w:color w:val="000000"/>
                <w:sz w:val="20"/>
                <w:szCs w:val="20"/>
                <w:shd w:val="clear" w:color="auto" w:fill="FFFFFF"/>
              </w:rPr>
              <w:t> </w:t>
            </w:r>
            <w:r w:rsidRPr="00353DD3">
              <w:rPr>
                <w:rFonts w:ascii="Times New Roman" w:eastAsia="Times New Roman" w:hAnsi="Times New Roman" w:cs="Times New Roman"/>
                <w:color w:val="000000"/>
                <w:sz w:val="20"/>
                <w:szCs w:val="20"/>
              </w:rPr>
              <w:t>years</w:t>
            </w:r>
            <w:r w:rsidRPr="00353DD3">
              <w:rPr>
                <w:rFonts w:ascii="Times New Roman" w:eastAsia="Times New Roman" w:hAnsi="Times New Roman" w:cs="Times New Roman"/>
                <w:color w:val="000000"/>
                <w:sz w:val="20"/>
                <w:szCs w:val="20"/>
                <w:shd w:val="clear" w:color="auto" w:fill="FFFFFF"/>
              </w:rPr>
              <w:t> of </w:t>
            </w:r>
            <w:r w:rsidRPr="00353DD3">
              <w:rPr>
                <w:rFonts w:ascii="Times New Roman" w:eastAsia="Times New Roman" w:hAnsi="Times New Roman" w:cs="Times New Roman"/>
                <w:sz w:val="20"/>
                <w:szCs w:val="20"/>
              </w:rPr>
              <w:t>age</w:t>
            </w:r>
            <w:r w:rsidRPr="00353DD3">
              <w:rPr>
                <w:rFonts w:ascii="Times New Roman" w:eastAsia="Times New Roman" w:hAnsi="Times New Roman" w:cs="Times New Roman"/>
                <w:color w:val="000000"/>
                <w:sz w:val="20"/>
                <w:szCs w:val="20"/>
                <w:shd w:val="clear" w:color="auto" w:fill="FFFFFF"/>
              </w:rPr>
              <w:t> or </w:t>
            </w:r>
            <w:r w:rsidRPr="00353DD3">
              <w:rPr>
                <w:rFonts w:ascii="Times New Roman" w:eastAsia="Times New Roman" w:hAnsi="Times New Roman" w:cs="Times New Roman"/>
                <w:sz w:val="20"/>
                <w:szCs w:val="20"/>
              </w:rPr>
              <w:t>old</w:t>
            </w:r>
            <w:r w:rsidRPr="00353DD3">
              <w:rPr>
                <w:rFonts w:ascii="Times New Roman" w:eastAsia="Times New Roman" w:hAnsi="Times New Roman" w:cs="Times New Roman"/>
                <w:color w:val="000000"/>
                <w:sz w:val="20"/>
                <w:szCs w:val="20"/>
                <w:shd w:val="clear" w:color="auto" w:fill="FFFFFF"/>
              </w:rPr>
              <w:t>er,</w:t>
            </w:r>
          </w:p>
        </w:tc>
        <w:tc>
          <w:tcPr>
            <w:tcW w:w="2736" w:type="dxa"/>
          </w:tcPr>
          <w:p w14:paraId="49ABCA2F" w14:textId="77777777" w:rsidR="00E23CCC" w:rsidRPr="00E23CCC" w:rsidRDefault="00E23CCC" w:rsidP="00E23CC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23CCC">
              <w:rPr>
                <w:rFonts w:ascii="Arial" w:eastAsia="Times New Roman" w:hAnsi="Arial" w:cs="Arial"/>
                <w:b/>
                <w:bCs/>
                <w:color w:val="000000"/>
                <w:sz w:val="20"/>
                <w:szCs w:val="20"/>
                <w:shd w:val="clear" w:color="auto" w:fill="FFFFFF"/>
              </w:rPr>
              <w:t>73</w:t>
            </w:r>
            <w:r w:rsidRPr="00E23CCC">
              <w:rPr>
                <w:rFonts w:ascii="Times New Roman" w:eastAsia="Times New Roman" w:hAnsi="Times New Roman" w:cs="Times New Roman"/>
                <w:b/>
                <w:bCs/>
                <w:color w:val="027ABB"/>
                <w:sz w:val="20"/>
                <w:szCs w:val="20"/>
                <w:shd w:val="clear" w:color="auto" w:fill="F3F3F3"/>
              </w:rPr>
              <w:t>(1)</w:t>
            </w:r>
            <w:r w:rsidRPr="00E23CCC">
              <w:rPr>
                <w:rFonts w:ascii="Times New Roman" w:eastAsia="Times New Roman" w:hAnsi="Times New Roman" w:cs="Times New Roman"/>
                <w:color w:val="000000"/>
                <w:sz w:val="20"/>
                <w:szCs w:val="20"/>
                <w:shd w:val="clear" w:color="auto" w:fill="FFFFFF"/>
              </w:rPr>
              <w:t>  If the Hearing Committee determines that the conduct of the member arose from incompetence and makes an order of reprimand under </w:t>
            </w:r>
            <w:hyperlink r:id="rId91" w:anchor="sec72subsec1_smooth" w:history="1">
              <w:r w:rsidRPr="00E23CCC">
                <w:rPr>
                  <w:rFonts w:ascii="Times New Roman" w:eastAsia="Times New Roman" w:hAnsi="Times New Roman" w:cs="Times New Roman"/>
                  <w:color w:val="027ABB"/>
                  <w:sz w:val="20"/>
                  <w:szCs w:val="20"/>
                  <w:shd w:val="clear" w:color="auto" w:fill="FFFFFF"/>
                </w:rPr>
                <w:t>section 72(1)</w:t>
              </w:r>
            </w:hyperlink>
            <w:r w:rsidRPr="00E23CCC">
              <w:rPr>
                <w:rFonts w:ascii="Times New Roman" w:eastAsia="Times New Roman" w:hAnsi="Times New Roman" w:cs="Times New Roman"/>
                <w:color w:val="000000"/>
                <w:sz w:val="20"/>
                <w:szCs w:val="20"/>
                <w:shd w:val="clear" w:color="auto" w:fill="FFFFFF"/>
              </w:rPr>
              <w:t>(c) in respect of that conduct, the Hearing Committee, in addition to making the order of reprimand and any other order under </w:t>
            </w:r>
            <w:hyperlink r:id="rId92" w:anchor="sec72subsec2_smooth" w:history="1">
              <w:r w:rsidRPr="00E23CCC">
                <w:rPr>
                  <w:rFonts w:ascii="Times New Roman" w:eastAsia="Times New Roman" w:hAnsi="Times New Roman" w:cs="Times New Roman"/>
                  <w:color w:val="027ABB"/>
                  <w:sz w:val="20"/>
                  <w:szCs w:val="20"/>
                  <w:shd w:val="clear" w:color="auto" w:fill="FFFFFF"/>
                </w:rPr>
                <w:t>section 72(2)</w:t>
              </w:r>
            </w:hyperlink>
            <w:r w:rsidRPr="00E23CCC">
              <w:rPr>
                <w:rFonts w:ascii="Times New Roman" w:eastAsia="Times New Roman" w:hAnsi="Times New Roman" w:cs="Times New Roman"/>
                <w:color w:val="000000"/>
                <w:sz w:val="20"/>
                <w:szCs w:val="20"/>
                <w:shd w:val="clear" w:color="auto" w:fill="FFFFFF"/>
              </w:rPr>
              <w:t>, may make one or more of the following orders:</w:t>
            </w:r>
          </w:p>
          <w:p w14:paraId="52EFFBE7" w14:textId="2A1B9F4B" w:rsidR="009B3578" w:rsidRPr="00E23CCC" w:rsidRDefault="00E23CCC" w:rsidP="00E23CC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23CCC">
              <w:rPr>
                <w:rFonts w:ascii="Times New Roman" w:eastAsia="Times New Roman" w:hAnsi="Times New Roman" w:cs="Times New Roman"/>
                <w:color w:val="000000"/>
                <w:sz w:val="20"/>
                <w:szCs w:val="20"/>
                <w:shd w:val="clear" w:color="auto" w:fill="FFFFFF"/>
              </w:rPr>
              <w:t>(c)    an order suspending the membership of the member until the member has appeared before a Board of Examiners and has satisfied the Board that the member’s competence to practise as a barrister and solicitor is not adversely affected by any </w:t>
            </w:r>
            <w:r w:rsidRPr="00E23CCC">
              <w:rPr>
                <w:rFonts w:ascii="Times New Roman" w:eastAsia="Times New Roman" w:hAnsi="Times New Roman" w:cs="Times New Roman"/>
                <w:sz w:val="20"/>
                <w:szCs w:val="20"/>
              </w:rPr>
              <w:t>physical</w:t>
            </w:r>
            <w:r w:rsidRPr="00E23CCC">
              <w:rPr>
                <w:rFonts w:ascii="Times New Roman" w:eastAsia="Times New Roman" w:hAnsi="Times New Roman" w:cs="Times New Roman"/>
                <w:color w:val="000000"/>
                <w:sz w:val="20"/>
                <w:szCs w:val="20"/>
                <w:shd w:val="clear" w:color="auto" w:fill="FFFFFF"/>
              </w:rPr>
              <w:t> or </w:t>
            </w:r>
            <w:r w:rsidRPr="00E23CCC">
              <w:rPr>
                <w:rFonts w:ascii="Times New Roman" w:eastAsia="Times New Roman" w:hAnsi="Times New Roman" w:cs="Times New Roman"/>
                <w:color w:val="000000"/>
                <w:sz w:val="20"/>
                <w:szCs w:val="20"/>
              </w:rPr>
              <w:t>mental</w:t>
            </w:r>
            <w:r w:rsidRPr="00E23CCC">
              <w:rPr>
                <w:rFonts w:ascii="Times New Roman" w:eastAsia="Times New Roman" w:hAnsi="Times New Roman" w:cs="Times New Roman"/>
                <w:color w:val="000000"/>
                <w:sz w:val="20"/>
                <w:szCs w:val="20"/>
                <w:shd w:val="clear" w:color="auto" w:fill="FFFFFF"/>
              </w:rPr>
              <w:t> </w:t>
            </w:r>
            <w:r w:rsidRPr="00E23CCC">
              <w:rPr>
                <w:rFonts w:ascii="Times New Roman" w:eastAsia="Times New Roman" w:hAnsi="Times New Roman" w:cs="Times New Roman"/>
                <w:sz w:val="20"/>
                <w:szCs w:val="20"/>
              </w:rPr>
              <w:t>disability</w:t>
            </w:r>
            <w:r w:rsidRPr="00E23CCC">
              <w:rPr>
                <w:rFonts w:ascii="Times New Roman" w:eastAsia="Times New Roman" w:hAnsi="Times New Roman" w:cs="Times New Roman"/>
                <w:color w:val="000000"/>
                <w:sz w:val="20"/>
                <w:szCs w:val="20"/>
                <w:shd w:val="clear" w:color="auto" w:fill="FFFFFF"/>
              </w:rPr>
              <w:t> or addiction to alcohol or drugs;</w:t>
            </w:r>
          </w:p>
        </w:tc>
        <w:tc>
          <w:tcPr>
            <w:tcW w:w="2664" w:type="dxa"/>
          </w:tcPr>
          <w:p w14:paraId="5B9F9E5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7A0BFC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A3B6171" w14:textId="77777777" w:rsidR="009B3578" w:rsidRPr="009B3578" w:rsidRDefault="00EE23B7" w:rsidP="009B3578">
            <w:hyperlink r:id="rId93" w:history="1">
              <w:r w:rsidR="009B3578" w:rsidRPr="009B3578">
                <w:t>Legislative Assembly Act</w:t>
              </w:r>
            </w:hyperlink>
          </w:p>
        </w:tc>
        <w:tc>
          <w:tcPr>
            <w:tcW w:w="2147" w:type="dxa"/>
          </w:tcPr>
          <w:p w14:paraId="7315F6AD"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2CA547C1"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6D1E41A" w14:textId="77777777" w:rsidR="007246C1" w:rsidRPr="007246C1" w:rsidRDefault="007246C1" w:rsidP="007246C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7246C1">
              <w:rPr>
                <w:b/>
                <w:bCs/>
                <w:color w:val="000000"/>
              </w:rPr>
              <w:t>23(1)</w:t>
            </w:r>
            <w:r w:rsidRPr="007246C1">
              <w:rPr>
                <w:color w:val="000000"/>
              </w:rPr>
              <w:t>  A Member shall, before being permitted to take the Member’s place in and to vote in the Assembly, take an oath of allegiance in the following form:</w:t>
            </w:r>
          </w:p>
          <w:p w14:paraId="4D2898D4" w14:textId="50435308" w:rsidR="007246C1" w:rsidRDefault="007246C1" w:rsidP="007246C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7246C1">
              <w:rPr>
                <w:color w:val="000000"/>
              </w:rPr>
              <w:t>                                    “I, _________, do swear that I will be faithful and bear true allegiance to Her Majesty Queen Elizabeth II, Her heirs and successors according to law.  So help me</w:t>
            </w:r>
            <w:r>
              <w:rPr>
                <w:color w:val="000000"/>
              </w:rPr>
              <w:t xml:space="preserve"> </w:t>
            </w:r>
            <w:r w:rsidRPr="007246C1">
              <w:rPr>
                <w:color w:val="000000"/>
              </w:rPr>
              <w:t>God.”</w:t>
            </w:r>
          </w:p>
          <w:p w14:paraId="41D52D9A" w14:textId="7D7899C8" w:rsidR="007246C1" w:rsidRPr="007246C1" w:rsidRDefault="007246C1" w:rsidP="007246C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246C1">
              <w:rPr>
                <w:rFonts w:ascii="Times New Roman" w:eastAsia="Times New Roman" w:hAnsi="Times New Roman" w:cs="Times New Roman"/>
                <w:b/>
                <w:bCs/>
                <w:color w:val="027ABB"/>
                <w:sz w:val="20"/>
                <w:szCs w:val="20"/>
                <w:shd w:val="clear" w:color="auto" w:fill="F3F3F3"/>
              </w:rPr>
              <w:t>(2)</w:t>
            </w:r>
            <w:r w:rsidRPr="007246C1">
              <w:rPr>
                <w:rFonts w:ascii="Times New Roman" w:eastAsia="Times New Roman" w:hAnsi="Times New Roman" w:cs="Times New Roman"/>
                <w:color w:val="000000"/>
                <w:sz w:val="20"/>
                <w:szCs w:val="20"/>
                <w:shd w:val="clear" w:color="auto" w:fill="FFFFFF"/>
              </w:rPr>
              <w:t>  The Member, instead of taking an oath, may make a solemn declaration and affirmation in the form of the oath prescribed in subsection (1), substituting the words “solemnly and truly declare and affirm” for the word “swear”, and omitting the words “So help me God”.</w:t>
            </w:r>
          </w:p>
          <w:p w14:paraId="5BBE892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62A1F6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EF4DD29" w14:textId="77777777" w:rsidR="009B3578" w:rsidRPr="009B3578" w:rsidRDefault="00EE23B7" w:rsidP="009B3578">
            <w:hyperlink r:id="rId94" w:history="1">
              <w:r w:rsidR="009B3578" w:rsidRPr="009B3578">
                <w:t>Limitations Act</w:t>
              </w:r>
            </w:hyperlink>
          </w:p>
        </w:tc>
        <w:tc>
          <w:tcPr>
            <w:tcW w:w="2147" w:type="dxa"/>
          </w:tcPr>
          <w:p w14:paraId="52D546AF" w14:textId="11537C16" w:rsidR="009B3578" w:rsidRDefault="00545D21" w:rsidP="00892EA2">
            <w:pPr>
              <w:cnfStyle w:val="000000000000" w:firstRow="0" w:lastRow="0" w:firstColumn="0" w:lastColumn="0" w:oddVBand="0" w:evenVBand="0" w:oddHBand="0" w:evenHBand="0" w:firstRowFirstColumn="0" w:firstRowLastColumn="0" w:lastRowFirstColumn="0" w:lastRowLastColumn="0"/>
            </w:pPr>
            <w:r>
              <w:t>-many references to minors</w:t>
            </w:r>
          </w:p>
        </w:tc>
        <w:tc>
          <w:tcPr>
            <w:tcW w:w="2736" w:type="dxa"/>
          </w:tcPr>
          <w:p w14:paraId="5B058AC7"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7EA9E103"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C681FB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380E89F" w14:textId="77777777" w:rsidR="009B3578" w:rsidRPr="009B3578" w:rsidRDefault="00EE23B7" w:rsidP="009B3578">
            <w:hyperlink r:id="rId95" w:history="1">
              <w:r w:rsidR="009B3578" w:rsidRPr="009B3578">
                <w:t>Loan and Trust Corporations Act</w:t>
              </w:r>
            </w:hyperlink>
          </w:p>
        </w:tc>
        <w:tc>
          <w:tcPr>
            <w:tcW w:w="2147" w:type="dxa"/>
          </w:tcPr>
          <w:p w14:paraId="70F3A653" w14:textId="77777777" w:rsidR="00651E0C" w:rsidRPr="00651E0C" w:rsidRDefault="00651E0C" w:rsidP="00651E0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51E0C">
              <w:rPr>
                <w:rFonts w:ascii="Arial" w:eastAsia="Times New Roman" w:hAnsi="Arial" w:cs="Arial"/>
                <w:b/>
                <w:bCs/>
                <w:color w:val="000000"/>
                <w:sz w:val="20"/>
                <w:szCs w:val="20"/>
                <w:shd w:val="clear" w:color="auto" w:fill="FFFFFF"/>
              </w:rPr>
              <w:t>105</w:t>
            </w:r>
            <w:r w:rsidRPr="00651E0C">
              <w:rPr>
                <w:rFonts w:ascii="Times New Roman" w:eastAsia="Times New Roman" w:hAnsi="Times New Roman" w:cs="Times New Roman"/>
                <w:b/>
                <w:bCs/>
                <w:color w:val="027ABB"/>
                <w:sz w:val="20"/>
                <w:szCs w:val="20"/>
                <w:shd w:val="clear" w:color="auto" w:fill="F3F3F3"/>
              </w:rPr>
              <w:t>(1)</w:t>
            </w:r>
            <w:r w:rsidRPr="00651E0C">
              <w:rPr>
                <w:rFonts w:ascii="Times New Roman" w:eastAsia="Times New Roman" w:hAnsi="Times New Roman" w:cs="Times New Roman"/>
                <w:color w:val="000000"/>
                <w:sz w:val="20"/>
                <w:szCs w:val="20"/>
                <w:shd w:val="clear" w:color="auto" w:fill="FFFFFF"/>
              </w:rPr>
              <w:t>  The following persons are disqualified from being or remaining as directors of a provincial corporation:</w:t>
            </w:r>
          </w:p>
          <w:p w14:paraId="4368F2AE" w14:textId="4D23BC7D" w:rsidR="009B3578" w:rsidRPr="00651E0C" w:rsidRDefault="00651E0C"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51E0C">
              <w:rPr>
                <w:rFonts w:ascii="Times New Roman" w:eastAsia="Times New Roman" w:hAnsi="Times New Roman" w:cs="Times New Roman"/>
                <w:color w:val="000000"/>
                <w:sz w:val="20"/>
                <w:szCs w:val="20"/>
                <w:shd w:val="clear" w:color="auto" w:fill="FFFFFF"/>
              </w:rPr>
              <w:t> (b)    an individual who is less than </w:t>
            </w:r>
            <w:r w:rsidRPr="00651E0C">
              <w:rPr>
                <w:rFonts w:ascii="Times New Roman" w:eastAsia="Times New Roman" w:hAnsi="Times New Roman" w:cs="Times New Roman"/>
                <w:color w:val="000000"/>
                <w:sz w:val="20"/>
                <w:szCs w:val="20"/>
              </w:rPr>
              <w:t>18</w:t>
            </w:r>
            <w:r w:rsidRPr="00651E0C">
              <w:rPr>
                <w:rFonts w:ascii="Times New Roman" w:eastAsia="Times New Roman" w:hAnsi="Times New Roman" w:cs="Times New Roman"/>
                <w:color w:val="000000"/>
                <w:sz w:val="20"/>
                <w:szCs w:val="20"/>
                <w:shd w:val="clear" w:color="auto" w:fill="FFFFFF"/>
              </w:rPr>
              <w:t> </w:t>
            </w:r>
            <w:r w:rsidRPr="00651E0C">
              <w:rPr>
                <w:rFonts w:ascii="Times New Roman" w:eastAsia="Times New Roman" w:hAnsi="Times New Roman" w:cs="Times New Roman"/>
                <w:sz w:val="20"/>
                <w:szCs w:val="20"/>
              </w:rPr>
              <w:t>years</w:t>
            </w:r>
            <w:r w:rsidRPr="00651E0C">
              <w:rPr>
                <w:rFonts w:ascii="Times New Roman" w:eastAsia="Times New Roman" w:hAnsi="Times New Roman" w:cs="Times New Roman"/>
                <w:color w:val="000000"/>
                <w:sz w:val="20"/>
                <w:szCs w:val="20"/>
                <w:shd w:val="clear" w:color="auto" w:fill="FFFFFF"/>
              </w:rPr>
              <w:t> of </w:t>
            </w:r>
            <w:r w:rsidRPr="00651E0C">
              <w:rPr>
                <w:rFonts w:ascii="Times New Roman" w:eastAsia="Times New Roman" w:hAnsi="Times New Roman" w:cs="Times New Roman"/>
                <w:sz w:val="20"/>
                <w:szCs w:val="20"/>
              </w:rPr>
              <w:t>age</w:t>
            </w:r>
            <w:r w:rsidRPr="00651E0C">
              <w:rPr>
                <w:rFonts w:ascii="Times New Roman" w:eastAsia="Times New Roman" w:hAnsi="Times New Roman" w:cs="Times New Roman"/>
                <w:color w:val="000000"/>
                <w:sz w:val="20"/>
                <w:szCs w:val="20"/>
                <w:shd w:val="clear" w:color="auto" w:fill="FFFFFF"/>
              </w:rPr>
              <w:t>;</w:t>
            </w:r>
          </w:p>
        </w:tc>
        <w:tc>
          <w:tcPr>
            <w:tcW w:w="2736" w:type="dxa"/>
          </w:tcPr>
          <w:p w14:paraId="53C3F705" w14:textId="77777777" w:rsidR="005F3754" w:rsidRPr="005F3754" w:rsidRDefault="005F3754" w:rsidP="005F375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F3754">
              <w:rPr>
                <w:rFonts w:ascii="Arial" w:eastAsia="Times New Roman" w:hAnsi="Arial" w:cs="Arial"/>
                <w:b/>
                <w:bCs/>
                <w:color w:val="000000"/>
                <w:sz w:val="20"/>
                <w:szCs w:val="20"/>
                <w:shd w:val="clear" w:color="auto" w:fill="FFFFFF"/>
              </w:rPr>
              <w:t>183</w:t>
            </w:r>
            <w:r w:rsidRPr="005F3754">
              <w:rPr>
                <w:rFonts w:ascii="Times New Roman" w:eastAsia="Times New Roman" w:hAnsi="Times New Roman" w:cs="Times New Roman"/>
                <w:b/>
                <w:bCs/>
                <w:color w:val="027ABB"/>
                <w:sz w:val="20"/>
                <w:szCs w:val="20"/>
                <w:shd w:val="clear" w:color="auto" w:fill="F3F3F3"/>
              </w:rPr>
              <w:t>(1)</w:t>
            </w:r>
            <w:r w:rsidRPr="005F3754">
              <w:rPr>
                <w:rFonts w:ascii="Times New Roman" w:eastAsia="Times New Roman" w:hAnsi="Times New Roman" w:cs="Times New Roman"/>
                <w:color w:val="000000"/>
                <w:sz w:val="20"/>
                <w:szCs w:val="20"/>
                <w:shd w:val="clear" w:color="auto" w:fill="FFFFFF"/>
              </w:rPr>
              <w:t>  No body corporate other than a registered trust corporation may carry on the business of offering its services to the public as or accepting or executing the office of</w:t>
            </w:r>
          </w:p>
          <w:p w14:paraId="2C32CBAA" w14:textId="700044B8" w:rsidR="009B3578" w:rsidRPr="005F3754" w:rsidRDefault="005F3754" w:rsidP="005F375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F3754">
              <w:rPr>
                <w:rFonts w:ascii="Times New Roman" w:eastAsia="Times New Roman" w:hAnsi="Times New Roman" w:cs="Times New Roman"/>
                <w:color w:val="000000"/>
                <w:sz w:val="20"/>
                <w:szCs w:val="20"/>
                <w:shd w:val="clear" w:color="auto" w:fill="FFFFFF"/>
              </w:rPr>
              <w:t>(b)    guardian or trustee of a </w:t>
            </w:r>
            <w:r w:rsidRPr="005F3754">
              <w:rPr>
                <w:rFonts w:ascii="Times New Roman" w:eastAsia="Times New Roman" w:hAnsi="Times New Roman" w:cs="Times New Roman"/>
                <w:color w:val="000000"/>
                <w:sz w:val="20"/>
                <w:szCs w:val="20"/>
              </w:rPr>
              <w:t>minor</w:t>
            </w:r>
            <w:r w:rsidRPr="005F3754">
              <w:rPr>
                <w:rFonts w:ascii="Times New Roman" w:eastAsia="Times New Roman" w:hAnsi="Times New Roman" w:cs="Times New Roman"/>
                <w:color w:val="000000"/>
                <w:sz w:val="20"/>
                <w:szCs w:val="20"/>
                <w:shd w:val="clear" w:color="auto" w:fill="FFFFFF"/>
              </w:rPr>
              <w:t>’s estate or of the estate of a </w:t>
            </w:r>
            <w:r w:rsidRPr="005F3754">
              <w:rPr>
                <w:rFonts w:ascii="Times New Roman" w:eastAsia="Times New Roman" w:hAnsi="Times New Roman" w:cs="Times New Roman"/>
                <w:color w:val="000000"/>
                <w:sz w:val="20"/>
                <w:szCs w:val="20"/>
              </w:rPr>
              <w:t>mental</w:t>
            </w:r>
            <w:r w:rsidRPr="005F3754">
              <w:rPr>
                <w:rFonts w:ascii="Times New Roman" w:eastAsia="Times New Roman" w:hAnsi="Times New Roman" w:cs="Times New Roman"/>
                <w:color w:val="000000"/>
                <w:sz w:val="20"/>
                <w:szCs w:val="20"/>
                <w:shd w:val="clear" w:color="auto" w:fill="FFFFFF"/>
              </w:rPr>
              <w:t>ly incompetent person.</w:t>
            </w:r>
          </w:p>
        </w:tc>
        <w:tc>
          <w:tcPr>
            <w:tcW w:w="2664" w:type="dxa"/>
          </w:tcPr>
          <w:p w14:paraId="33BBF30E"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67027D3"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ED38A54" w14:textId="77777777" w:rsidR="009B3578" w:rsidRPr="009B3578" w:rsidRDefault="00EE23B7" w:rsidP="009B3578">
            <w:hyperlink r:id="rId96" w:history="1">
              <w:r w:rsidR="009B3578" w:rsidRPr="009B3578">
                <w:t>Local Authorities Election Act</w:t>
              </w:r>
            </w:hyperlink>
            <w:r w:rsidR="009B3578" w:rsidRPr="009B3578">
              <w:t> (Download Version)</w:t>
            </w:r>
          </w:p>
        </w:tc>
        <w:tc>
          <w:tcPr>
            <w:tcW w:w="2147" w:type="dxa"/>
          </w:tcPr>
          <w:p w14:paraId="781FBF18" w14:textId="77777777" w:rsidR="001236A7" w:rsidRPr="001236A7" w:rsidRDefault="001236A7" w:rsidP="001236A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1</w:t>
            </w:r>
            <w:r w:rsidRPr="001236A7">
              <w:rPr>
                <w:rFonts w:ascii="Times New Roman" w:eastAsia="Times New Roman" w:hAnsi="Times New Roman" w:cs="Times New Roman"/>
                <w:color w:val="000000"/>
                <w:sz w:val="20"/>
                <w:szCs w:val="20"/>
                <w:shd w:val="clear" w:color="auto" w:fill="FFFFFF"/>
              </w:rPr>
              <w:t> (y)    “</w:t>
            </w:r>
            <w:r w:rsidRPr="001236A7">
              <w:rPr>
                <w:rFonts w:ascii="Times New Roman" w:eastAsia="Times New Roman" w:hAnsi="Times New Roman" w:cs="Times New Roman"/>
                <w:color w:val="000000"/>
                <w:sz w:val="20"/>
                <w:szCs w:val="20"/>
              </w:rPr>
              <w:t>senior</w:t>
            </w:r>
            <w:r w:rsidRPr="001236A7">
              <w:rPr>
                <w:rFonts w:ascii="Times New Roman" w:eastAsia="Times New Roman" w:hAnsi="Times New Roman" w:cs="Times New Roman"/>
                <w:color w:val="000000"/>
                <w:sz w:val="20"/>
                <w:szCs w:val="20"/>
                <w:shd w:val="clear" w:color="auto" w:fill="FFFFFF"/>
              </w:rPr>
              <w:t>s’ accommodation facility” means</w:t>
            </w:r>
          </w:p>
          <w:p w14:paraId="146EA5C4" w14:textId="7720E9C0" w:rsidR="009B3578" w:rsidRPr="001236A7" w:rsidRDefault="001236A7"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1236A7">
              <w:rPr>
                <w:rFonts w:ascii="Times New Roman" w:eastAsia="Times New Roman" w:hAnsi="Times New Roman" w:cs="Times New Roman"/>
                <w:color w:val="000000"/>
                <w:sz w:val="20"/>
                <w:szCs w:val="20"/>
                <w:shd w:val="clear" w:color="auto" w:fill="FFFFFF"/>
              </w:rPr>
              <w:t>(ii)    a facility for </w:t>
            </w:r>
            <w:r w:rsidRPr="001236A7">
              <w:rPr>
                <w:rFonts w:ascii="Times New Roman" w:eastAsia="Times New Roman" w:hAnsi="Times New Roman" w:cs="Times New Roman"/>
                <w:color w:val="000000"/>
                <w:sz w:val="20"/>
                <w:szCs w:val="20"/>
              </w:rPr>
              <w:t>senior</w:t>
            </w:r>
            <w:r w:rsidRPr="001236A7">
              <w:rPr>
                <w:rFonts w:ascii="Times New Roman" w:eastAsia="Times New Roman" w:hAnsi="Times New Roman" w:cs="Times New Roman"/>
                <w:color w:val="000000"/>
                <w:sz w:val="20"/>
                <w:szCs w:val="20"/>
                <w:shd w:val="clear" w:color="auto" w:fill="FFFFFF"/>
              </w:rPr>
              <w:t>s that provides accommodation at a location for 10 or more persons who are 65 </w:t>
            </w:r>
            <w:r w:rsidRPr="001236A7">
              <w:rPr>
                <w:rFonts w:ascii="Times New Roman" w:eastAsia="Times New Roman" w:hAnsi="Times New Roman" w:cs="Times New Roman"/>
                <w:sz w:val="20"/>
                <w:szCs w:val="20"/>
              </w:rPr>
              <w:t>years</w:t>
            </w:r>
            <w:r w:rsidRPr="001236A7">
              <w:rPr>
                <w:rFonts w:ascii="Times New Roman" w:eastAsia="Times New Roman" w:hAnsi="Times New Roman" w:cs="Times New Roman"/>
                <w:color w:val="000000"/>
                <w:sz w:val="20"/>
                <w:szCs w:val="20"/>
                <w:shd w:val="clear" w:color="auto" w:fill="FFFFFF"/>
              </w:rPr>
              <w:t> of </w:t>
            </w:r>
            <w:r w:rsidRPr="001236A7">
              <w:rPr>
                <w:rFonts w:ascii="Times New Roman" w:eastAsia="Times New Roman" w:hAnsi="Times New Roman" w:cs="Times New Roman"/>
                <w:sz w:val="20"/>
                <w:szCs w:val="20"/>
              </w:rPr>
              <w:t>age</w:t>
            </w:r>
            <w:r w:rsidRPr="001236A7">
              <w:rPr>
                <w:rFonts w:ascii="Times New Roman" w:eastAsia="Times New Roman" w:hAnsi="Times New Roman" w:cs="Times New Roman"/>
                <w:color w:val="000000"/>
                <w:sz w:val="20"/>
                <w:szCs w:val="20"/>
                <w:shd w:val="clear" w:color="auto" w:fill="FFFFFF"/>
              </w:rPr>
              <w:t> or </w:t>
            </w:r>
            <w:r w:rsidRPr="001236A7">
              <w:rPr>
                <w:rFonts w:ascii="Times New Roman" w:eastAsia="Times New Roman" w:hAnsi="Times New Roman" w:cs="Times New Roman"/>
                <w:sz w:val="20"/>
                <w:szCs w:val="20"/>
              </w:rPr>
              <w:t>old</w:t>
            </w:r>
            <w:r w:rsidRPr="001236A7">
              <w:rPr>
                <w:rFonts w:ascii="Times New Roman" w:eastAsia="Times New Roman" w:hAnsi="Times New Roman" w:cs="Times New Roman"/>
                <w:color w:val="000000"/>
                <w:sz w:val="20"/>
                <w:szCs w:val="20"/>
                <w:shd w:val="clear" w:color="auto" w:fill="FFFFFF"/>
              </w:rPr>
              <w:t>er;</w:t>
            </w:r>
          </w:p>
        </w:tc>
        <w:tc>
          <w:tcPr>
            <w:tcW w:w="2736" w:type="dxa"/>
          </w:tcPr>
          <w:p w14:paraId="73D9FD62"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CDA86C0"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D21988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1E2E019" w14:textId="77777777" w:rsidR="009B3578" w:rsidRPr="009B3578" w:rsidRDefault="00EE23B7" w:rsidP="009B3578">
            <w:hyperlink r:id="rId97" w:history="1">
              <w:r w:rsidR="009B3578" w:rsidRPr="009B3578">
                <w:t>Mandatory Testing and Disclosure Act</w:t>
              </w:r>
            </w:hyperlink>
          </w:p>
        </w:tc>
        <w:tc>
          <w:tcPr>
            <w:tcW w:w="2147" w:type="dxa"/>
          </w:tcPr>
          <w:p w14:paraId="47BBD58E" w14:textId="68DBE13B" w:rsidR="009B3578" w:rsidRPr="002170CD" w:rsidRDefault="002170C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3</w:t>
            </w:r>
            <w:r w:rsidRPr="002170CD">
              <w:rPr>
                <w:rFonts w:ascii="Times New Roman" w:eastAsia="Times New Roman" w:hAnsi="Times New Roman" w:cs="Times New Roman"/>
                <w:b/>
                <w:bCs/>
                <w:color w:val="027ABB"/>
                <w:sz w:val="20"/>
                <w:szCs w:val="20"/>
                <w:shd w:val="clear" w:color="auto" w:fill="F3F3F3"/>
              </w:rPr>
              <w:t>(5)</w:t>
            </w:r>
            <w:r w:rsidRPr="002170CD">
              <w:rPr>
                <w:rFonts w:ascii="Times New Roman" w:eastAsia="Times New Roman" w:hAnsi="Times New Roman" w:cs="Times New Roman"/>
                <w:color w:val="000000"/>
                <w:sz w:val="20"/>
                <w:szCs w:val="20"/>
                <w:shd w:val="clear" w:color="auto" w:fill="FFFFFF"/>
              </w:rPr>
              <w:t>  If the source individual is a minor, the application and any other documents provided for in the regulations must be served personally on the parent or guardian of the source individual and, if the source individual is 14 years of age or older, on the source individual, not less than 7 days before the application is to be heard by the Provincial Court.</w:t>
            </w:r>
          </w:p>
        </w:tc>
        <w:tc>
          <w:tcPr>
            <w:tcW w:w="2736" w:type="dxa"/>
          </w:tcPr>
          <w:p w14:paraId="0BFC8474"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7171FDC6"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947012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0DC6969" w14:textId="77777777" w:rsidR="009B3578" w:rsidRPr="009B3578" w:rsidRDefault="00EE23B7" w:rsidP="009B3578">
            <w:hyperlink r:id="rId98" w:history="1">
              <w:r w:rsidR="009B3578" w:rsidRPr="009B3578">
                <w:t>Marriage Act</w:t>
              </w:r>
            </w:hyperlink>
          </w:p>
        </w:tc>
        <w:tc>
          <w:tcPr>
            <w:tcW w:w="2147" w:type="dxa"/>
          </w:tcPr>
          <w:p w14:paraId="2FC8868C" w14:textId="77777777" w:rsidR="009B3578" w:rsidRDefault="00C66EB9"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b/>
              </w:rPr>
              <w:t>5</w:t>
            </w:r>
            <w:r w:rsidRPr="00C66EB9">
              <w:rPr>
                <w:rFonts w:ascii="Times New Roman" w:eastAsia="Times New Roman" w:hAnsi="Times New Roman" w:cs="Times New Roman"/>
                <w:b/>
                <w:bCs/>
                <w:color w:val="027ABB"/>
                <w:sz w:val="20"/>
                <w:szCs w:val="20"/>
                <w:shd w:val="clear" w:color="auto" w:fill="F3F3F3"/>
              </w:rPr>
              <w:t>(4)</w:t>
            </w:r>
            <w:r w:rsidRPr="00C66EB9">
              <w:rPr>
                <w:rFonts w:ascii="Times New Roman" w:eastAsia="Times New Roman" w:hAnsi="Times New Roman" w:cs="Times New Roman"/>
                <w:color w:val="000000"/>
                <w:sz w:val="20"/>
                <w:szCs w:val="20"/>
                <w:shd w:val="clear" w:color="auto" w:fill="FFFFFF"/>
              </w:rPr>
              <w:t>  Nothing in this section authorizes the marriage of a person under the age of 18 years except as provided in this Act.</w:t>
            </w:r>
          </w:p>
          <w:p w14:paraId="3ADE62EE" w14:textId="77777777" w:rsidR="0057112D" w:rsidRDefault="0057112D"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059CC843" w14:textId="77777777" w:rsidR="0057112D" w:rsidRPr="0057112D" w:rsidRDefault="0057112D" w:rsidP="0057112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7112D">
              <w:rPr>
                <w:rFonts w:ascii="Arial" w:eastAsia="Times New Roman" w:hAnsi="Arial" w:cs="Arial"/>
                <w:b/>
                <w:bCs/>
                <w:color w:val="000000"/>
                <w:sz w:val="20"/>
                <w:szCs w:val="20"/>
                <w:shd w:val="clear" w:color="auto" w:fill="FFFFFF"/>
              </w:rPr>
              <w:t>22</w:t>
            </w:r>
            <w:r w:rsidRPr="0057112D">
              <w:rPr>
                <w:rFonts w:ascii="Times New Roman" w:eastAsia="Times New Roman" w:hAnsi="Times New Roman" w:cs="Times New Roman"/>
                <w:b/>
                <w:bCs/>
                <w:color w:val="027ABB"/>
                <w:sz w:val="20"/>
                <w:szCs w:val="20"/>
                <w:shd w:val="clear" w:color="auto" w:fill="F3F3F3"/>
              </w:rPr>
              <w:t>(1)</w:t>
            </w:r>
            <w:r w:rsidRPr="0057112D">
              <w:rPr>
                <w:rFonts w:ascii="Times New Roman" w:eastAsia="Times New Roman" w:hAnsi="Times New Roman" w:cs="Times New Roman"/>
                <w:color w:val="000000"/>
                <w:sz w:val="20"/>
                <w:szCs w:val="20"/>
                <w:shd w:val="clear" w:color="auto" w:fill="FFFFFF"/>
              </w:rPr>
              <w:t>  The consents required under </w:t>
            </w:r>
            <w:hyperlink r:id="rId99" w:anchor="sec19_smooth" w:history="1">
              <w:r w:rsidRPr="0057112D">
                <w:rPr>
                  <w:rFonts w:ascii="Times New Roman" w:eastAsia="Times New Roman" w:hAnsi="Times New Roman" w:cs="Times New Roman"/>
                  <w:color w:val="027ABB"/>
                  <w:sz w:val="20"/>
                  <w:szCs w:val="20"/>
                  <w:shd w:val="clear" w:color="auto" w:fill="FFFFFF"/>
                </w:rPr>
                <w:t>section 19</w:t>
              </w:r>
            </w:hyperlink>
            <w:r w:rsidRPr="0057112D">
              <w:rPr>
                <w:rFonts w:ascii="Times New Roman" w:eastAsia="Times New Roman" w:hAnsi="Times New Roman" w:cs="Times New Roman"/>
                <w:color w:val="000000"/>
                <w:sz w:val="20"/>
                <w:szCs w:val="20"/>
                <w:shd w:val="clear" w:color="auto" w:fill="FFFFFF"/>
              </w:rPr>
              <w:t> and the medical certificate required under </w:t>
            </w:r>
            <w:hyperlink r:id="rId100" w:anchor="sec17_smooth" w:history="1">
              <w:r w:rsidRPr="0057112D">
                <w:rPr>
                  <w:rFonts w:ascii="Times New Roman" w:eastAsia="Times New Roman" w:hAnsi="Times New Roman" w:cs="Times New Roman"/>
                  <w:color w:val="027ABB"/>
                  <w:sz w:val="20"/>
                  <w:szCs w:val="20"/>
                  <w:shd w:val="clear" w:color="auto" w:fill="FFFFFF"/>
                </w:rPr>
                <w:t>sections 17</w:t>
              </w:r>
            </w:hyperlink>
            <w:r w:rsidRPr="0057112D">
              <w:rPr>
                <w:rFonts w:ascii="Times New Roman" w:eastAsia="Times New Roman" w:hAnsi="Times New Roman" w:cs="Times New Roman"/>
                <w:color w:val="000000"/>
                <w:sz w:val="20"/>
                <w:szCs w:val="20"/>
                <w:shd w:val="clear" w:color="auto" w:fill="FFFFFF"/>
              </w:rPr>
              <w:t> and</w:t>
            </w:r>
            <w:hyperlink r:id="rId101" w:anchor="sec20_smooth" w:history="1">
              <w:r w:rsidRPr="0057112D">
                <w:rPr>
                  <w:rFonts w:ascii="Times New Roman" w:eastAsia="Times New Roman" w:hAnsi="Times New Roman" w:cs="Times New Roman"/>
                  <w:color w:val="027ABB"/>
                  <w:sz w:val="20"/>
                  <w:szCs w:val="20"/>
                  <w:shd w:val="clear" w:color="auto" w:fill="FFFFFF"/>
                </w:rPr>
                <w:t> 20</w:t>
              </w:r>
            </w:hyperlink>
            <w:r w:rsidRPr="0057112D">
              <w:rPr>
                <w:rFonts w:ascii="Times New Roman" w:eastAsia="Times New Roman" w:hAnsi="Times New Roman" w:cs="Times New Roman"/>
                <w:color w:val="000000"/>
                <w:sz w:val="20"/>
                <w:szCs w:val="20"/>
                <w:shd w:val="clear" w:color="auto" w:fill="FFFFFF"/>
              </w:rPr>
              <w:t> are a condition precedent to the valid marriage of a person under18 years of age, and when a form of marriage is solemnized between persons, either of whom is under 18 years of age without a required consent or medical certificate, the marriage is void unless</w:t>
            </w:r>
          </w:p>
          <w:p w14:paraId="3FC9FEB6" w14:textId="77777777" w:rsidR="0057112D" w:rsidRPr="0057112D" w:rsidRDefault="0057112D" w:rsidP="0057112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7112D">
              <w:rPr>
                <w:rFonts w:ascii="Times New Roman" w:eastAsia="Times New Roman" w:hAnsi="Times New Roman" w:cs="Times New Roman"/>
                <w:color w:val="000000"/>
                <w:sz w:val="20"/>
                <w:szCs w:val="20"/>
                <w:shd w:val="clear" w:color="auto" w:fill="FFFFFF"/>
              </w:rPr>
              <w:t>(a)    carnal intercourse has taken place between the parties prior to the ceremony,</w:t>
            </w:r>
          </w:p>
          <w:p w14:paraId="00D3ADC4" w14:textId="77777777" w:rsidR="0057112D" w:rsidRPr="0057112D" w:rsidRDefault="0057112D" w:rsidP="0057112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7112D">
              <w:rPr>
                <w:rFonts w:ascii="Times New Roman" w:eastAsia="Times New Roman" w:hAnsi="Times New Roman" w:cs="Times New Roman"/>
                <w:color w:val="000000"/>
                <w:sz w:val="20"/>
                <w:szCs w:val="20"/>
                <w:shd w:val="clear" w:color="auto" w:fill="FFFFFF"/>
              </w:rPr>
              <w:t> (b)    the marri</w:t>
            </w:r>
            <w:r w:rsidRPr="0057112D">
              <w:rPr>
                <w:rFonts w:ascii="Times New Roman" w:eastAsia="Times New Roman" w:hAnsi="Times New Roman" w:cs="Times New Roman"/>
                <w:color w:val="000000"/>
                <w:sz w:val="20"/>
                <w:szCs w:val="20"/>
              </w:rPr>
              <w:t>age</w:t>
            </w:r>
            <w:r w:rsidRPr="0057112D">
              <w:rPr>
                <w:rFonts w:ascii="Times New Roman" w:eastAsia="Times New Roman" w:hAnsi="Times New Roman" w:cs="Times New Roman"/>
                <w:color w:val="000000"/>
                <w:sz w:val="20"/>
                <w:szCs w:val="20"/>
                <w:shd w:val="clear" w:color="auto" w:fill="FFFFFF"/>
              </w:rPr>
              <w:t> has been consummated, or</w:t>
            </w:r>
          </w:p>
          <w:p w14:paraId="08959972" w14:textId="77777777" w:rsidR="0057112D" w:rsidRPr="0057112D" w:rsidRDefault="0057112D" w:rsidP="0057112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57112D">
              <w:rPr>
                <w:rFonts w:ascii="Times New Roman" w:eastAsia="Times New Roman" w:hAnsi="Times New Roman" w:cs="Times New Roman"/>
                <w:color w:val="000000"/>
                <w:sz w:val="20"/>
                <w:szCs w:val="20"/>
                <w:shd w:val="clear" w:color="auto" w:fill="FFFFFF"/>
              </w:rPr>
              <w:t>(c)    the parties have, after the ceremony, cohabited and lived together as spouses.</w:t>
            </w:r>
          </w:p>
          <w:p w14:paraId="72C49CEF" w14:textId="00DC87E3" w:rsidR="0057112D" w:rsidRPr="00C66EB9" w:rsidRDefault="0057112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2736" w:type="dxa"/>
          </w:tcPr>
          <w:p w14:paraId="7BC57B13"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48E7B212" w14:textId="77777777" w:rsidR="00C053DE" w:rsidRPr="00C053DE" w:rsidRDefault="00C053DE" w:rsidP="00C053D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053DE">
              <w:rPr>
                <w:rFonts w:ascii="Arial" w:eastAsia="Times New Roman" w:hAnsi="Arial" w:cs="Arial"/>
                <w:b/>
                <w:bCs/>
                <w:color w:val="027ABB"/>
                <w:sz w:val="20"/>
                <w:szCs w:val="20"/>
                <w:shd w:val="clear" w:color="auto" w:fill="F3F3F3"/>
              </w:rPr>
              <w:t>3   </w:t>
            </w:r>
            <w:r w:rsidRPr="00C053DE">
              <w:rPr>
                <w:rFonts w:ascii="Times New Roman" w:eastAsia="Times New Roman" w:hAnsi="Times New Roman" w:cs="Times New Roman"/>
                <w:color w:val="000000"/>
                <w:sz w:val="20"/>
                <w:szCs w:val="20"/>
                <w:shd w:val="clear" w:color="auto" w:fill="FFFFFF"/>
              </w:rPr>
              <w:t>No person shall solemnize a marriage except</w:t>
            </w:r>
          </w:p>
          <w:p w14:paraId="6C5C83FF" w14:textId="77777777" w:rsidR="009B3578" w:rsidRDefault="00C053DE" w:rsidP="00C053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C053DE">
              <w:rPr>
                <w:rFonts w:ascii="Times New Roman" w:eastAsia="Times New Roman" w:hAnsi="Times New Roman" w:cs="Times New Roman"/>
                <w:color w:val="000000"/>
                <w:sz w:val="20"/>
                <w:szCs w:val="20"/>
                <w:shd w:val="clear" w:color="auto" w:fill="FFFFFF"/>
              </w:rPr>
              <w:t> (a)    a member of the </w:t>
            </w:r>
            <w:r w:rsidRPr="00C053DE">
              <w:rPr>
                <w:rFonts w:ascii="Times New Roman" w:eastAsia="Times New Roman" w:hAnsi="Times New Roman" w:cs="Times New Roman"/>
                <w:sz w:val="20"/>
                <w:szCs w:val="20"/>
              </w:rPr>
              <w:t>clergy</w:t>
            </w:r>
            <w:r w:rsidRPr="00C053DE">
              <w:rPr>
                <w:rFonts w:ascii="Times New Roman" w:eastAsia="Times New Roman" w:hAnsi="Times New Roman" w:cs="Times New Roman"/>
                <w:color w:val="000000"/>
                <w:sz w:val="20"/>
                <w:szCs w:val="20"/>
                <w:shd w:val="clear" w:color="auto" w:fill="FFFFFF"/>
              </w:rPr>
              <w:t> registered under this Act, or</w:t>
            </w:r>
            <w:r>
              <w:rPr>
                <w:rFonts w:ascii="Times New Roman" w:eastAsia="Times New Roman" w:hAnsi="Times New Roman" w:cs="Times New Roman"/>
                <w:color w:val="000000"/>
                <w:sz w:val="20"/>
                <w:szCs w:val="20"/>
                <w:shd w:val="clear" w:color="auto" w:fill="FFFFFF"/>
              </w:rPr>
              <w:t xml:space="preserve"> [a marriage commissioner</w:t>
            </w:r>
            <w:r w:rsidR="00EE0004">
              <w:rPr>
                <w:rFonts w:ascii="Times New Roman" w:eastAsia="Times New Roman" w:hAnsi="Times New Roman" w:cs="Times New Roman"/>
                <w:color w:val="000000"/>
                <w:sz w:val="20"/>
                <w:szCs w:val="20"/>
                <w:shd w:val="clear" w:color="auto" w:fill="FFFFFF"/>
              </w:rPr>
              <w:t>, no other options</w:t>
            </w:r>
            <w:r>
              <w:rPr>
                <w:rFonts w:ascii="Times New Roman" w:eastAsia="Times New Roman" w:hAnsi="Times New Roman" w:cs="Times New Roman"/>
                <w:color w:val="000000"/>
                <w:sz w:val="20"/>
                <w:szCs w:val="20"/>
                <w:shd w:val="clear" w:color="auto" w:fill="FFFFFF"/>
              </w:rPr>
              <w:t>]</w:t>
            </w:r>
          </w:p>
          <w:p w14:paraId="7959C97D" w14:textId="77777777" w:rsidR="00C66EB9" w:rsidRDefault="00C66EB9" w:rsidP="00C053D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p w14:paraId="2755BEAC" w14:textId="77777777" w:rsidR="00C66EB9" w:rsidRDefault="00C66EB9" w:rsidP="00C053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rFonts w:ascii="Times" w:eastAsia="Times New Roman" w:hAnsi="Times" w:cs="Times New Roman"/>
                <w:b/>
                <w:sz w:val="20"/>
                <w:szCs w:val="20"/>
              </w:rPr>
              <w:t>4</w:t>
            </w:r>
            <w:r w:rsidRPr="00C66EB9">
              <w:rPr>
                <w:rFonts w:ascii="Times New Roman" w:eastAsia="Times New Roman" w:hAnsi="Times New Roman" w:cs="Times New Roman"/>
                <w:b/>
                <w:bCs/>
                <w:color w:val="027ABB"/>
                <w:sz w:val="20"/>
                <w:szCs w:val="20"/>
                <w:shd w:val="clear" w:color="auto" w:fill="F3F3F3"/>
              </w:rPr>
              <w:t>(2)</w:t>
            </w:r>
            <w:r w:rsidRPr="00C66EB9">
              <w:rPr>
                <w:rFonts w:ascii="Times New Roman" w:eastAsia="Times New Roman" w:hAnsi="Times New Roman" w:cs="Times New Roman"/>
                <w:color w:val="000000"/>
                <w:sz w:val="20"/>
                <w:szCs w:val="20"/>
                <w:shd w:val="clear" w:color="auto" w:fill="FFFFFF"/>
              </w:rPr>
              <w:t>  No person shall be registered unless the religious body to which the person belongs is sufficiently well established, both as to continuity of existence and as to rites and usages respecting the solemnization of marriage, to warrant, in the opinion of the Registrar, the registration of its members of the clergy as persons authorized to solemnize marriage.</w:t>
            </w:r>
          </w:p>
          <w:p w14:paraId="1F809099" w14:textId="77777777" w:rsidR="00C66EB9" w:rsidRDefault="00C66EB9" w:rsidP="00C053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1851F2C1" w14:textId="77777777" w:rsidR="00C66EB9" w:rsidRPr="00C66EB9" w:rsidRDefault="00C66EB9" w:rsidP="00C66EB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66EB9">
              <w:rPr>
                <w:rFonts w:ascii="Arial" w:eastAsia="Times New Roman" w:hAnsi="Arial" w:cs="Arial"/>
                <w:b/>
                <w:bCs/>
                <w:color w:val="000000"/>
                <w:sz w:val="20"/>
                <w:szCs w:val="20"/>
                <w:shd w:val="clear" w:color="auto" w:fill="FFFFFF"/>
              </w:rPr>
              <w:t>5</w:t>
            </w:r>
            <w:r w:rsidRPr="00C66EB9">
              <w:rPr>
                <w:rFonts w:ascii="Times New Roman" w:eastAsia="Times New Roman" w:hAnsi="Times New Roman" w:cs="Times New Roman"/>
                <w:b/>
                <w:bCs/>
                <w:color w:val="027ABB"/>
                <w:sz w:val="20"/>
                <w:szCs w:val="20"/>
                <w:shd w:val="clear" w:color="auto" w:fill="F3F3F3"/>
              </w:rPr>
              <w:t>(1)</w:t>
            </w:r>
            <w:r w:rsidRPr="00C66EB9">
              <w:rPr>
                <w:rFonts w:ascii="Times New Roman" w:eastAsia="Times New Roman" w:hAnsi="Times New Roman" w:cs="Times New Roman"/>
                <w:color w:val="000000"/>
                <w:sz w:val="20"/>
                <w:szCs w:val="20"/>
                <w:shd w:val="clear" w:color="auto" w:fill="FFFFFF"/>
              </w:rPr>
              <w:t>  Notwithstanding </w:t>
            </w:r>
            <w:hyperlink r:id="rId102" w:anchor="sec3_smooth" w:history="1">
              <w:r w:rsidRPr="00C66EB9">
                <w:rPr>
                  <w:rFonts w:ascii="Times New Roman" w:eastAsia="Times New Roman" w:hAnsi="Times New Roman" w:cs="Times New Roman"/>
                  <w:color w:val="027ABB"/>
                  <w:sz w:val="20"/>
                  <w:szCs w:val="20"/>
                  <w:shd w:val="clear" w:color="auto" w:fill="FFFFFF"/>
                </w:rPr>
                <w:t>sections 3</w:t>
              </w:r>
            </w:hyperlink>
            <w:r w:rsidRPr="00C66EB9">
              <w:rPr>
                <w:rFonts w:ascii="Times New Roman" w:eastAsia="Times New Roman" w:hAnsi="Times New Roman" w:cs="Times New Roman"/>
                <w:color w:val="000000"/>
                <w:sz w:val="20"/>
                <w:szCs w:val="20"/>
                <w:shd w:val="clear" w:color="auto" w:fill="FFFFFF"/>
              </w:rPr>
              <w:t> and</w:t>
            </w:r>
            <w:hyperlink r:id="rId103" w:anchor="sec4_smooth" w:history="1">
              <w:r w:rsidRPr="00C66EB9">
                <w:rPr>
                  <w:rFonts w:ascii="Times New Roman" w:eastAsia="Times New Roman" w:hAnsi="Times New Roman" w:cs="Times New Roman"/>
                  <w:color w:val="027ABB"/>
                  <w:sz w:val="20"/>
                  <w:szCs w:val="20"/>
                  <w:shd w:val="clear" w:color="auto" w:fill="FFFFFF"/>
                </w:rPr>
                <w:t> 4</w:t>
              </w:r>
            </w:hyperlink>
            <w:r w:rsidRPr="00C66EB9">
              <w:rPr>
                <w:rFonts w:ascii="Times New Roman" w:eastAsia="Times New Roman" w:hAnsi="Times New Roman" w:cs="Times New Roman"/>
                <w:color w:val="000000"/>
                <w:sz w:val="20"/>
                <w:szCs w:val="20"/>
                <w:shd w:val="clear" w:color="auto" w:fill="FFFFFF"/>
              </w:rPr>
              <w:t>, when</w:t>
            </w:r>
          </w:p>
          <w:p w14:paraId="3FD361E8" w14:textId="77777777" w:rsidR="00C66EB9" w:rsidRPr="00C66EB9" w:rsidRDefault="00C66EB9" w:rsidP="00C66EB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66EB9">
              <w:rPr>
                <w:rFonts w:ascii="Times New Roman" w:eastAsia="Times New Roman" w:hAnsi="Times New Roman" w:cs="Times New Roman"/>
                <w:color w:val="000000"/>
                <w:sz w:val="20"/>
                <w:szCs w:val="20"/>
                <w:shd w:val="clear" w:color="auto" w:fill="FFFFFF"/>
              </w:rPr>
              <w:t>(a)    an incorporated Local Spiritual Assembly of the Baha’i Faith has received the approval of the National Spiritual Assembly of the Baha’is of Canada to appoint a marri</w:t>
            </w:r>
            <w:r w:rsidRPr="00C66EB9">
              <w:rPr>
                <w:rFonts w:ascii="Times New Roman" w:eastAsia="Times New Roman" w:hAnsi="Times New Roman" w:cs="Times New Roman"/>
                <w:color w:val="000000"/>
                <w:sz w:val="20"/>
                <w:szCs w:val="20"/>
              </w:rPr>
              <w:t>age</w:t>
            </w:r>
            <w:r w:rsidRPr="00C66EB9">
              <w:rPr>
                <w:rFonts w:ascii="Times New Roman" w:eastAsia="Times New Roman" w:hAnsi="Times New Roman" w:cs="Times New Roman"/>
                <w:color w:val="000000"/>
                <w:sz w:val="20"/>
                <w:szCs w:val="20"/>
                <w:shd w:val="clear" w:color="auto" w:fill="FFFFFF"/>
              </w:rPr>
              <w:t> registrar, and</w:t>
            </w:r>
          </w:p>
          <w:p w14:paraId="28324F6B" w14:textId="77777777" w:rsidR="00C66EB9" w:rsidRPr="00C66EB9" w:rsidRDefault="00C66EB9" w:rsidP="00C66EB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66EB9">
              <w:rPr>
                <w:rFonts w:ascii="Times New Roman" w:eastAsia="Times New Roman" w:hAnsi="Times New Roman" w:cs="Times New Roman"/>
                <w:color w:val="000000"/>
                <w:sz w:val="20"/>
                <w:szCs w:val="20"/>
                <w:shd w:val="clear" w:color="auto" w:fill="FFFFFF"/>
              </w:rPr>
              <w:t>(b)    a person is designated as a marri</w:t>
            </w:r>
            <w:r w:rsidRPr="00C66EB9">
              <w:rPr>
                <w:rFonts w:ascii="Times New Roman" w:eastAsia="Times New Roman" w:hAnsi="Times New Roman" w:cs="Times New Roman"/>
                <w:color w:val="000000"/>
                <w:sz w:val="20"/>
                <w:szCs w:val="20"/>
              </w:rPr>
              <w:t>age</w:t>
            </w:r>
            <w:r w:rsidRPr="00C66EB9">
              <w:rPr>
                <w:rFonts w:ascii="Times New Roman" w:eastAsia="Times New Roman" w:hAnsi="Times New Roman" w:cs="Times New Roman"/>
                <w:color w:val="000000"/>
                <w:sz w:val="20"/>
                <w:szCs w:val="20"/>
                <w:shd w:val="clear" w:color="auto" w:fill="FFFFFF"/>
              </w:rPr>
              <w:t> registrar by that Assembly,</w:t>
            </w:r>
          </w:p>
          <w:p w14:paraId="620F8AA7" w14:textId="03508CA6" w:rsidR="00C66EB9" w:rsidRPr="00C66EB9" w:rsidRDefault="00C66EB9" w:rsidP="00C053D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66EB9">
              <w:rPr>
                <w:rFonts w:ascii="Times New Roman" w:eastAsia="Times New Roman" w:hAnsi="Times New Roman" w:cs="Times New Roman"/>
                <w:color w:val="000000"/>
                <w:sz w:val="20"/>
                <w:szCs w:val="20"/>
                <w:shd w:val="clear" w:color="auto" w:fill="FFFFFF"/>
              </w:rPr>
              <w:t>the Registrar may register that person under this section to exercise the powers conferred and to carry out the duties imposed by this Act and the </w:t>
            </w:r>
            <w:hyperlink r:id="rId104" w:history="1">
              <w:r w:rsidRPr="00C66EB9">
                <w:rPr>
                  <w:rFonts w:ascii="Times New Roman" w:eastAsia="Times New Roman" w:hAnsi="Times New Roman" w:cs="Times New Roman"/>
                  <w:i/>
                  <w:iCs/>
                  <w:color w:val="027ABB"/>
                  <w:sz w:val="20"/>
                  <w:szCs w:val="20"/>
                  <w:u w:val="single"/>
                  <w:shd w:val="clear" w:color="auto" w:fill="FFFFFF"/>
                </w:rPr>
                <w:t>Vital Statistics Act</w:t>
              </w:r>
            </w:hyperlink>
            <w:r w:rsidRPr="00C66EB9">
              <w:rPr>
                <w:rFonts w:ascii="Times New Roman" w:eastAsia="Times New Roman" w:hAnsi="Times New Roman" w:cs="Times New Roman"/>
                <w:color w:val="000000"/>
                <w:sz w:val="20"/>
                <w:szCs w:val="20"/>
                <w:shd w:val="clear" w:color="auto" w:fill="FFFFFF"/>
              </w:rPr>
              <w:t> on a person authorized by this Act to solemnize marri</w:t>
            </w:r>
            <w:r w:rsidRPr="00C66EB9">
              <w:rPr>
                <w:rFonts w:ascii="Times New Roman" w:eastAsia="Times New Roman" w:hAnsi="Times New Roman" w:cs="Times New Roman"/>
                <w:color w:val="000000"/>
                <w:sz w:val="20"/>
                <w:szCs w:val="20"/>
              </w:rPr>
              <w:t>age</w:t>
            </w:r>
            <w:r w:rsidRPr="00C66EB9">
              <w:rPr>
                <w:rFonts w:ascii="Times New Roman" w:eastAsia="Times New Roman" w:hAnsi="Times New Roman" w:cs="Times New Roman"/>
                <w:color w:val="000000"/>
                <w:sz w:val="20"/>
                <w:szCs w:val="20"/>
                <w:shd w:val="clear" w:color="auto" w:fill="FFFFFF"/>
              </w:rPr>
              <w:t>.</w:t>
            </w:r>
          </w:p>
        </w:tc>
      </w:tr>
      <w:tr w:rsidR="009B3578" w14:paraId="2C8C05E8"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A156B21" w14:textId="77777777" w:rsidR="009B3578" w:rsidRPr="009B3578" w:rsidRDefault="00EE23B7" w:rsidP="009B3578">
            <w:hyperlink r:id="rId105" w:history="1">
              <w:r w:rsidR="009B3578" w:rsidRPr="009B3578">
                <w:t>Members of the Legislative Assembly Pension Plan Act</w:t>
              </w:r>
            </w:hyperlink>
          </w:p>
        </w:tc>
        <w:tc>
          <w:tcPr>
            <w:tcW w:w="2147" w:type="dxa"/>
          </w:tcPr>
          <w:p w14:paraId="0A2344E9" w14:textId="77777777" w:rsidR="00EE5BB7" w:rsidRPr="00EE5BB7" w:rsidRDefault="00EE5BB7" w:rsidP="00EE5BB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18</w:t>
            </w:r>
            <w:r w:rsidRPr="00EE5BB7">
              <w:rPr>
                <w:rFonts w:ascii="Times New Roman" w:eastAsia="Times New Roman" w:hAnsi="Times New Roman" w:cs="Times New Roman"/>
                <w:b/>
                <w:bCs/>
                <w:color w:val="000000"/>
                <w:sz w:val="20"/>
                <w:szCs w:val="20"/>
                <w:shd w:val="clear" w:color="auto" w:fill="FFFFFF"/>
              </w:rPr>
              <w:t>(2)</w:t>
            </w:r>
            <w:r w:rsidRPr="00EE5BB7">
              <w:rPr>
                <w:rFonts w:ascii="Times New Roman" w:eastAsia="Times New Roman" w:hAnsi="Times New Roman" w:cs="Times New Roman"/>
                <w:color w:val="000000"/>
                <w:sz w:val="20"/>
                <w:szCs w:val="20"/>
                <w:shd w:val="clear" w:color="auto" w:fill="FFFFFF"/>
              </w:rPr>
              <w:t>  If, at the commencement of a pension payable under subsection (1),</w:t>
            </w:r>
          </w:p>
          <w:p w14:paraId="55CC08C6" w14:textId="77777777" w:rsidR="00EE5BB7" w:rsidRPr="00EE5BB7" w:rsidRDefault="00EE5BB7" w:rsidP="00EE5BB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E5BB7">
              <w:rPr>
                <w:rFonts w:ascii="Times New Roman" w:eastAsia="Times New Roman" w:hAnsi="Times New Roman" w:cs="Times New Roman"/>
                <w:color w:val="000000"/>
                <w:sz w:val="20"/>
                <w:szCs w:val="20"/>
                <w:shd w:val="clear" w:color="auto" w:fill="FFFFFF"/>
              </w:rPr>
              <w:t> (a)    the former officer has not attained the </w:t>
            </w:r>
            <w:r w:rsidRPr="00EE5BB7">
              <w:rPr>
                <w:rFonts w:ascii="Times New Roman" w:eastAsia="Times New Roman" w:hAnsi="Times New Roman" w:cs="Times New Roman"/>
                <w:color w:val="000000"/>
                <w:sz w:val="20"/>
                <w:szCs w:val="20"/>
              </w:rPr>
              <w:t>age</w:t>
            </w:r>
            <w:r w:rsidRPr="00EE5BB7">
              <w:rPr>
                <w:rFonts w:ascii="Times New Roman" w:eastAsia="Times New Roman" w:hAnsi="Times New Roman" w:cs="Times New Roman"/>
                <w:color w:val="000000"/>
                <w:sz w:val="20"/>
                <w:szCs w:val="20"/>
                <w:shd w:val="clear" w:color="auto" w:fill="FFFFFF"/>
              </w:rPr>
              <w:t> of 60 </w:t>
            </w:r>
            <w:r w:rsidRPr="00EE5BB7">
              <w:rPr>
                <w:rFonts w:ascii="Times New Roman" w:eastAsia="Times New Roman" w:hAnsi="Times New Roman" w:cs="Times New Roman"/>
                <w:sz w:val="20"/>
                <w:szCs w:val="20"/>
              </w:rPr>
              <w:t>years</w:t>
            </w:r>
            <w:r w:rsidRPr="00EE5BB7">
              <w:rPr>
                <w:rFonts w:ascii="Times New Roman" w:eastAsia="Times New Roman" w:hAnsi="Times New Roman" w:cs="Times New Roman"/>
                <w:color w:val="000000"/>
                <w:sz w:val="20"/>
                <w:szCs w:val="20"/>
                <w:shd w:val="clear" w:color="auto" w:fill="FFFFFF"/>
              </w:rPr>
              <w:t>, and</w:t>
            </w:r>
          </w:p>
          <w:p w14:paraId="4EBAB4D9" w14:textId="77777777" w:rsidR="00EE5BB7" w:rsidRPr="00EE5BB7" w:rsidRDefault="00EE5BB7" w:rsidP="00EE5BB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E5BB7">
              <w:rPr>
                <w:rFonts w:ascii="Times New Roman" w:eastAsia="Times New Roman" w:hAnsi="Times New Roman" w:cs="Times New Roman"/>
                <w:color w:val="000000"/>
                <w:sz w:val="20"/>
                <w:szCs w:val="20"/>
                <w:shd w:val="clear" w:color="auto" w:fill="FFFFFF"/>
              </w:rPr>
              <w:t>(b)    the aggregate of the former officer’s </w:t>
            </w:r>
            <w:r w:rsidRPr="00EE5BB7">
              <w:rPr>
                <w:rFonts w:ascii="Times New Roman" w:eastAsia="Times New Roman" w:hAnsi="Times New Roman" w:cs="Times New Roman"/>
                <w:color w:val="000000"/>
                <w:sz w:val="20"/>
                <w:szCs w:val="20"/>
              </w:rPr>
              <w:t>age</w:t>
            </w:r>
            <w:r w:rsidRPr="00EE5BB7">
              <w:rPr>
                <w:rFonts w:ascii="Times New Roman" w:eastAsia="Times New Roman" w:hAnsi="Times New Roman" w:cs="Times New Roman"/>
                <w:color w:val="000000"/>
                <w:sz w:val="20"/>
                <w:szCs w:val="20"/>
                <w:shd w:val="clear" w:color="auto" w:fill="FFFFFF"/>
              </w:rPr>
              <w:t> and accrued pensionable service in the office to date does not equal at least 80 </w:t>
            </w:r>
            <w:r w:rsidRPr="00EE5BB7">
              <w:rPr>
                <w:rFonts w:ascii="Times New Roman" w:eastAsia="Times New Roman" w:hAnsi="Times New Roman" w:cs="Times New Roman"/>
                <w:sz w:val="20"/>
                <w:szCs w:val="20"/>
              </w:rPr>
              <w:t>years</w:t>
            </w:r>
            <w:r w:rsidRPr="00EE5BB7">
              <w:rPr>
                <w:rFonts w:ascii="Times New Roman" w:eastAsia="Times New Roman" w:hAnsi="Times New Roman" w:cs="Times New Roman"/>
                <w:color w:val="000000"/>
                <w:sz w:val="20"/>
                <w:szCs w:val="20"/>
                <w:shd w:val="clear" w:color="auto" w:fill="FFFFFF"/>
              </w:rPr>
              <w:t>,</w:t>
            </w:r>
          </w:p>
          <w:p w14:paraId="42BB8ECE" w14:textId="53AB8039" w:rsidR="009B3578" w:rsidRPr="00EE5BB7" w:rsidRDefault="00EE5BB7"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E5BB7">
              <w:rPr>
                <w:rFonts w:ascii="Times New Roman" w:eastAsia="Times New Roman" w:hAnsi="Times New Roman" w:cs="Times New Roman"/>
                <w:color w:val="000000"/>
                <w:sz w:val="20"/>
                <w:szCs w:val="20"/>
                <w:shd w:val="clear" w:color="auto" w:fill="FFFFFF"/>
              </w:rPr>
              <w:t>the pension must be reduced by 3/12 of 1% for each complete month in the period between pension commencement and the earlier of the date on which the former officer will attain the </w:t>
            </w:r>
            <w:r w:rsidRPr="00EE5BB7">
              <w:rPr>
                <w:rFonts w:ascii="Times New Roman" w:eastAsia="Times New Roman" w:hAnsi="Times New Roman" w:cs="Times New Roman"/>
                <w:color w:val="000000"/>
                <w:sz w:val="20"/>
                <w:szCs w:val="20"/>
              </w:rPr>
              <w:t>age</w:t>
            </w:r>
            <w:r w:rsidRPr="00EE5BB7">
              <w:rPr>
                <w:rFonts w:ascii="Times New Roman" w:eastAsia="Times New Roman" w:hAnsi="Times New Roman" w:cs="Times New Roman"/>
                <w:color w:val="000000"/>
                <w:sz w:val="20"/>
                <w:szCs w:val="20"/>
                <w:shd w:val="clear" w:color="auto" w:fill="FFFFFF"/>
              </w:rPr>
              <w:t> of 60 </w:t>
            </w:r>
            <w:r w:rsidRPr="00EE5BB7">
              <w:rPr>
                <w:rFonts w:ascii="Times New Roman" w:eastAsia="Times New Roman" w:hAnsi="Times New Roman" w:cs="Times New Roman"/>
                <w:sz w:val="20"/>
                <w:szCs w:val="20"/>
              </w:rPr>
              <w:t>years</w:t>
            </w:r>
            <w:r w:rsidRPr="00EE5BB7">
              <w:rPr>
                <w:rFonts w:ascii="Times New Roman" w:eastAsia="Times New Roman" w:hAnsi="Times New Roman" w:cs="Times New Roman"/>
                <w:color w:val="000000"/>
                <w:sz w:val="20"/>
                <w:szCs w:val="20"/>
                <w:shd w:val="clear" w:color="auto" w:fill="FFFFFF"/>
              </w:rPr>
              <w:t> and that on which the aggregate of the former officer’s </w:t>
            </w:r>
            <w:r w:rsidRPr="00EE5BB7">
              <w:rPr>
                <w:rFonts w:ascii="Times New Roman" w:eastAsia="Times New Roman" w:hAnsi="Times New Roman" w:cs="Times New Roman"/>
                <w:color w:val="000000"/>
                <w:sz w:val="20"/>
                <w:szCs w:val="20"/>
              </w:rPr>
              <w:t>age</w:t>
            </w:r>
            <w:r w:rsidRPr="00EE5BB7">
              <w:rPr>
                <w:rFonts w:ascii="Times New Roman" w:eastAsia="Times New Roman" w:hAnsi="Times New Roman" w:cs="Times New Roman"/>
                <w:color w:val="000000"/>
                <w:sz w:val="20"/>
                <w:szCs w:val="20"/>
                <w:shd w:val="clear" w:color="auto" w:fill="FFFFFF"/>
              </w:rPr>
              <w:t> and the former officer’s pensionable service in the office up to pension commencement will equal 80 </w:t>
            </w:r>
            <w:r w:rsidRPr="00EE5BB7">
              <w:rPr>
                <w:rFonts w:ascii="Times New Roman" w:eastAsia="Times New Roman" w:hAnsi="Times New Roman" w:cs="Times New Roman"/>
                <w:sz w:val="20"/>
                <w:szCs w:val="20"/>
              </w:rPr>
              <w:t>years</w:t>
            </w:r>
            <w:r w:rsidRPr="00EE5BB7">
              <w:rPr>
                <w:rFonts w:ascii="Times New Roman" w:eastAsia="Times New Roman" w:hAnsi="Times New Roman" w:cs="Times New Roman"/>
                <w:color w:val="000000"/>
                <w:sz w:val="20"/>
                <w:szCs w:val="20"/>
                <w:shd w:val="clear" w:color="auto" w:fill="FFFFFF"/>
              </w:rPr>
              <w:t>.</w:t>
            </w:r>
          </w:p>
        </w:tc>
        <w:tc>
          <w:tcPr>
            <w:tcW w:w="2736" w:type="dxa"/>
          </w:tcPr>
          <w:p w14:paraId="3062490E"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45997E38"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6305B5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2CB6DC6" w14:textId="77777777" w:rsidR="009B3578" w:rsidRPr="009B3578" w:rsidRDefault="00EE23B7" w:rsidP="009B3578">
            <w:hyperlink r:id="rId106" w:history="1">
              <w:r w:rsidR="009B3578" w:rsidRPr="009B3578">
                <w:t>Mental Health Act</w:t>
              </w:r>
            </w:hyperlink>
          </w:p>
        </w:tc>
        <w:tc>
          <w:tcPr>
            <w:tcW w:w="2147" w:type="dxa"/>
          </w:tcPr>
          <w:p w14:paraId="213F0C43"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18F75F96" w14:textId="77777777" w:rsidR="00131C6A" w:rsidRPr="00131C6A" w:rsidRDefault="00131C6A" w:rsidP="00131C6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131C6A">
              <w:rPr>
                <w:rFonts w:ascii="Times New Roman" w:eastAsia="Times New Roman" w:hAnsi="Times New Roman" w:cs="Times New Roman"/>
                <w:color w:val="000000"/>
                <w:sz w:val="20"/>
                <w:szCs w:val="20"/>
                <w:shd w:val="clear" w:color="auto" w:fill="FFFFFF"/>
              </w:rPr>
              <w:t>(g)    “</w:t>
            </w:r>
            <w:r w:rsidRPr="00131C6A">
              <w:rPr>
                <w:rFonts w:ascii="Times New Roman" w:eastAsia="Times New Roman" w:hAnsi="Times New Roman" w:cs="Times New Roman"/>
                <w:color w:val="000000"/>
                <w:sz w:val="20"/>
                <w:szCs w:val="20"/>
              </w:rPr>
              <w:t>mental</w:t>
            </w:r>
            <w:r w:rsidRPr="00131C6A">
              <w:rPr>
                <w:rFonts w:ascii="Times New Roman" w:eastAsia="Times New Roman" w:hAnsi="Times New Roman" w:cs="Times New Roman"/>
                <w:color w:val="000000"/>
                <w:sz w:val="20"/>
                <w:szCs w:val="20"/>
                <w:shd w:val="clear" w:color="auto" w:fill="FFFFFF"/>
              </w:rPr>
              <w:t> disorder” means a substantial disorder of thought, mood, perception, orientation or memory that grossly </w:t>
            </w:r>
            <w:r w:rsidRPr="00131C6A">
              <w:rPr>
                <w:rFonts w:ascii="Times New Roman" w:eastAsia="Times New Roman" w:hAnsi="Times New Roman" w:cs="Times New Roman"/>
                <w:sz w:val="20"/>
                <w:szCs w:val="20"/>
              </w:rPr>
              <w:t>impair</w:t>
            </w:r>
            <w:r w:rsidRPr="00131C6A">
              <w:rPr>
                <w:rFonts w:ascii="Times New Roman" w:eastAsia="Times New Roman" w:hAnsi="Times New Roman" w:cs="Times New Roman"/>
                <w:color w:val="000000"/>
                <w:sz w:val="20"/>
                <w:szCs w:val="20"/>
                <w:shd w:val="clear" w:color="auto" w:fill="FFFFFF"/>
              </w:rPr>
              <w:t>s</w:t>
            </w:r>
          </w:p>
          <w:p w14:paraId="1E6173AD" w14:textId="77777777" w:rsidR="00131C6A" w:rsidRPr="00131C6A" w:rsidRDefault="00131C6A" w:rsidP="00131C6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31C6A">
              <w:rPr>
                <w:color w:val="000000"/>
              </w:rPr>
              <w:t>(i)    judgment,</w:t>
            </w:r>
          </w:p>
          <w:p w14:paraId="1B9F7DA8" w14:textId="77777777" w:rsidR="00131C6A" w:rsidRPr="00131C6A" w:rsidRDefault="00131C6A" w:rsidP="00131C6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31C6A">
              <w:rPr>
                <w:color w:val="000000"/>
              </w:rPr>
              <w:t>                                          (ii)    behaviour,</w:t>
            </w:r>
          </w:p>
          <w:p w14:paraId="50A44649" w14:textId="77777777" w:rsidR="00131C6A" w:rsidRPr="00131C6A" w:rsidRDefault="00131C6A" w:rsidP="00131C6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31C6A">
              <w:rPr>
                <w:color w:val="000000"/>
              </w:rPr>
              <w:t>                                         (iii)    capacity to recognize reality, or</w:t>
            </w:r>
          </w:p>
          <w:p w14:paraId="0AC63D2F" w14:textId="23A58F4D" w:rsidR="009B3578" w:rsidRPr="000D25C3" w:rsidRDefault="00131C6A"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31C6A">
              <w:rPr>
                <w:color w:val="000000"/>
              </w:rPr>
              <w:t>                                         (iv)    ability to meet the ordinary demands of life;</w:t>
            </w:r>
          </w:p>
        </w:tc>
        <w:tc>
          <w:tcPr>
            <w:tcW w:w="2664" w:type="dxa"/>
          </w:tcPr>
          <w:p w14:paraId="7225FB8E"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1DA84DEB"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6C04C59" w14:textId="77777777" w:rsidR="009B3578" w:rsidRPr="009B3578" w:rsidRDefault="00EE23B7" w:rsidP="009B3578">
            <w:hyperlink r:id="rId107" w:history="1">
              <w:r w:rsidR="009B3578" w:rsidRPr="009B3578">
                <w:t>Metis Settlements Act (8.5 x 11 coil bound format)</w:t>
              </w:r>
            </w:hyperlink>
            <w:r w:rsidR="009B3578" w:rsidRPr="009B3578">
              <w:t> (Recently amended, new file coming soon)</w:t>
            </w:r>
          </w:p>
        </w:tc>
        <w:tc>
          <w:tcPr>
            <w:tcW w:w="2147" w:type="dxa"/>
          </w:tcPr>
          <w:p w14:paraId="34827C87" w14:textId="77777777" w:rsidR="00B265F3" w:rsidRPr="00B265F3" w:rsidRDefault="00B265F3" w:rsidP="00B265F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265F3">
              <w:rPr>
                <w:rFonts w:ascii="Arial" w:eastAsia="Times New Roman" w:hAnsi="Arial" w:cs="Arial"/>
                <w:b/>
                <w:bCs/>
                <w:color w:val="000000"/>
                <w:sz w:val="20"/>
                <w:szCs w:val="20"/>
                <w:shd w:val="clear" w:color="auto" w:fill="FFFFFF"/>
              </w:rPr>
              <w:t>74</w:t>
            </w:r>
            <w:r w:rsidRPr="00B265F3">
              <w:rPr>
                <w:rFonts w:ascii="Times New Roman" w:eastAsia="Times New Roman" w:hAnsi="Times New Roman" w:cs="Times New Roman"/>
                <w:b/>
                <w:bCs/>
                <w:color w:val="027ABB"/>
                <w:sz w:val="20"/>
                <w:szCs w:val="20"/>
                <w:shd w:val="clear" w:color="auto" w:fill="F3F3F3"/>
              </w:rPr>
              <w:t>(1)</w:t>
            </w:r>
            <w:r w:rsidRPr="00B265F3">
              <w:rPr>
                <w:rFonts w:ascii="Times New Roman" w:eastAsia="Times New Roman" w:hAnsi="Times New Roman" w:cs="Times New Roman"/>
                <w:color w:val="000000"/>
                <w:sz w:val="20"/>
                <w:szCs w:val="20"/>
                <w:shd w:val="clear" w:color="auto" w:fill="FFFFFF"/>
              </w:rPr>
              <w:t>  A person may apply to a settlement council for membership in a settlement only if</w:t>
            </w:r>
          </w:p>
          <w:p w14:paraId="2A3DC847" w14:textId="6BDFC020" w:rsidR="009B3578" w:rsidRPr="00B265F3" w:rsidRDefault="00B265F3"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265F3">
              <w:rPr>
                <w:rFonts w:ascii="Times New Roman" w:eastAsia="Times New Roman" w:hAnsi="Times New Roman" w:cs="Times New Roman"/>
                <w:color w:val="000000"/>
                <w:sz w:val="20"/>
                <w:szCs w:val="20"/>
                <w:shd w:val="clear" w:color="auto" w:fill="FFFFFF"/>
              </w:rPr>
              <w:t>(a)    the applicant is a Metis and at least </w:t>
            </w:r>
            <w:r w:rsidRPr="00B265F3">
              <w:rPr>
                <w:rFonts w:ascii="Times New Roman" w:eastAsia="Times New Roman" w:hAnsi="Times New Roman" w:cs="Times New Roman"/>
                <w:sz w:val="20"/>
                <w:szCs w:val="20"/>
              </w:rPr>
              <w:t>18</w:t>
            </w:r>
            <w:r w:rsidRPr="00B265F3">
              <w:rPr>
                <w:rFonts w:ascii="Times New Roman" w:eastAsia="Times New Roman" w:hAnsi="Times New Roman" w:cs="Times New Roman"/>
                <w:color w:val="000000"/>
                <w:sz w:val="20"/>
                <w:szCs w:val="20"/>
                <w:shd w:val="clear" w:color="auto" w:fill="FFFFFF"/>
              </w:rPr>
              <w:t> </w:t>
            </w:r>
            <w:r w:rsidRPr="00B265F3">
              <w:rPr>
                <w:rFonts w:ascii="Times New Roman" w:eastAsia="Times New Roman" w:hAnsi="Times New Roman" w:cs="Times New Roman"/>
                <w:sz w:val="20"/>
                <w:szCs w:val="20"/>
              </w:rPr>
              <w:t>years</w:t>
            </w:r>
            <w:r w:rsidRPr="00B265F3">
              <w:rPr>
                <w:rFonts w:ascii="Times New Roman" w:eastAsia="Times New Roman" w:hAnsi="Times New Roman" w:cs="Times New Roman"/>
                <w:color w:val="000000"/>
                <w:sz w:val="20"/>
                <w:szCs w:val="20"/>
                <w:shd w:val="clear" w:color="auto" w:fill="FFFFFF"/>
              </w:rPr>
              <w:t> </w:t>
            </w:r>
            <w:r w:rsidRPr="00B265F3">
              <w:rPr>
                <w:rFonts w:ascii="Times New Roman" w:eastAsia="Times New Roman" w:hAnsi="Times New Roman" w:cs="Times New Roman"/>
                <w:color w:val="000000"/>
                <w:sz w:val="20"/>
                <w:szCs w:val="20"/>
              </w:rPr>
              <w:t>old</w:t>
            </w:r>
            <w:r w:rsidRPr="00B265F3">
              <w:rPr>
                <w:rFonts w:ascii="Times New Roman" w:eastAsia="Times New Roman" w:hAnsi="Times New Roman" w:cs="Times New Roman"/>
                <w:color w:val="000000"/>
                <w:sz w:val="20"/>
                <w:szCs w:val="20"/>
                <w:shd w:val="clear" w:color="auto" w:fill="FFFFFF"/>
              </w:rPr>
              <w:t>, and</w:t>
            </w:r>
            <w:r>
              <w:rPr>
                <w:rFonts w:ascii="Times" w:eastAsia="Times New Roman" w:hAnsi="Times" w:cs="Times New Roman"/>
                <w:sz w:val="20"/>
                <w:szCs w:val="20"/>
              </w:rPr>
              <w:t xml:space="preserve"> […]</w:t>
            </w:r>
          </w:p>
        </w:tc>
        <w:tc>
          <w:tcPr>
            <w:tcW w:w="2736" w:type="dxa"/>
          </w:tcPr>
          <w:p w14:paraId="1F390C62"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A9CD51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1C4310E8"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24599BB" w14:textId="77777777" w:rsidR="009B3578" w:rsidRPr="009B3578" w:rsidRDefault="00EE23B7" w:rsidP="009B3578">
            <w:hyperlink r:id="rId108" w:history="1">
              <w:r w:rsidR="009B3578" w:rsidRPr="009B3578">
                <w:t>Mines and Minerals Act</w:t>
              </w:r>
            </w:hyperlink>
          </w:p>
        </w:tc>
        <w:tc>
          <w:tcPr>
            <w:tcW w:w="2147" w:type="dxa"/>
          </w:tcPr>
          <w:p w14:paraId="0327656B" w14:textId="7B561CD8" w:rsidR="009B3578" w:rsidRPr="004308EF" w:rsidRDefault="004308EF"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308EF">
              <w:rPr>
                <w:rFonts w:ascii="Arial" w:eastAsia="Times New Roman" w:hAnsi="Arial" w:cs="Arial"/>
                <w:b/>
                <w:bCs/>
                <w:color w:val="000000"/>
                <w:sz w:val="20"/>
                <w:szCs w:val="20"/>
                <w:shd w:val="clear" w:color="auto" w:fill="FFFFFF"/>
              </w:rPr>
              <w:t>23</w:t>
            </w:r>
            <w:r w:rsidRPr="004308EF">
              <w:rPr>
                <w:rFonts w:ascii="Times New Roman" w:eastAsia="Times New Roman" w:hAnsi="Times New Roman" w:cs="Times New Roman"/>
                <w:b/>
                <w:bCs/>
                <w:color w:val="027ABB"/>
                <w:sz w:val="20"/>
                <w:szCs w:val="20"/>
                <w:shd w:val="clear" w:color="auto" w:fill="F3F3F3"/>
              </w:rPr>
              <w:t>(1)</w:t>
            </w:r>
            <w:r w:rsidRPr="004308EF">
              <w:rPr>
                <w:rFonts w:ascii="Times New Roman" w:eastAsia="Times New Roman" w:hAnsi="Times New Roman" w:cs="Times New Roman"/>
                <w:color w:val="000000"/>
                <w:sz w:val="20"/>
                <w:szCs w:val="20"/>
                <w:shd w:val="clear" w:color="auto" w:fill="FFFFFF"/>
              </w:rPr>
              <w:t>  Subject to the regulations, an individual under the age of 18 years is ineligible to be the lessee or one of the lessees of an agreement.</w:t>
            </w:r>
          </w:p>
        </w:tc>
        <w:tc>
          <w:tcPr>
            <w:tcW w:w="2736" w:type="dxa"/>
          </w:tcPr>
          <w:p w14:paraId="196A5C1E"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205C9EC1"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457906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B9BD06E" w14:textId="77777777" w:rsidR="009B3578" w:rsidRPr="009B3578" w:rsidRDefault="00EE23B7" w:rsidP="009B3578">
            <w:hyperlink r:id="rId109" w:history="1">
              <w:r w:rsidR="009B3578" w:rsidRPr="009B3578">
                <w:t>Mobile Home Sites Tenancies Act</w:t>
              </w:r>
            </w:hyperlink>
          </w:p>
        </w:tc>
        <w:tc>
          <w:tcPr>
            <w:tcW w:w="2147" w:type="dxa"/>
          </w:tcPr>
          <w:p w14:paraId="6397E5B9"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5554DB46"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7625F906" w14:textId="77777777" w:rsidR="004308EF" w:rsidRPr="004308EF" w:rsidRDefault="004308EF" w:rsidP="004308E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26</w:t>
            </w:r>
            <w:r w:rsidRPr="004308EF">
              <w:rPr>
                <w:rFonts w:ascii="Times New Roman" w:eastAsia="Times New Roman" w:hAnsi="Times New Roman" w:cs="Times New Roman"/>
                <w:b/>
                <w:bCs/>
                <w:color w:val="01496F"/>
                <w:sz w:val="20"/>
                <w:szCs w:val="20"/>
                <w:u w:val="single"/>
                <w:shd w:val="clear" w:color="auto" w:fill="F3F3F3"/>
              </w:rPr>
              <w:t>(4)</w:t>
            </w:r>
            <w:r w:rsidRPr="004308EF">
              <w:rPr>
                <w:rFonts w:ascii="Times New Roman" w:eastAsia="Times New Roman" w:hAnsi="Times New Roman" w:cs="Times New Roman"/>
                <w:color w:val="000000"/>
                <w:sz w:val="20"/>
                <w:szCs w:val="20"/>
                <w:shd w:val="clear" w:color="auto" w:fill="FFFFFF"/>
              </w:rPr>
              <w:t>  A landlord is not entitled to enter a mobile home site under subsection (3) unless</w:t>
            </w:r>
          </w:p>
          <w:p w14:paraId="3B6415E8" w14:textId="77777777" w:rsidR="004308EF" w:rsidRPr="004308EF" w:rsidRDefault="004308EF" w:rsidP="004308E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308EF">
              <w:rPr>
                <w:rFonts w:ascii="Times New Roman" w:eastAsia="Times New Roman" w:hAnsi="Times New Roman" w:cs="Times New Roman"/>
                <w:color w:val="000000"/>
                <w:sz w:val="20"/>
                <w:szCs w:val="20"/>
                <w:shd w:val="clear" w:color="auto" w:fill="FFFFFF"/>
              </w:rPr>
              <w:t> (b)    the entry is made on a day that is not</w:t>
            </w:r>
          </w:p>
          <w:p w14:paraId="0241372F" w14:textId="77777777" w:rsidR="004308EF" w:rsidRPr="004308EF" w:rsidRDefault="004308EF" w:rsidP="004308E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308EF">
              <w:rPr>
                <w:rFonts w:ascii="Times New Roman" w:eastAsia="Times New Roman" w:hAnsi="Times New Roman" w:cs="Times New Roman"/>
                <w:color w:val="000000"/>
                <w:sz w:val="20"/>
                <w:szCs w:val="20"/>
                <w:shd w:val="clear" w:color="auto" w:fill="FFFFFF"/>
              </w:rPr>
              <w:t>(i)    a holiday, except that the landlord may enter on a Sunday if the tenant’s day of </w:t>
            </w:r>
            <w:r w:rsidRPr="004308EF">
              <w:rPr>
                <w:rFonts w:ascii="Times New Roman" w:eastAsia="Times New Roman" w:hAnsi="Times New Roman" w:cs="Times New Roman"/>
                <w:sz w:val="20"/>
                <w:szCs w:val="20"/>
              </w:rPr>
              <w:t>religious</w:t>
            </w:r>
            <w:r w:rsidRPr="004308EF">
              <w:rPr>
                <w:rFonts w:ascii="Times New Roman" w:eastAsia="Times New Roman" w:hAnsi="Times New Roman" w:cs="Times New Roman"/>
                <w:color w:val="000000"/>
                <w:sz w:val="20"/>
                <w:szCs w:val="20"/>
                <w:shd w:val="clear" w:color="auto" w:fill="FFFFFF"/>
              </w:rPr>
              <w:t> </w:t>
            </w:r>
            <w:r w:rsidRPr="004308EF">
              <w:rPr>
                <w:rFonts w:ascii="Times New Roman" w:eastAsia="Times New Roman" w:hAnsi="Times New Roman" w:cs="Times New Roman"/>
                <w:sz w:val="20"/>
                <w:szCs w:val="20"/>
              </w:rPr>
              <w:t>worship</w:t>
            </w:r>
            <w:r w:rsidRPr="004308EF">
              <w:rPr>
                <w:rFonts w:ascii="Times New Roman" w:eastAsia="Times New Roman" w:hAnsi="Times New Roman" w:cs="Times New Roman"/>
                <w:color w:val="000000"/>
                <w:sz w:val="20"/>
                <w:szCs w:val="20"/>
                <w:shd w:val="clear" w:color="auto" w:fill="FFFFFF"/>
              </w:rPr>
              <w:t> is not Sunday and the tenant has provided the landlord with a written notice of that day, or</w:t>
            </w:r>
          </w:p>
          <w:p w14:paraId="336CE9F1" w14:textId="5F5D960F" w:rsidR="009B3578" w:rsidRPr="004308EF" w:rsidRDefault="004308EF" w:rsidP="004308E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308EF">
              <w:rPr>
                <w:rFonts w:ascii="Times New Roman" w:eastAsia="Times New Roman" w:hAnsi="Times New Roman" w:cs="Times New Roman"/>
                <w:color w:val="000000"/>
                <w:sz w:val="20"/>
                <w:szCs w:val="20"/>
                <w:shd w:val="clear" w:color="auto" w:fill="FFFFFF"/>
              </w:rPr>
              <w:t>(ii)    the tenant’s day of </w:t>
            </w:r>
            <w:r w:rsidRPr="004308EF">
              <w:rPr>
                <w:rFonts w:ascii="Times New Roman" w:eastAsia="Times New Roman" w:hAnsi="Times New Roman" w:cs="Times New Roman"/>
                <w:sz w:val="20"/>
                <w:szCs w:val="20"/>
              </w:rPr>
              <w:t>religious</w:t>
            </w:r>
            <w:r w:rsidRPr="004308EF">
              <w:rPr>
                <w:rFonts w:ascii="Times New Roman" w:eastAsia="Times New Roman" w:hAnsi="Times New Roman" w:cs="Times New Roman"/>
                <w:color w:val="000000"/>
                <w:sz w:val="20"/>
                <w:szCs w:val="20"/>
                <w:shd w:val="clear" w:color="auto" w:fill="FFFFFF"/>
              </w:rPr>
              <w:t> </w:t>
            </w:r>
            <w:r w:rsidRPr="004308EF">
              <w:rPr>
                <w:rFonts w:ascii="Times New Roman" w:eastAsia="Times New Roman" w:hAnsi="Times New Roman" w:cs="Times New Roman"/>
                <w:sz w:val="20"/>
                <w:szCs w:val="20"/>
              </w:rPr>
              <w:t>worship</w:t>
            </w:r>
            <w:r w:rsidRPr="004308EF">
              <w:rPr>
                <w:rFonts w:ascii="Times New Roman" w:eastAsia="Times New Roman" w:hAnsi="Times New Roman" w:cs="Times New Roman"/>
                <w:color w:val="000000"/>
                <w:sz w:val="20"/>
                <w:szCs w:val="20"/>
                <w:shd w:val="clear" w:color="auto" w:fill="FFFFFF"/>
              </w:rPr>
              <w:t> if that day is not Sunday and the tenant has provided the landlord with a written notice of that day,</w:t>
            </w:r>
          </w:p>
        </w:tc>
      </w:tr>
      <w:tr w:rsidR="009B3578" w14:paraId="30922F27"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9BE6011" w14:textId="77777777" w:rsidR="009B3578" w:rsidRPr="009B3578" w:rsidRDefault="00EE23B7" w:rsidP="009B3578">
            <w:hyperlink r:id="rId110" w:history="1">
              <w:r w:rsidR="009B3578" w:rsidRPr="009B3578">
                <w:t>Municipal Government Act</w:t>
              </w:r>
            </w:hyperlink>
            <w:r w:rsidR="009B3578" w:rsidRPr="009B3578">
              <w:t> (Download Version)</w:t>
            </w:r>
          </w:p>
        </w:tc>
        <w:tc>
          <w:tcPr>
            <w:tcW w:w="2147" w:type="dxa"/>
          </w:tcPr>
          <w:p w14:paraId="416545EA" w14:textId="77777777" w:rsidR="00D156FB" w:rsidRPr="00D156FB" w:rsidRDefault="00D156FB" w:rsidP="00D156F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392</w:t>
            </w:r>
            <w:r w:rsidRPr="00D156FB">
              <w:rPr>
                <w:rFonts w:ascii="Times New Roman" w:eastAsia="Times New Roman" w:hAnsi="Times New Roman" w:cs="Times New Roman"/>
                <w:b/>
                <w:bCs/>
                <w:color w:val="027ABB"/>
                <w:sz w:val="20"/>
                <w:szCs w:val="20"/>
                <w:shd w:val="clear" w:color="auto" w:fill="F3F3F3"/>
              </w:rPr>
              <w:t>(5)</w:t>
            </w:r>
            <w:r w:rsidRPr="00D156FB">
              <w:rPr>
                <w:rFonts w:ascii="Times New Roman" w:eastAsia="Times New Roman" w:hAnsi="Times New Roman" w:cs="Times New Roman"/>
                <w:color w:val="000000"/>
                <w:sz w:val="20"/>
                <w:szCs w:val="20"/>
                <w:shd w:val="clear" w:color="auto" w:fill="FFFFFF"/>
              </w:rPr>
              <w:t>  If a corporation, church, organization, estate or other entity is entitled to sign a petition under this Division, the petition may be signed on its behalf by a person who</w:t>
            </w:r>
          </w:p>
          <w:p w14:paraId="5E70C495" w14:textId="77777777" w:rsidR="00D156FB" w:rsidRPr="00D156FB" w:rsidRDefault="00D156FB" w:rsidP="00D156F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156FB">
              <w:rPr>
                <w:rFonts w:ascii="Times New Roman" w:eastAsia="Times New Roman" w:hAnsi="Times New Roman" w:cs="Times New Roman"/>
                <w:color w:val="000000"/>
                <w:sz w:val="20"/>
                <w:szCs w:val="20"/>
                <w:shd w:val="clear" w:color="auto" w:fill="FFFFFF"/>
              </w:rPr>
              <w:t>(a)    is at least </w:t>
            </w:r>
            <w:r w:rsidRPr="00D156FB">
              <w:rPr>
                <w:rFonts w:ascii="Times New Roman" w:eastAsia="Times New Roman" w:hAnsi="Times New Roman" w:cs="Times New Roman"/>
                <w:sz w:val="20"/>
                <w:szCs w:val="20"/>
              </w:rPr>
              <w:t>18</w:t>
            </w:r>
            <w:r w:rsidRPr="00D156FB">
              <w:rPr>
                <w:rFonts w:ascii="Times New Roman" w:eastAsia="Times New Roman" w:hAnsi="Times New Roman" w:cs="Times New Roman"/>
                <w:color w:val="000000"/>
                <w:sz w:val="20"/>
                <w:szCs w:val="20"/>
                <w:shd w:val="clear" w:color="auto" w:fill="FFFFFF"/>
              </w:rPr>
              <w:t> </w:t>
            </w:r>
            <w:r w:rsidRPr="00D156FB">
              <w:rPr>
                <w:rFonts w:ascii="Times New Roman" w:eastAsia="Times New Roman" w:hAnsi="Times New Roman" w:cs="Times New Roman"/>
                <w:color w:val="000000"/>
                <w:sz w:val="20"/>
                <w:szCs w:val="20"/>
              </w:rPr>
              <w:t>years</w:t>
            </w:r>
            <w:r w:rsidRPr="00D156FB">
              <w:rPr>
                <w:rFonts w:ascii="Times New Roman" w:eastAsia="Times New Roman" w:hAnsi="Times New Roman" w:cs="Times New Roman"/>
                <w:color w:val="000000"/>
                <w:sz w:val="20"/>
                <w:szCs w:val="20"/>
                <w:shd w:val="clear" w:color="auto" w:fill="FFFFFF"/>
              </w:rPr>
              <w:t> </w:t>
            </w:r>
            <w:r w:rsidRPr="00D156FB">
              <w:rPr>
                <w:rFonts w:ascii="Times New Roman" w:eastAsia="Times New Roman" w:hAnsi="Times New Roman" w:cs="Times New Roman"/>
                <w:sz w:val="20"/>
                <w:szCs w:val="20"/>
              </w:rPr>
              <w:t>old</w:t>
            </w:r>
            <w:r w:rsidRPr="00D156FB">
              <w:rPr>
                <w:rFonts w:ascii="Times New Roman" w:eastAsia="Times New Roman" w:hAnsi="Times New Roman" w:cs="Times New Roman"/>
                <w:color w:val="000000"/>
                <w:sz w:val="20"/>
                <w:szCs w:val="20"/>
                <w:shd w:val="clear" w:color="auto" w:fill="FFFFFF"/>
              </w:rPr>
              <w:t>, and</w:t>
            </w:r>
          </w:p>
          <w:p w14:paraId="0778480B" w14:textId="27326DA9" w:rsidR="009B3578" w:rsidRPr="00D156FB" w:rsidRDefault="00D156FB" w:rsidP="00892EA2">
            <w:pPr>
              <w:cnfStyle w:val="000000000000" w:firstRow="0" w:lastRow="0" w:firstColumn="0" w:lastColumn="0" w:oddVBand="0" w:evenVBand="0" w:oddHBand="0" w:evenHBand="0" w:firstRowFirstColumn="0" w:firstRowLastColumn="0" w:lastRowFirstColumn="0" w:lastRowLastColumn="0"/>
            </w:pPr>
            <w:r>
              <w:t>[produces a certificate of authorization]</w:t>
            </w:r>
          </w:p>
        </w:tc>
        <w:tc>
          <w:tcPr>
            <w:tcW w:w="2736" w:type="dxa"/>
          </w:tcPr>
          <w:p w14:paraId="6C66A972" w14:textId="77777777" w:rsidR="00997635" w:rsidRPr="00997635" w:rsidRDefault="00997635" w:rsidP="0099763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366</w:t>
            </w:r>
            <w:r w:rsidRPr="00997635">
              <w:rPr>
                <w:rFonts w:ascii="Times New Roman" w:eastAsia="Times New Roman" w:hAnsi="Times New Roman" w:cs="Times New Roman"/>
                <w:b/>
                <w:bCs/>
                <w:color w:val="01496F"/>
                <w:sz w:val="20"/>
                <w:szCs w:val="20"/>
                <w:u w:val="single"/>
                <w:shd w:val="clear" w:color="auto" w:fill="F3F3F3"/>
              </w:rPr>
              <w:t>(3)</w:t>
            </w:r>
            <w:r w:rsidRPr="00997635">
              <w:rPr>
                <w:rFonts w:ascii="Times New Roman" w:eastAsia="Times New Roman" w:hAnsi="Times New Roman" w:cs="Times New Roman"/>
                <w:color w:val="000000"/>
                <w:sz w:val="20"/>
                <w:szCs w:val="20"/>
                <w:shd w:val="clear" w:color="auto" w:fill="FFFFFF"/>
              </w:rPr>
              <w:t>  When calculating a grant under this section, the following must not be considered as Crown property unless subsection (4) applies:</w:t>
            </w:r>
          </w:p>
          <w:p w14:paraId="2C7075A2" w14:textId="4162A495" w:rsidR="009B3578" w:rsidRPr="00997635" w:rsidRDefault="00997635" w:rsidP="0099763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97635">
              <w:rPr>
                <w:rFonts w:ascii="Times New Roman" w:eastAsia="Times New Roman" w:hAnsi="Times New Roman" w:cs="Times New Roman"/>
                <w:color w:val="000000"/>
                <w:sz w:val="20"/>
                <w:szCs w:val="20"/>
                <w:shd w:val="clear" w:color="auto" w:fill="FFFFFF"/>
              </w:rPr>
              <w:t> (e)    property used in connection with hospitals and institutions for </w:t>
            </w:r>
            <w:r w:rsidRPr="00997635">
              <w:rPr>
                <w:rFonts w:ascii="Times New Roman" w:eastAsia="Times New Roman" w:hAnsi="Times New Roman" w:cs="Times New Roman"/>
                <w:sz w:val="20"/>
                <w:szCs w:val="20"/>
              </w:rPr>
              <w:t>mental</w:t>
            </w:r>
            <w:r w:rsidRPr="00997635">
              <w:rPr>
                <w:rFonts w:ascii="Times New Roman" w:eastAsia="Times New Roman" w:hAnsi="Times New Roman" w:cs="Times New Roman"/>
                <w:color w:val="000000"/>
                <w:sz w:val="20"/>
                <w:szCs w:val="20"/>
                <w:shd w:val="clear" w:color="auto" w:fill="FFFFFF"/>
              </w:rPr>
              <w:t>ly disabled persons;</w:t>
            </w:r>
          </w:p>
        </w:tc>
        <w:tc>
          <w:tcPr>
            <w:tcW w:w="2664" w:type="dxa"/>
          </w:tcPr>
          <w:p w14:paraId="58AB3577" w14:textId="77777777" w:rsidR="00EF29B4" w:rsidRPr="00EF29B4" w:rsidRDefault="00EF29B4" w:rsidP="00EF29B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F29B4">
              <w:rPr>
                <w:rFonts w:ascii="Arial" w:eastAsia="Times New Roman" w:hAnsi="Arial" w:cs="Arial"/>
                <w:b/>
                <w:bCs/>
                <w:color w:val="000000"/>
                <w:sz w:val="20"/>
                <w:szCs w:val="20"/>
                <w:shd w:val="clear" w:color="auto" w:fill="FFFFFF"/>
              </w:rPr>
              <w:t>362</w:t>
            </w:r>
            <w:r w:rsidRPr="00EF29B4">
              <w:rPr>
                <w:rFonts w:ascii="Times New Roman" w:eastAsia="Times New Roman" w:hAnsi="Times New Roman" w:cs="Times New Roman"/>
                <w:b/>
                <w:bCs/>
                <w:color w:val="027ABB"/>
                <w:sz w:val="20"/>
                <w:szCs w:val="20"/>
                <w:shd w:val="clear" w:color="auto" w:fill="F3F3F3"/>
              </w:rPr>
              <w:t>(1)</w:t>
            </w:r>
            <w:r w:rsidRPr="00EF29B4">
              <w:rPr>
                <w:rFonts w:ascii="Times New Roman" w:eastAsia="Times New Roman" w:hAnsi="Times New Roman" w:cs="Times New Roman"/>
                <w:color w:val="000000"/>
                <w:sz w:val="20"/>
                <w:szCs w:val="20"/>
                <w:shd w:val="clear" w:color="auto" w:fill="FFFFFF"/>
              </w:rPr>
              <w:t>  The following are exempt from taxation under this Division:</w:t>
            </w:r>
          </w:p>
          <w:p w14:paraId="715DA50F" w14:textId="1DA80E44" w:rsidR="009B3578" w:rsidRPr="00EF29B4" w:rsidRDefault="00EF29B4" w:rsidP="00EF29B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F29B4">
              <w:rPr>
                <w:rFonts w:ascii="Times New Roman" w:eastAsia="Times New Roman" w:hAnsi="Times New Roman" w:cs="Times New Roman"/>
                <w:color w:val="000000"/>
                <w:sz w:val="20"/>
                <w:szCs w:val="20"/>
                <w:shd w:val="clear" w:color="auto" w:fill="FFFFFF"/>
              </w:rPr>
              <w:t> (k)    property held by a </w:t>
            </w:r>
            <w:r w:rsidRPr="00EF29B4">
              <w:rPr>
                <w:rFonts w:ascii="Times New Roman" w:eastAsia="Times New Roman" w:hAnsi="Times New Roman" w:cs="Times New Roman"/>
                <w:color w:val="000000"/>
                <w:sz w:val="20"/>
                <w:szCs w:val="20"/>
              </w:rPr>
              <w:t>religious</w:t>
            </w:r>
            <w:r w:rsidRPr="00EF29B4">
              <w:rPr>
                <w:rFonts w:ascii="Times New Roman" w:eastAsia="Times New Roman" w:hAnsi="Times New Roman" w:cs="Times New Roman"/>
                <w:color w:val="000000"/>
                <w:sz w:val="20"/>
                <w:szCs w:val="20"/>
                <w:shd w:val="clear" w:color="auto" w:fill="FFFFFF"/>
              </w:rPr>
              <w:t> body and used chiefly for divine service, public </w:t>
            </w:r>
            <w:r w:rsidRPr="00EF29B4">
              <w:rPr>
                <w:rFonts w:ascii="Times New Roman" w:eastAsia="Times New Roman" w:hAnsi="Times New Roman" w:cs="Times New Roman"/>
                <w:sz w:val="20"/>
                <w:szCs w:val="20"/>
              </w:rPr>
              <w:t>worship</w:t>
            </w:r>
            <w:r w:rsidRPr="00EF29B4">
              <w:rPr>
                <w:rFonts w:ascii="Times New Roman" w:eastAsia="Times New Roman" w:hAnsi="Times New Roman" w:cs="Times New Roman"/>
                <w:color w:val="000000"/>
                <w:sz w:val="20"/>
                <w:szCs w:val="20"/>
                <w:shd w:val="clear" w:color="auto" w:fill="FFFFFF"/>
              </w:rPr>
              <w:t> or </w:t>
            </w:r>
            <w:r w:rsidRPr="00EF29B4">
              <w:rPr>
                <w:rFonts w:ascii="Times New Roman" w:eastAsia="Times New Roman" w:hAnsi="Times New Roman" w:cs="Times New Roman"/>
                <w:color w:val="000000"/>
                <w:sz w:val="20"/>
                <w:szCs w:val="20"/>
              </w:rPr>
              <w:t>religious</w:t>
            </w:r>
            <w:r w:rsidRPr="00EF29B4">
              <w:rPr>
                <w:rFonts w:ascii="Times New Roman" w:eastAsia="Times New Roman" w:hAnsi="Times New Roman" w:cs="Times New Roman"/>
                <w:color w:val="000000"/>
                <w:sz w:val="20"/>
                <w:szCs w:val="20"/>
                <w:shd w:val="clear" w:color="auto" w:fill="FFFFFF"/>
              </w:rPr>
              <w:t> education and any parcel of land that is held by the </w:t>
            </w:r>
            <w:r w:rsidRPr="00EF29B4">
              <w:rPr>
                <w:rFonts w:ascii="Times New Roman" w:eastAsia="Times New Roman" w:hAnsi="Times New Roman" w:cs="Times New Roman"/>
                <w:color w:val="000000"/>
                <w:sz w:val="20"/>
                <w:szCs w:val="20"/>
              </w:rPr>
              <w:t>religious</w:t>
            </w:r>
            <w:r w:rsidRPr="00EF29B4">
              <w:rPr>
                <w:rFonts w:ascii="Times New Roman" w:eastAsia="Times New Roman" w:hAnsi="Times New Roman" w:cs="Times New Roman"/>
                <w:color w:val="000000"/>
                <w:sz w:val="20"/>
                <w:szCs w:val="20"/>
                <w:shd w:val="clear" w:color="auto" w:fill="FFFFFF"/>
              </w:rPr>
              <w:t> body and used only as a parking area in connection with those purposes;</w:t>
            </w:r>
          </w:p>
        </w:tc>
      </w:tr>
      <w:tr w:rsidR="009B3578" w14:paraId="1D5C66F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95CADD5" w14:textId="77777777" w:rsidR="009B3578" w:rsidRPr="009B3578" w:rsidRDefault="00EE23B7" w:rsidP="009B3578">
            <w:hyperlink r:id="rId111" w:history="1">
              <w:r w:rsidR="009B3578" w:rsidRPr="009B3578">
                <w:t>Northland School Division Act</w:t>
              </w:r>
            </w:hyperlink>
          </w:p>
        </w:tc>
        <w:tc>
          <w:tcPr>
            <w:tcW w:w="2147" w:type="dxa"/>
          </w:tcPr>
          <w:p w14:paraId="0385A5B7"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39330F15"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6BE57F1" w14:textId="77777777" w:rsidR="00C0125B" w:rsidRPr="00C0125B" w:rsidRDefault="00C0125B" w:rsidP="00C012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0125B">
              <w:rPr>
                <w:rFonts w:ascii="Arial" w:eastAsia="Times New Roman" w:hAnsi="Arial" w:cs="Arial"/>
                <w:b/>
                <w:bCs/>
                <w:color w:val="000000"/>
                <w:sz w:val="20"/>
                <w:szCs w:val="20"/>
                <w:shd w:val="clear" w:color="auto" w:fill="FFFFFF"/>
              </w:rPr>
              <w:t>9</w:t>
            </w:r>
            <w:r w:rsidRPr="00C0125B">
              <w:rPr>
                <w:rFonts w:ascii="Times New Roman" w:eastAsia="Times New Roman" w:hAnsi="Times New Roman" w:cs="Times New Roman"/>
                <w:b/>
                <w:bCs/>
                <w:color w:val="027ABB"/>
                <w:sz w:val="20"/>
                <w:szCs w:val="20"/>
                <w:shd w:val="clear" w:color="auto" w:fill="F3F3F3"/>
              </w:rPr>
              <w:t>(1)</w:t>
            </w:r>
            <w:r w:rsidRPr="00C0125B">
              <w:rPr>
                <w:rFonts w:ascii="Times New Roman" w:eastAsia="Times New Roman" w:hAnsi="Times New Roman" w:cs="Times New Roman"/>
                <w:color w:val="000000"/>
                <w:sz w:val="20"/>
                <w:szCs w:val="20"/>
                <w:shd w:val="clear" w:color="auto" w:fill="FFFFFF"/>
              </w:rPr>
              <w:t>  A local school board committee has the following powers:</w:t>
            </w:r>
          </w:p>
          <w:p w14:paraId="76D67BE8" w14:textId="4354ED32" w:rsidR="009B3578" w:rsidRPr="00C0125B" w:rsidRDefault="00C0125B" w:rsidP="00C0125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0125B">
              <w:rPr>
                <w:rFonts w:ascii="Times New Roman" w:eastAsia="Times New Roman" w:hAnsi="Times New Roman" w:cs="Times New Roman"/>
                <w:color w:val="000000"/>
                <w:sz w:val="20"/>
                <w:szCs w:val="20"/>
                <w:shd w:val="clear" w:color="auto" w:fill="FFFFFF"/>
              </w:rPr>
              <w:t> (a)    to request the board to institute </w:t>
            </w:r>
            <w:r w:rsidRPr="00C0125B">
              <w:rPr>
                <w:rFonts w:ascii="Times New Roman" w:eastAsia="Times New Roman" w:hAnsi="Times New Roman" w:cs="Times New Roman"/>
                <w:color w:val="000000"/>
                <w:sz w:val="20"/>
                <w:szCs w:val="20"/>
              </w:rPr>
              <w:t>religious</w:t>
            </w:r>
            <w:r w:rsidRPr="00C0125B">
              <w:rPr>
                <w:rFonts w:ascii="Times New Roman" w:eastAsia="Times New Roman" w:hAnsi="Times New Roman" w:cs="Times New Roman"/>
                <w:color w:val="000000"/>
                <w:sz w:val="20"/>
                <w:szCs w:val="20"/>
                <w:shd w:val="clear" w:color="auto" w:fill="FFFFFF"/>
              </w:rPr>
              <w:t> instruction or instruction in a langu</w:t>
            </w:r>
            <w:r w:rsidRPr="00C0125B">
              <w:rPr>
                <w:rFonts w:ascii="Times New Roman" w:eastAsia="Times New Roman" w:hAnsi="Times New Roman" w:cs="Times New Roman"/>
                <w:color w:val="000000"/>
                <w:sz w:val="20"/>
                <w:szCs w:val="20"/>
              </w:rPr>
              <w:t>age</w:t>
            </w:r>
            <w:r w:rsidRPr="00C0125B">
              <w:rPr>
                <w:rFonts w:ascii="Times New Roman" w:eastAsia="Times New Roman" w:hAnsi="Times New Roman" w:cs="Times New Roman"/>
                <w:color w:val="000000"/>
                <w:sz w:val="20"/>
                <w:szCs w:val="20"/>
                <w:shd w:val="clear" w:color="auto" w:fill="FFFFFF"/>
              </w:rPr>
              <w:t> other than English in accordance with the </w:t>
            </w:r>
            <w:hyperlink r:id="rId112" w:history="1">
              <w:r w:rsidRPr="00C0125B">
                <w:rPr>
                  <w:rFonts w:ascii="Times New Roman" w:eastAsia="Times New Roman" w:hAnsi="Times New Roman" w:cs="Times New Roman"/>
                  <w:i/>
                  <w:iCs/>
                  <w:color w:val="027ABB"/>
                  <w:sz w:val="20"/>
                  <w:szCs w:val="20"/>
                  <w:shd w:val="clear" w:color="auto" w:fill="FFFFFF"/>
                </w:rPr>
                <w:t>School Act</w:t>
              </w:r>
            </w:hyperlink>
            <w:r w:rsidRPr="00C0125B">
              <w:rPr>
                <w:rFonts w:ascii="Times New Roman" w:eastAsia="Times New Roman" w:hAnsi="Times New Roman" w:cs="Times New Roman"/>
                <w:color w:val="000000"/>
                <w:sz w:val="20"/>
                <w:szCs w:val="20"/>
                <w:shd w:val="clear" w:color="auto" w:fill="FFFFFF"/>
              </w:rPr>
              <w:t>;</w:t>
            </w:r>
          </w:p>
        </w:tc>
      </w:tr>
      <w:tr w:rsidR="009B3578" w14:paraId="0CE11D5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CE72350" w14:textId="77777777" w:rsidR="009B3578" w:rsidRPr="009B3578" w:rsidRDefault="00EE23B7" w:rsidP="009B3578">
            <w:hyperlink r:id="rId113" w:history="1">
              <w:r w:rsidR="009B3578" w:rsidRPr="009B3578">
                <w:t>Notaries and Commissioners Act</w:t>
              </w:r>
            </w:hyperlink>
          </w:p>
        </w:tc>
        <w:tc>
          <w:tcPr>
            <w:tcW w:w="2147" w:type="dxa"/>
          </w:tcPr>
          <w:p w14:paraId="289E720B" w14:textId="77777777" w:rsidR="007338B0" w:rsidRPr="007338B0" w:rsidRDefault="007338B0" w:rsidP="007338B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338B0">
              <w:rPr>
                <w:rFonts w:ascii="Arial" w:eastAsia="Times New Roman" w:hAnsi="Arial" w:cs="Arial"/>
                <w:b/>
                <w:bCs/>
                <w:color w:val="027ABB"/>
                <w:sz w:val="20"/>
                <w:szCs w:val="20"/>
                <w:shd w:val="clear" w:color="auto" w:fill="F3F3F3"/>
              </w:rPr>
              <w:t>8</w:t>
            </w:r>
            <w:r w:rsidRPr="007338B0">
              <w:rPr>
                <w:rFonts w:ascii="Times New Roman" w:eastAsia="Times New Roman" w:hAnsi="Times New Roman" w:cs="Times New Roman"/>
                <w:color w:val="000000"/>
                <w:sz w:val="20"/>
                <w:szCs w:val="20"/>
                <w:shd w:val="clear" w:color="auto" w:fill="FFFFFF"/>
              </w:rPr>
              <w:t>   A person may, in accordance with the regulations, apply for an appointment as a notary public if the person</w:t>
            </w:r>
          </w:p>
          <w:p w14:paraId="1E102508" w14:textId="02836C6D" w:rsidR="007338B0" w:rsidRPr="007338B0" w:rsidRDefault="007338B0" w:rsidP="007338B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338B0">
              <w:rPr>
                <w:rFonts w:ascii="Times New Roman" w:eastAsia="Times New Roman" w:hAnsi="Times New Roman" w:cs="Times New Roman"/>
                <w:color w:val="000000"/>
                <w:sz w:val="20"/>
                <w:szCs w:val="20"/>
                <w:shd w:val="clear" w:color="auto" w:fill="FFFFFF"/>
              </w:rPr>
              <w:t>(a)    is </w:t>
            </w:r>
            <w:r w:rsidRPr="007338B0">
              <w:rPr>
                <w:rFonts w:ascii="Times New Roman" w:eastAsia="Times New Roman" w:hAnsi="Times New Roman" w:cs="Times New Roman"/>
                <w:color w:val="000000"/>
                <w:sz w:val="20"/>
                <w:szCs w:val="20"/>
              </w:rPr>
              <w:t>18</w:t>
            </w:r>
            <w:r w:rsidRPr="007338B0">
              <w:rPr>
                <w:rFonts w:ascii="Times New Roman" w:eastAsia="Times New Roman" w:hAnsi="Times New Roman" w:cs="Times New Roman"/>
                <w:color w:val="000000"/>
                <w:sz w:val="20"/>
                <w:szCs w:val="20"/>
                <w:shd w:val="clear" w:color="auto" w:fill="FFFFFF"/>
              </w:rPr>
              <w:t> </w:t>
            </w:r>
            <w:r w:rsidRPr="007338B0">
              <w:rPr>
                <w:rFonts w:ascii="Times New Roman" w:eastAsia="Times New Roman" w:hAnsi="Times New Roman" w:cs="Times New Roman"/>
                <w:color w:val="000000"/>
                <w:sz w:val="20"/>
                <w:szCs w:val="20"/>
              </w:rPr>
              <w:t>years</w:t>
            </w:r>
            <w:r w:rsidRPr="007338B0">
              <w:rPr>
                <w:rFonts w:ascii="Times New Roman" w:eastAsia="Times New Roman" w:hAnsi="Times New Roman" w:cs="Times New Roman"/>
                <w:color w:val="000000"/>
                <w:sz w:val="20"/>
                <w:szCs w:val="20"/>
                <w:shd w:val="clear" w:color="auto" w:fill="FFFFFF"/>
              </w:rPr>
              <w:t> of </w:t>
            </w:r>
            <w:r w:rsidRPr="007338B0">
              <w:rPr>
                <w:rFonts w:ascii="Times New Roman" w:eastAsia="Times New Roman" w:hAnsi="Times New Roman" w:cs="Times New Roman"/>
                <w:color w:val="000000"/>
                <w:sz w:val="20"/>
                <w:szCs w:val="20"/>
              </w:rPr>
              <w:t>age</w:t>
            </w:r>
            <w:r w:rsidRPr="007338B0">
              <w:rPr>
                <w:rFonts w:ascii="Times New Roman" w:eastAsia="Times New Roman" w:hAnsi="Times New Roman" w:cs="Times New Roman"/>
                <w:color w:val="000000"/>
                <w:sz w:val="20"/>
                <w:szCs w:val="20"/>
                <w:shd w:val="clear" w:color="auto" w:fill="FFFFFF"/>
              </w:rPr>
              <w:t> or </w:t>
            </w:r>
            <w:r w:rsidRPr="007338B0">
              <w:rPr>
                <w:rFonts w:ascii="Times New Roman" w:eastAsia="Times New Roman" w:hAnsi="Times New Roman" w:cs="Times New Roman"/>
                <w:sz w:val="20"/>
                <w:szCs w:val="20"/>
              </w:rPr>
              <w:t>old</w:t>
            </w:r>
            <w:r w:rsidRPr="007338B0">
              <w:rPr>
                <w:rFonts w:ascii="Times New Roman" w:eastAsia="Times New Roman" w:hAnsi="Times New Roman" w:cs="Times New Roman"/>
                <w:color w:val="000000"/>
                <w:sz w:val="20"/>
                <w:szCs w:val="20"/>
                <w:shd w:val="clear" w:color="auto" w:fill="FFFFFF"/>
              </w:rPr>
              <w:t>er,</w:t>
            </w:r>
          </w:p>
          <w:p w14:paraId="4A42B17E" w14:textId="25F104C5" w:rsidR="009B3578" w:rsidRPr="007338B0"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7BA00B4E"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45DEBC0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93DA40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2C6CB61" w14:textId="77777777" w:rsidR="009B3578" w:rsidRPr="009B3578" w:rsidRDefault="00EE23B7" w:rsidP="009B3578">
            <w:hyperlink r:id="rId114" w:history="1">
              <w:r w:rsidR="009B3578" w:rsidRPr="009B3578">
                <w:t>Oaths of Office Act</w:t>
              </w:r>
            </w:hyperlink>
          </w:p>
        </w:tc>
        <w:tc>
          <w:tcPr>
            <w:tcW w:w="2147" w:type="dxa"/>
          </w:tcPr>
          <w:p w14:paraId="5F753316"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2E35AD95"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E2C089B" w14:textId="77777777" w:rsidR="00477645" w:rsidRPr="00477645" w:rsidRDefault="00477645" w:rsidP="00477645">
            <w:pPr>
              <w:pStyle w:val="NoSpacing"/>
              <w:cnfStyle w:val="000000000000" w:firstRow="0" w:lastRow="0" w:firstColumn="0" w:lastColumn="0" w:oddVBand="0" w:evenVBand="0" w:oddHBand="0" w:evenHBand="0" w:firstRowFirstColumn="0" w:firstRowLastColumn="0" w:lastRowFirstColumn="0" w:lastRowLastColumn="0"/>
              <w:rPr>
                <w:color w:val="000000"/>
              </w:rPr>
            </w:pPr>
            <w:r w:rsidRPr="00477645">
              <w:rPr>
                <w:b/>
                <w:bCs/>
                <w:color w:val="000000"/>
              </w:rPr>
              <w:t>1(1)</w:t>
            </w:r>
            <w:r w:rsidRPr="00477645">
              <w:rPr>
                <w:color w:val="000000"/>
              </w:rPr>
              <w:t>  When by a statute of Alberta a person is required to take an oath of allegiance it shall be taken in the following form:</w:t>
            </w:r>
          </w:p>
          <w:p w14:paraId="3D9FEF6E" w14:textId="16DD4651" w:rsidR="00477645" w:rsidRDefault="00477645" w:rsidP="00477645">
            <w:pPr>
              <w:pStyle w:val="NoSpacing"/>
              <w:cnfStyle w:val="000000000000" w:firstRow="0" w:lastRow="0" w:firstColumn="0" w:lastColumn="0" w:oddVBand="0" w:evenVBand="0" w:oddHBand="0" w:evenHBand="0" w:firstRowFirstColumn="0" w:firstRowLastColumn="0" w:lastRowFirstColumn="0" w:lastRowLastColumn="0"/>
              <w:rPr>
                <w:color w:val="000000"/>
              </w:rPr>
            </w:pPr>
            <w:r w:rsidRPr="00477645">
              <w:rPr>
                <w:color w:val="000000"/>
              </w:rPr>
              <w:t>                                    I, </w:t>
            </w:r>
            <w:r w:rsidRPr="00477645">
              <w:rPr>
                <w:color w:val="000000"/>
                <w:u w:val="single"/>
              </w:rPr>
              <w:t>                         </w:t>
            </w:r>
            <w:r w:rsidRPr="00477645">
              <w:rPr>
                <w:color w:val="000000"/>
              </w:rPr>
              <w:t> , swear that I will be faithful and bear true allegiance to Her Majesty Queen Elizabeth the Second, her heirs and successors, according to law. So help me God.</w:t>
            </w:r>
          </w:p>
          <w:p w14:paraId="41DF5264" w14:textId="77777777" w:rsidR="00477645" w:rsidRDefault="00477645" w:rsidP="00477645">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C50F7C2" w14:textId="208D147D" w:rsidR="009B3578" w:rsidRPr="00477645" w:rsidRDefault="00477645" w:rsidP="0047764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4</w:t>
            </w:r>
            <w:r w:rsidRPr="00477645">
              <w:rPr>
                <w:rFonts w:ascii="Times New Roman" w:eastAsia="Times New Roman" w:hAnsi="Times New Roman" w:cs="Times New Roman"/>
                <w:b/>
                <w:bCs/>
                <w:color w:val="027ABB"/>
                <w:sz w:val="20"/>
                <w:szCs w:val="20"/>
                <w:shd w:val="clear" w:color="auto" w:fill="F3F3F3"/>
              </w:rPr>
              <w:t>(2)</w:t>
            </w:r>
            <w:r w:rsidRPr="00477645">
              <w:rPr>
                <w:rFonts w:ascii="Times New Roman" w:eastAsia="Times New Roman" w:hAnsi="Times New Roman" w:cs="Times New Roman"/>
                <w:b/>
                <w:bCs/>
                <w:color w:val="000000"/>
                <w:sz w:val="20"/>
                <w:szCs w:val="20"/>
                <w:shd w:val="clear" w:color="auto" w:fill="FFFFFF"/>
              </w:rPr>
              <w:t>  </w:t>
            </w:r>
            <w:r w:rsidRPr="00477645">
              <w:rPr>
                <w:rFonts w:ascii="Times New Roman" w:eastAsia="Times New Roman" w:hAnsi="Times New Roman" w:cs="Times New Roman"/>
                <w:color w:val="000000"/>
                <w:sz w:val="20"/>
                <w:szCs w:val="20"/>
                <w:shd w:val="clear" w:color="auto" w:fill="FFFFFF"/>
              </w:rPr>
              <w:t>When on the administering of an oath prescribed by this Act the person about to take the oath is permitted by law to make a solemn affirmation instead of taking anoath, the person may make a solemn affirmation in the prescribed form of the oath, substituting the words “solemnly affirm” for the word “swear”, and omitting the words “So help me God”.</w:t>
            </w:r>
          </w:p>
        </w:tc>
      </w:tr>
      <w:tr w:rsidR="009B3578" w14:paraId="420E763D"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E7689DE" w14:textId="77777777" w:rsidR="009B3578" w:rsidRPr="009B3578" w:rsidRDefault="00EE23B7" w:rsidP="009B3578">
            <w:hyperlink r:id="rId115" w:history="1">
              <w:r w:rsidR="009B3578" w:rsidRPr="009B3578">
                <w:t>Ombudsman Act</w:t>
              </w:r>
            </w:hyperlink>
          </w:p>
        </w:tc>
        <w:tc>
          <w:tcPr>
            <w:tcW w:w="2147" w:type="dxa"/>
          </w:tcPr>
          <w:p w14:paraId="6493DE04" w14:textId="2F69ED94" w:rsidR="009B3578" w:rsidRPr="003835C6" w:rsidRDefault="009B3578"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2736" w:type="dxa"/>
          </w:tcPr>
          <w:p w14:paraId="17B92D87" w14:textId="0DCC179E" w:rsidR="009B3578" w:rsidRPr="000D25C3" w:rsidRDefault="003835C6"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3835C6">
              <w:rPr>
                <w:rFonts w:ascii="Arial" w:eastAsia="Times New Roman" w:hAnsi="Arial" w:cs="Arial"/>
                <w:b/>
                <w:bCs/>
                <w:color w:val="000000"/>
                <w:sz w:val="20"/>
                <w:szCs w:val="20"/>
                <w:shd w:val="clear" w:color="auto" w:fill="FFFFFF"/>
              </w:rPr>
              <w:t>6</w:t>
            </w:r>
            <w:r w:rsidRPr="003835C6">
              <w:rPr>
                <w:rFonts w:ascii="Times New Roman" w:eastAsia="Times New Roman" w:hAnsi="Times New Roman" w:cs="Times New Roman"/>
                <w:b/>
                <w:bCs/>
                <w:color w:val="027ABB"/>
                <w:sz w:val="20"/>
                <w:szCs w:val="20"/>
                <w:shd w:val="clear" w:color="auto" w:fill="F3F3F3"/>
              </w:rPr>
              <w:t>(1)</w:t>
            </w:r>
            <w:r w:rsidRPr="003835C6">
              <w:rPr>
                <w:rFonts w:ascii="Times New Roman" w:eastAsia="Times New Roman" w:hAnsi="Times New Roman" w:cs="Times New Roman"/>
                <w:color w:val="000000"/>
                <w:sz w:val="20"/>
                <w:szCs w:val="20"/>
                <w:shd w:val="clear" w:color="auto" w:fill="FFFFFF"/>
              </w:rPr>
              <w:t>  On the recommendation of the Legislative Assembly, the Lieutenant Governor in Council may, at any time, suspend or remove the Ombudsman from his or her office for disability, neglect of duty, misconduct or bankruptcy.</w:t>
            </w:r>
          </w:p>
        </w:tc>
        <w:tc>
          <w:tcPr>
            <w:tcW w:w="2664" w:type="dxa"/>
          </w:tcPr>
          <w:p w14:paraId="36144100"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66D55F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8D85202" w14:textId="77777777" w:rsidR="009B3578" w:rsidRPr="009B3578" w:rsidRDefault="00EE23B7" w:rsidP="009B3578">
            <w:hyperlink r:id="rId116" w:history="1">
              <w:r w:rsidR="009B3578" w:rsidRPr="009B3578">
                <w:t>Partnership Act</w:t>
              </w:r>
            </w:hyperlink>
          </w:p>
        </w:tc>
        <w:tc>
          <w:tcPr>
            <w:tcW w:w="2147" w:type="dxa"/>
          </w:tcPr>
          <w:p w14:paraId="3DCEDEA8"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733C1457" w14:textId="77777777" w:rsidR="003835C6" w:rsidRPr="003835C6" w:rsidRDefault="003835C6" w:rsidP="003835C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835C6">
              <w:rPr>
                <w:rFonts w:ascii="Arial" w:eastAsia="Times New Roman" w:hAnsi="Arial" w:cs="Arial"/>
                <w:b/>
                <w:bCs/>
                <w:color w:val="01496F"/>
                <w:sz w:val="20"/>
                <w:szCs w:val="20"/>
                <w:u w:val="single"/>
                <w:shd w:val="clear" w:color="auto" w:fill="F3F3F3"/>
              </w:rPr>
              <w:t>67   </w:t>
            </w:r>
            <w:r w:rsidRPr="003835C6">
              <w:rPr>
                <w:rFonts w:ascii="Times New Roman" w:eastAsia="Times New Roman" w:hAnsi="Times New Roman" w:cs="Times New Roman"/>
                <w:color w:val="000000"/>
                <w:sz w:val="20"/>
                <w:szCs w:val="20"/>
                <w:shd w:val="clear" w:color="auto" w:fill="FFFFFF"/>
              </w:rPr>
              <w:t>The retirement, death or mental incompetence of a general partner dissolves a limited partnership unless the business is continued by the remaining general partners</w:t>
            </w:r>
          </w:p>
          <w:p w14:paraId="32D36538" w14:textId="77777777" w:rsidR="003835C6" w:rsidRPr="003835C6" w:rsidRDefault="003835C6" w:rsidP="003835C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835C6">
              <w:rPr>
                <w:rFonts w:ascii="Times New Roman" w:eastAsia="Times New Roman" w:hAnsi="Times New Roman" w:cs="Times New Roman"/>
                <w:color w:val="000000"/>
                <w:sz w:val="20"/>
                <w:szCs w:val="20"/>
                <w:shd w:val="clear" w:color="auto" w:fill="FFFFFF"/>
              </w:rPr>
              <w:t>(a)    pursuant to a right to do so stated in the certificate, or</w:t>
            </w:r>
          </w:p>
          <w:p w14:paraId="4440BB42" w14:textId="3AAF6D2D" w:rsidR="009B3578" w:rsidRPr="003835C6" w:rsidRDefault="003835C6" w:rsidP="003835C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3835C6">
              <w:rPr>
                <w:rFonts w:ascii="Times New Roman" w:eastAsia="Times New Roman" w:hAnsi="Times New Roman" w:cs="Times New Roman"/>
                <w:color w:val="000000"/>
                <w:sz w:val="20"/>
                <w:szCs w:val="20"/>
                <w:shd w:val="clear" w:color="auto" w:fill="FFFFFF"/>
              </w:rPr>
              <w:t>(b)    with the consent of all the remaining partners.</w:t>
            </w:r>
          </w:p>
        </w:tc>
        <w:tc>
          <w:tcPr>
            <w:tcW w:w="2664" w:type="dxa"/>
          </w:tcPr>
          <w:p w14:paraId="025C9FD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88577F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FA94436" w14:textId="77777777" w:rsidR="009B3578" w:rsidRPr="009B3578" w:rsidRDefault="00EE23B7" w:rsidP="009B3578">
            <w:hyperlink r:id="rId117" w:history="1">
              <w:r w:rsidR="009B3578" w:rsidRPr="009B3578">
                <w:t>Perpetuities Act</w:t>
              </w:r>
            </w:hyperlink>
          </w:p>
        </w:tc>
        <w:tc>
          <w:tcPr>
            <w:tcW w:w="2147" w:type="dxa"/>
          </w:tcPr>
          <w:p w14:paraId="5DC45C69" w14:textId="26EE0DE7" w:rsidR="009561C3" w:rsidRPr="006D0180" w:rsidRDefault="009561C3" w:rsidP="009561C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561C3">
              <w:rPr>
                <w:rFonts w:ascii="Arial" w:eastAsia="Times New Roman" w:hAnsi="Arial" w:cs="Arial"/>
                <w:b/>
                <w:bCs/>
                <w:color w:val="000000"/>
                <w:sz w:val="20"/>
                <w:szCs w:val="20"/>
                <w:shd w:val="clear" w:color="auto" w:fill="FFFFFF"/>
              </w:rPr>
              <w:t>6</w:t>
            </w:r>
            <w:r w:rsidRPr="009561C3">
              <w:rPr>
                <w:rFonts w:ascii="Times New Roman" w:eastAsia="Times New Roman" w:hAnsi="Times New Roman" w:cs="Times New Roman"/>
                <w:b/>
                <w:bCs/>
                <w:color w:val="027ABB"/>
                <w:sz w:val="20"/>
                <w:szCs w:val="20"/>
                <w:shd w:val="clear" w:color="auto" w:fill="F3F3F3"/>
              </w:rPr>
              <w:t>(1)</w:t>
            </w:r>
            <w:r w:rsidRPr="009561C3">
              <w:rPr>
                <w:rFonts w:ascii="Times New Roman" w:eastAsia="Times New Roman" w:hAnsi="Times New Roman" w:cs="Times New Roman"/>
                <w:color w:val="000000"/>
                <w:sz w:val="20"/>
                <w:szCs w:val="20"/>
                <w:shd w:val="clear" w:color="auto" w:fill="FFFFFF"/>
              </w:rPr>
              <w:t>  When a disposition creates an interest in real or personal property by reference to the attainment by any person or persons of a specified age exceeding 21 years and actual events existing at the time the interest was created or at any subsequent time establish</w:t>
            </w:r>
            <w:r w:rsidR="006D0180">
              <w:rPr>
                <w:rFonts w:ascii="Times New Roman" w:eastAsia="Times New Roman" w:hAnsi="Times New Roman" w:cs="Times New Roman"/>
                <w:color w:val="000000"/>
                <w:sz w:val="20"/>
                <w:szCs w:val="20"/>
                <w:shd w:val="clear" w:color="auto" w:fill="FFFFFF"/>
              </w:rPr>
              <w:t xml:space="preserve"> </w:t>
            </w:r>
            <w:r w:rsidR="006D0180" w:rsidRPr="006D0180">
              <w:rPr>
                <w:rFonts w:ascii="Times New Roman" w:eastAsia="Times New Roman" w:hAnsi="Times New Roman" w:cs="Times New Roman"/>
                <w:color w:val="000000"/>
                <w:sz w:val="20"/>
                <w:szCs w:val="20"/>
                <w:shd w:val="clear" w:color="auto" w:fill="FFFFFF"/>
              </w:rPr>
              <w:t>(a)    that the interest, but for this section, would be void as </w:t>
            </w:r>
            <w:r w:rsidR="006D0180" w:rsidRPr="006D0180">
              <w:rPr>
                <w:rFonts w:ascii="Times New Roman" w:eastAsia="Times New Roman" w:hAnsi="Times New Roman" w:cs="Times New Roman"/>
                <w:sz w:val="20"/>
                <w:szCs w:val="20"/>
              </w:rPr>
              <w:t>incapable</w:t>
            </w:r>
            <w:r w:rsidR="006D0180" w:rsidRPr="006D0180">
              <w:rPr>
                <w:rFonts w:ascii="Times New Roman" w:eastAsia="Times New Roman" w:hAnsi="Times New Roman" w:cs="Times New Roman"/>
                <w:color w:val="000000"/>
                <w:sz w:val="20"/>
                <w:szCs w:val="20"/>
                <w:shd w:val="clear" w:color="auto" w:fill="FFFFFF"/>
              </w:rPr>
              <w:t> of vesting within the perpetuity period, bu</w:t>
            </w:r>
            <w:r w:rsidR="006D0180">
              <w:rPr>
                <w:rFonts w:ascii="Times" w:eastAsia="Times New Roman" w:hAnsi="Times" w:cs="Times New Roman"/>
                <w:sz w:val="20"/>
                <w:szCs w:val="20"/>
              </w:rPr>
              <w:t>t</w:t>
            </w:r>
          </w:p>
          <w:p w14:paraId="14182348" w14:textId="77777777" w:rsidR="009561C3" w:rsidRPr="009561C3" w:rsidRDefault="009561C3" w:rsidP="009561C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561C3">
              <w:rPr>
                <w:rFonts w:ascii="Times New Roman" w:eastAsia="Times New Roman" w:hAnsi="Times New Roman" w:cs="Times New Roman"/>
                <w:color w:val="000000"/>
                <w:sz w:val="20"/>
                <w:szCs w:val="20"/>
                <w:shd w:val="clear" w:color="auto" w:fill="FFFFFF"/>
              </w:rPr>
              <w:t> (b)    that it would not be void if the specified </w:t>
            </w:r>
            <w:r w:rsidRPr="009561C3">
              <w:rPr>
                <w:rFonts w:ascii="Times New Roman" w:eastAsia="Times New Roman" w:hAnsi="Times New Roman" w:cs="Times New Roman"/>
                <w:color w:val="000000"/>
                <w:sz w:val="20"/>
                <w:szCs w:val="20"/>
              </w:rPr>
              <w:t>age</w:t>
            </w:r>
            <w:r w:rsidRPr="009561C3">
              <w:rPr>
                <w:rFonts w:ascii="Times New Roman" w:eastAsia="Times New Roman" w:hAnsi="Times New Roman" w:cs="Times New Roman"/>
                <w:color w:val="000000"/>
                <w:sz w:val="20"/>
                <w:szCs w:val="20"/>
                <w:shd w:val="clear" w:color="auto" w:fill="FFFFFF"/>
              </w:rPr>
              <w:t> had been </w:t>
            </w:r>
            <w:r w:rsidRPr="009561C3">
              <w:rPr>
                <w:rFonts w:ascii="Times New Roman" w:eastAsia="Times New Roman" w:hAnsi="Times New Roman" w:cs="Times New Roman"/>
                <w:color w:val="000000"/>
                <w:sz w:val="20"/>
                <w:szCs w:val="20"/>
              </w:rPr>
              <w:t>21</w:t>
            </w:r>
            <w:r w:rsidRPr="009561C3">
              <w:rPr>
                <w:rFonts w:ascii="Times New Roman" w:eastAsia="Times New Roman" w:hAnsi="Times New Roman" w:cs="Times New Roman"/>
                <w:color w:val="000000"/>
                <w:sz w:val="20"/>
                <w:szCs w:val="20"/>
                <w:shd w:val="clear" w:color="auto" w:fill="FFFFFF"/>
              </w:rPr>
              <w:t> </w:t>
            </w:r>
            <w:r w:rsidRPr="009561C3">
              <w:rPr>
                <w:rFonts w:ascii="Times New Roman" w:eastAsia="Times New Roman" w:hAnsi="Times New Roman" w:cs="Times New Roman"/>
                <w:sz w:val="20"/>
                <w:szCs w:val="20"/>
              </w:rPr>
              <w:t>years</w:t>
            </w:r>
          </w:p>
          <w:p w14:paraId="5BAA9CFD" w14:textId="0674F1B1" w:rsidR="009B3578" w:rsidRPr="009561C3" w:rsidRDefault="009561C3"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9561C3">
              <w:rPr>
                <w:rFonts w:ascii="Times New Roman" w:eastAsia="Times New Roman" w:hAnsi="Times New Roman" w:cs="Times New Roman"/>
                <w:color w:val="000000"/>
                <w:sz w:val="20"/>
                <w:szCs w:val="20"/>
                <w:shd w:val="clear" w:color="auto" w:fill="FFFFFF"/>
              </w:rPr>
              <w:t>the disposition shall be read as if, instead of referring to the </w:t>
            </w:r>
            <w:r w:rsidRPr="009561C3">
              <w:rPr>
                <w:rFonts w:ascii="Times New Roman" w:eastAsia="Times New Roman" w:hAnsi="Times New Roman" w:cs="Times New Roman"/>
                <w:color w:val="000000"/>
                <w:sz w:val="20"/>
                <w:szCs w:val="20"/>
              </w:rPr>
              <w:t>age</w:t>
            </w:r>
            <w:r w:rsidRPr="009561C3">
              <w:rPr>
                <w:rFonts w:ascii="Times New Roman" w:eastAsia="Times New Roman" w:hAnsi="Times New Roman" w:cs="Times New Roman"/>
                <w:color w:val="000000"/>
                <w:sz w:val="20"/>
                <w:szCs w:val="20"/>
                <w:shd w:val="clear" w:color="auto" w:fill="FFFFFF"/>
              </w:rPr>
              <w:t> specified, it had referred to the </w:t>
            </w:r>
            <w:r w:rsidRPr="009561C3">
              <w:rPr>
                <w:rFonts w:ascii="Times New Roman" w:eastAsia="Times New Roman" w:hAnsi="Times New Roman" w:cs="Times New Roman"/>
                <w:color w:val="000000"/>
                <w:sz w:val="20"/>
                <w:szCs w:val="20"/>
              </w:rPr>
              <w:t>age</w:t>
            </w:r>
            <w:r w:rsidRPr="009561C3">
              <w:rPr>
                <w:rFonts w:ascii="Times New Roman" w:eastAsia="Times New Roman" w:hAnsi="Times New Roman" w:cs="Times New Roman"/>
                <w:color w:val="000000"/>
                <w:sz w:val="20"/>
                <w:szCs w:val="20"/>
                <w:shd w:val="clear" w:color="auto" w:fill="FFFFFF"/>
              </w:rPr>
              <w:t> nearest the </w:t>
            </w:r>
            <w:r w:rsidRPr="009561C3">
              <w:rPr>
                <w:rFonts w:ascii="Times New Roman" w:eastAsia="Times New Roman" w:hAnsi="Times New Roman" w:cs="Times New Roman"/>
                <w:color w:val="000000"/>
                <w:sz w:val="20"/>
                <w:szCs w:val="20"/>
              </w:rPr>
              <w:t>age</w:t>
            </w:r>
            <w:r w:rsidRPr="009561C3">
              <w:rPr>
                <w:rFonts w:ascii="Times New Roman" w:eastAsia="Times New Roman" w:hAnsi="Times New Roman" w:cs="Times New Roman"/>
                <w:color w:val="000000"/>
                <w:sz w:val="20"/>
                <w:szCs w:val="20"/>
                <w:shd w:val="clear" w:color="auto" w:fill="FFFFFF"/>
              </w:rPr>
              <w:t> specified that would, if specified instead, have prevented the interest from being so void.</w:t>
            </w:r>
          </w:p>
        </w:tc>
        <w:tc>
          <w:tcPr>
            <w:tcW w:w="2736" w:type="dxa"/>
          </w:tcPr>
          <w:p w14:paraId="3B5579CA"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92E1917"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FA31BD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3586586" w14:textId="77777777" w:rsidR="009B3578" w:rsidRPr="009B3578" w:rsidRDefault="00EE23B7" w:rsidP="009B3578">
            <w:hyperlink r:id="rId118" w:history="1">
              <w:r w:rsidR="009B3578" w:rsidRPr="009B3578">
                <w:t>Personal Directives Act</w:t>
              </w:r>
            </w:hyperlink>
          </w:p>
        </w:tc>
        <w:tc>
          <w:tcPr>
            <w:tcW w:w="2147" w:type="dxa"/>
          </w:tcPr>
          <w:p w14:paraId="413B85E5" w14:textId="5E7DCE50" w:rsidR="009B3578" w:rsidRPr="006D0180" w:rsidRDefault="006D0180"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6D0180">
              <w:rPr>
                <w:rFonts w:ascii="Arial" w:eastAsia="Times New Roman" w:hAnsi="Arial" w:cs="Arial"/>
                <w:b/>
                <w:bCs/>
                <w:color w:val="000000"/>
                <w:sz w:val="20"/>
                <w:szCs w:val="20"/>
                <w:shd w:val="clear" w:color="auto" w:fill="FFFFFF"/>
              </w:rPr>
              <w:t>3</w:t>
            </w:r>
            <w:r w:rsidRPr="006D0180">
              <w:rPr>
                <w:rFonts w:ascii="Times New Roman" w:eastAsia="Times New Roman" w:hAnsi="Times New Roman" w:cs="Times New Roman"/>
                <w:b/>
                <w:bCs/>
                <w:color w:val="027ABB"/>
                <w:sz w:val="20"/>
                <w:szCs w:val="20"/>
                <w:shd w:val="clear" w:color="auto" w:fill="F3F3F3"/>
              </w:rPr>
              <w:t>(1)</w:t>
            </w:r>
            <w:r w:rsidRPr="006D0180">
              <w:rPr>
                <w:rFonts w:ascii="Times New Roman" w:eastAsia="Times New Roman" w:hAnsi="Times New Roman" w:cs="Times New Roman"/>
                <w:color w:val="000000"/>
                <w:sz w:val="20"/>
                <w:szCs w:val="20"/>
                <w:shd w:val="clear" w:color="auto" w:fill="FFFFFF"/>
              </w:rPr>
              <w:t>  Any person who is at least 18 years of age and understands the nature and effect of a personal directive may make a personal directive.</w:t>
            </w:r>
          </w:p>
        </w:tc>
        <w:tc>
          <w:tcPr>
            <w:tcW w:w="2736" w:type="dxa"/>
          </w:tcPr>
          <w:p w14:paraId="238C6F38"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D9386B1"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A90A06A"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F705516" w14:textId="77777777" w:rsidR="009B3578" w:rsidRPr="009B3578" w:rsidRDefault="00EE23B7" w:rsidP="009B3578">
            <w:hyperlink r:id="rId119" w:history="1">
              <w:r w:rsidR="009B3578" w:rsidRPr="009B3578">
                <w:t>Personal Information Protection Act</w:t>
              </w:r>
            </w:hyperlink>
          </w:p>
        </w:tc>
        <w:tc>
          <w:tcPr>
            <w:tcW w:w="2147" w:type="dxa"/>
          </w:tcPr>
          <w:p w14:paraId="204FAB0A" w14:textId="77777777" w:rsidR="00A03CFA" w:rsidRPr="00A03CFA" w:rsidRDefault="00A03CFA" w:rsidP="00A03CFA">
            <w:pPr>
              <w:cnfStyle w:val="000000000000" w:firstRow="0" w:lastRow="0" w:firstColumn="0" w:lastColumn="0" w:oddVBand="0" w:evenVBand="0" w:oddHBand="0" w:evenHBand="0" w:firstRowFirstColumn="0" w:firstRowLastColumn="0" w:lastRowFirstColumn="0" w:lastRowLastColumn="0"/>
            </w:pPr>
            <w:r w:rsidRPr="00A03CFA">
              <w:rPr>
                <w:b/>
                <w:bCs/>
              </w:rPr>
              <w:t>61(1)</w:t>
            </w:r>
            <w:r w:rsidRPr="00A03CFA">
              <w:t>  Any right or power conferred on an individual by this Act may be exercised</w:t>
            </w:r>
          </w:p>
          <w:p w14:paraId="2B61575B" w14:textId="77777777" w:rsidR="00A03CFA" w:rsidRPr="00A03CFA" w:rsidRDefault="00A03CFA" w:rsidP="00A03CFA">
            <w:pPr>
              <w:cnfStyle w:val="000000000000" w:firstRow="0" w:lastRow="0" w:firstColumn="0" w:lastColumn="0" w:oddVBand="0" w:evenVBand="0" w:oddHBand="0" w:evenHBand="0" w:firstRowFirstColumn="0" w:firstRowLastColumn="0" w:lastRowFirstColumn="0" w:lastRowLastColumn="0"/>
            </w:pPr>
            <w:r w:rsidRPr="00A03CFA">
              <w:t>                           (a)    if the individual is 18 years of age or older, by the individual;</w:t>
            </w:r>
          </w:p>
          <w:p w14:paraId="506104CA" w14:textId="77777777" w:rsidR="00A03CFA" w:rsidRPr="00A03CFA" w:rsidRDefault="00A03CFA" w:rsidP="00A03CFA">
            <w:pPr>
              <w:cnfStyle w:val="000000000000" w:firstRow="0" w:lastRow="0" w:firstColumn="0" w:lastColumn="0" w:oddVBand="0" w:evenVBand="0" w:oddHBand="0" w:evenHBand="0" w:firstRowFirstColumn="0" w:firstRowLastColumn="0" w:lastRowFirstColumn="0" w:lastRowLastColumn="0"/>
            </w:pPr>
            <w:r w:rsidRPr="00A03CFA">
              <w:t>                           (b)    if the individual is under 18 years of age and understands the nature of the right or power and the consequences of exercising the right or power, by the individual;</w:t>
            </w:r>
          </w:p>
          <w:p w14:paraId="037CED36" w14:textId="4BB1F5A1" w:rsidR="009B3578" w:rsidRDefault="00A03CFA" w:rsidP="00892EA2">
            <w:pPr>
              <w:cnfStyle w:val="000000000000" w:firstRow="0" w:lastRow="0" w:firstColumn="0" w:lastColumn="0" w:oddVBand="0" w:evenVBand="0" w:oddHBand="0" w:evenHBand="0" w:firstRowFirstColumn="0" w:firstRowLastColumn="0" w:lastRowFirstColumn="0" w:lastRowLastColumn="0"/>
            </w:pPr>
            <w:r w:rsidRPr="00A03CFA">
              <w:t>                           (c)    if the individual is under 18 years of age but does not meet the criterion in clause (b), by the guardian of the individual;</w:t>
            </w:r>
          </w:p>
        </w:tc>
        <w:tc>
          <w:tcPr>
            <w:tcW w:w="2736" w:type="dxa"/>
          </w:tcPr>
          <w:p w14:paraId="6AA4D747"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0E3B481"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6D1779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232C7A4" w14:textId="77777777" w:rsidR="009B3578" w:rsidRPr="009B3578" w:rsidRDefault="00EE23B7" w:rsidP="009B3578">
            <w:hyperlink r:id="rId120" w:history="1">
              <w:r w:rsidR="009B3578" w:rsidRPr="009B3578">
                <w:t>Persons with Developmental Disabilities Services Act</w:t>
              </w:r>
            </w:hyperlink>
          </w:p>
        </w:tc>
        <w:tc>
          <w:tcPr>
            <w:tcW w:w="2147" w:type="dxa"/>
          </w:tcPr>
          <w:p w14:paraId="0121C3A9"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075BDF26" w14:textId="185BB378" w:rsidR="009B3578" w:rsidRPr="000D25C3" w:rsidRDefault="005E4CB0"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“developmental disability”</w:t>
            </w:r>
          </w:p>
        </w:tc>
        <w:tc>
          <w:tcPr>
            <w:tcW w:w="2664" w:type="dxa"/>
          </w:tcPr>
          <w:p w14:paraId="6A8C637C"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D1B08DD"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9FEC313" w14:textId="77777777" w:rsidR="009B3578" w:rsidRPr="009B3578" w:rsidRDefault="00EE23B7" w:rsidP="009B3578">
            <w:hyperlink r:id="rId121" w:history="1">
              <w:r w:rsidR="009B3578" w:rsidRPr="009B3578">
                <w:t>Police Act</w:t>
              </w:r>
            </w:hyperlink>
            <w:r w:rsidR="009B3578" w:rsidRPr="009B3578">
              <w:t> (Download Version)</w:t>
            </w:r>
          </w:p>
        </w:tc>
        <w:tc>
          <w:tcPr>
            <w:tcW w:w="2147" w:type="dxa"/>
          </w:tcPr>
          <w:p w14:paraId="2D8E8878"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501631E5"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2C48CBF" w14:textId="77777777" w:rsidR="00F10ADE" w:rsidRPr="00F10ADE" w:rsidRDefault="00F10ADE" w:rsidP="00F10ADE">
            <w:pPr>
              <w:pStyle w:val="NoSpacing"/>
              <w:cnfStyle w:val="000000000000" w:firstRow="0" w:lastRow="0" w:firstColumn="0" w:lastColumn="0" w:oddVBand="0" w:evenVBand="0" w:oddHBand="0" w:evenHBand="0" w:firstRowFirstColumn="0" w:firstRowLastColumn="0" w:lastRowFirstColumn="0" w:lastRowLastColumn="0"/>
              <w:rPr>
                <w:b/>
                <w:bCs/>
                <w:color w:val="000000"/>
              </w:rPr>
            </w:pPr>
            <w:r w:rsidRPr="00F10ADE">
              <w:rPr>
                <w:b/>
                <w:bCs/>
                <w:color w:val="000000"/>
              </w:rPr>
              <w:t>Oath of Office</w:t>
            </w:r>
          </w:p>
          <w:p w14:paraId="495820ED" w14:textId="77777777" w:rsidR="00F10ADE" w:rsidRPr="00F10ADE" w:rsidRDefault="00F10ADE" w:rsidP="00F10ADE">
            <w:pPr>
              <w:pStyle w:val="NoSpacing"/>
              <w:cnfStyle w:val="000000000000" w:firstRow="0" w:lastRow="0" w:firstColumn="0" w:lastColumn="0" w:oddVBand="0" w:evenVBand="0" w:oddHBand="0" w:evenHBand="0" w:firstRowFirstColumn="0" w:firstRowLastColumn="0" w:lastRowFirstColumn="0" w:lastRowLastColumn="0"/>
              <w:rPr>
                <w:b/>
                <w:bCs/>
                <w:color w:val="000000"/>
              </w:rPr>
            </w:pPr>
            <w:r w:rsidRPr="00F10ADE">
              <w:rPr>
                <w:b/>
                <w:bCs/>
                <w:color w:val="000000"/>
              </w:rPr>
              <w:t>(Members of Police Commissions)</w:t>
            </w:r>
          </w:p>
          <w:p w14:paraId="7E84F0E9" w14:textId="57D73541" w:rsidR="009B3578" w:rsidRDefault="00F10ADE"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F10ADE">
              <w:rPr>
                <w:color w:val="000000"/>
              </w:rPr>
              <w:t xml:space="preserve">I, _________________________, swear that I will diligently, faithfully and to the best of my ability execute according to law the office of a member of the _____________ Police Commission and will not, except in the discharge of my duties, disclose to any person any matter or evidence brought before me as a member of the ________________ Police Commission, </w:t>
            </w:r>
            <w:r w:rsidRPr="00F10ADE">
              <w:rPr>
                <w:color w:val="000000"/>
                <w:u w:val="single"/>
              </w:rPr>
              <w:t>so help me God.</w:t>
            </w:r>
          </w:p>
        </w:tc>
      </w:tr>
      <w:tr w:rsidR="009B3578" w14:paraId="19140DB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CF81545" w14:textId="77777777" w:rsidR="009B3578" w:rsidRPr="009B3578" w:rsidRDefault="00EE23B7" w:rsidP="009B3578">
            <w:hyperlink r:id="rId122" w:history="1">
              <w:r w:rsidR="009B3578" w:rsidRPr="009B3578">
                <w:t>Pooled Registered Pension Plans Act</w:t>
              </w:r>
            </w:hyperlink>
            <w:r w:rsidR="009B3578" w:rsidRPr="009B3578">
              <w:t> (Awaiting Proclamation)</w:t>
            </w:r>
          </w:p>
        </w:tc>
        <w:tc>
          <w:tcPr>
            <w:tcW w:w="2147" w:type="dxa"/>
          </w:tcPr>
          <w:p w14:paraId="5454FAD1" w14:textId="153CCA30" w:rsidR="009B3578" w:rsidRPr="008831AA" w:rsidRDefault="008831AA"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831AA">
              <w:rPr>
                <w:rFonts w:ascii="Arial" w:eastAsia="Times New Roman" w:hAnsi="Arial" w:cs="Times New Roman"/>
                <w:b/>
                <w:bCs/>
                <w:color w:val="027ABB"/>
                <w:sz w:val="20"/>
                <w:szCs w:val="20"/>
                <w:shd w:val="clear" w:color="auto" w:fill="F3F3F3"/>
              </w:rPr>
              <w:t>43</w:t>
            </w:r>
            <w:r w:rsidRPr="008831AA">
              <w:rPr>
                <w:rFonts w:ascii="Times New Roman" w:eastAsia="Times New Roman" w:hAnsi="Times New Roman" w:cs="Times New Roman"/>
                <w:color w:val="000000"/>
                <w:sz w:val="20"/>
                <w:szCs w:val="20"/>
                <w:shd w:val="clear" w:color="auto" w:fill="FFFFFF"/>
              </w:rPr>
              <w:t>   A plan may provide that a member who has reached the prescribed age may elect, by written notice to the administrator, to receive prescribed variable payments from his or her share.</w:t>
            </w:r>
          </w:p>
        </w:tc>
        <w:tc>
          <w:tcPr>
            <w:tcW w:w="2736" w:type="dxa"/>
          </w:tcPr>
          <w:p w14:paraId="5B26FC6A"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805F3D7" w14:textId="77777777" w:rsidR="008831AA" w:rsidRPr="008831AA" w:rsidRDefault="008831AA" w:rsidP="008831A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831AA">
              <w:rPr>
                <w:rFonts w:ascii="Arial" w:eastAsia="Times New Roman" w:hAnsi="Arial" w:cs="Times New Roman"/>
                <w:b/>
                <w:bCs/>
                <w:color w:val="000000"/>
                <w:sz w:val="20"/>
                <w:szCs w:val="20"/>
                <w:shd w:val="clear" w:color="auto" w:fill="FFFFFF"/>
              </w:rPr>
              <w:t>34</w:t>
            </w:r>
            <w:r w:rsidRPr="008831AA">
              <w:rPr>
                <w:rFonts w:ascii="Times New Roman" w:eastAsia="Times New Roman" w:hAnsi="Times New Roman" w:cs="Times New Roman"/>
                <w:b/>
                <w:bCs/>
                <w:color w:val="027ABB"/>
                <w:sz w:val="20"/>
                <w:szCs w:val="20"/>
                <w:shd w:val="clear" w:color="auto" w:fill="F3F3F3"/>
              </w:rPr>
              <w:t>(1)</w:t>
            </w:r>
            <w:r w:rsidRPr="008831AA">
              <w:rPr>
                <w:rFonts w:ascii="Times New Roman" w:eastAsia="Times New Roman" w:hAnsi="Times New Roman" w:cs="Times New Roman"/>
                <w:color w:val="000000"/>
                <w:sz w:val="20"/>
                <w:szCs w:val="20"/>
                <w:shd w:val="clear" w:color="auto" w:fill="FFFFFF"/>
              </w:rPr>
              <w:t>  An employee who does not wish to be or to remain a member on the ground of religious belief must give written notice to his or her employer informing of that intention.</w:t>
            </w:r>
          </w:p>
          <w:p w14:paraId="01AE5C35"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65296B3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92BDA9C" w14:textId="77777777" w:rsidR="009B3578" w:rsidRPr="009B3578" w:rsidRDefault="00EE23B7" w:rsidP="009B3578">
            <w:hyperlink r:id="rId123" w:history="1">
              <w:r w:rsidR="009B3578" w:rsidRPr="009B3578">
                <w:t>Post-secondary Learning Act</w:t>
              </w:r>
            </w:hyperlink>
            <w:r w:rsidR="009B3578" w:rsidRPr="009B3578">
              <w:t> (Download Version)</w:t>
            </w:r>
          </w:p>
        </w:tc>
        <w:tc>
          <w:tcPr>
            <w:tcW w:w="2147" w:type="dxa"/>
          </w:tcPr>
          <w:p w14:paraId="026E791A"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63289988"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2D309B1" w14:textId="77777777" w:rsidR="008831AA" w:rsidRPr="008831AA" w:rsidRDefault="008831AA" w:rsidP="008831AA">
            <w:pPr>
              <w:pStyle w:val="NoSpacing"/>
              <w:cnfStyle w:val="000000000000" w:firstRow="0" w:lastRow="0" w:firstColumn="0" w:lastColumn="0" w:oddVBand="0" w:evenVBand="0" w:oddHBand="0" w:evenHBand="0" w:firstRowFirstColumn="0" w:firstRowLastColumn="0" w:lastRowFirstColumn="0" w:lastRowLastColumn="0"/>
              <w:rPr>
                <w:color w:val="000000"/>
              </w:rPr>
            </w:pPr>
            <w:r>
              <w:rPr>
                <w:b/>
                <w:color w:val="000000"/>
              </w:rPr>
              <w:t>38</w:t>
            </w:r>
            <w:r w:rsidRPr="008831AA">
              <w:rPr>
                <w:b/>
                <w:bCs/>
                <w:color w:val="000000"/>
                <w:u w:val="single"/>
              </w:rPr>
              <w:t>(2)</w:t>
            </w:r>
            <w:r w:rsidRPr="008831AA">
              <w:rPr>
                <w:b/>
                <w:color w:val="000000"/>
              </w:rPr>
              <w:t>  </w:t>
            </w:r>
            <w:r w:rsidRPr="008831AA">
              <w:rPr>
                <w:color w:val="000000"/>
              </w:rPr>
              <w:t>Subsection (1) does not take away or impair any right of a private college or institution affiliated with a university</w:t>
            </w:r>
          </w:p>
          <w:p w14:paraId="65278F09" w14:textId="77777777" w:rsidR="008831AA" w:rsidRPr="008831AA" w:rsidRDefault="008831AA" w:rsidP="008831A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8831AA">
              <w:rPr>
                <w:color w:val="000000"/>
              </w:rPr>
              <w:t>                           (a)    to make any provision with regard to religious instruction and religious worship for its own students that it considers proper, and</w:t>
            </w:r>
          </w:p>
          <w:p w14:paraId="2796F45D" w14:textId="14F72DF0" w:rsidR="009B3578" w:rsidRPr="008831AA" w:rsidRDefault="008831AA"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8831AA">
              <w:rPr>
                <w:color w:val="000000"/>
              </w:rPr>
              <w:t>                           (b)    to require the observance of those provisions as part of its own discipline.</w:t>
            </w:r>
          </w:p>
        </w:tc>
      </w:tr>
      <w:tr w:rsidR="009B3578" w14:paraId="08EA413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10368F0" w14:textId="77777777" w:rsidR="009B3578" w:rsidRPr="009B3578" w:rsidRDefault="00EE23B7" w:rsidP="009B3578">
            <w:hyperlink r:id="rId124" w:history="1">
              <w:r w:rsidR="009B3578" w:rsidRPr="009B3578">
                <w:t>Powers of Attorney Act</w:t>
              </w:r>
            </w:hyperlink>
            <w:r w:rsidR="009B3578" w:rsidRPr="009B3578">
              <w:t> (Download Version)</w:t>
            </w:r>
          </w:p>
        </w:tc>
        <w:tc>
          <w:tcPr>
            <w:tcW w:w="2147" w:type="dxa"/>
          </w:tcPr>
          <w:p w14:paraId="7ADD82FF"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2BDD53E4" w14:textId="77777777" w:rsidR="00C641CA" w:rsidRPr="00C641CA" w:rsidRDefault="00C641CA" w:rsidP="00C641C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C641CA">
              <w:rPr>
                <w:b/>
                <w:bCs/>
                <w:color w:val="000000"/>
              </w:rPr>
              <w:t>2(1)</w:t>
            </w:r>
            <w:r w:rsidRPr="00C641CA">
              <w:rPr>
                <w:color w:val="000000"/>
              </w:rPr>
              <w:t>  A power of attorney is an enduring power of attorney if</w:t>
            </w:r>
          </w:p>
          <w:p w14:paraId="037E981D" w14:textId="35E95E72" w:rsidR="00C641CA" w:rsidRPr="00C641CA" w:rsidRDefault="00C641CA" w:rsidP="00C641C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C641CA">
              <w:rPr>
                <w:color w:val="000000"/>
              </w:rPr>
              <w:t>(iii)    it contains a statement indicating that it either</w:t>
            </w:r>
          </w:p>
          <w:p w14:paraId="2A9E3F38" w14:textId="77777777" w:rsidR="00C641CA" w:rsidRPr="00C641CA" w:rsidRDefault="00C641CA" w:rsidP="00C641C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C641CA">
              <w:rPr>
                <w:color w:val="000000"/>
              </w:rPr>
              <w:t>                                      (A)    is to continue notwithstanding any mental incapacity or infirmity of the donor that occurs after the execution of the power of attorney, or</w:t>
            </w:r>
          </w:p>
          <w:p w14:paraId="1EF7593D" w14:textId="54D911BB" w:rsidR="009B3578" w:rsidRPr="00C641CA" w:rsidRDefault="00C641CA"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C641CA">
              <w:rPr>
                <w:color w:val="000000"/>
              </w:rPr>
              <w:t>                                      (B)    is to take effect on the mental incapacity or infirmity of the donor.</w:t>
            </w:r>
          </w:p>
        </w:tc>
        <w:tc>
          <w:tcPr>
            <w:tcW w:w="2664" w:type="dxa"/>
          </w:tcPr>
          <w:p w14:paraId="12274E0F"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1D7E5E7A"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E05B13F" w14:textId="77777777" w:rsidR="009B3578" w:rsidRPr="009B3578" w:rsidRDefault="00EE23B7" w:rsidP="009B3578">
            <w:hyperlink r:id="rId125" w:history="1">
              <w:r w:rsidR="009B3578" w:rsidRPr="009B3578">
                <w:t>Premier's Council on the Status of Persons with Disabilities Act</w:t>
              </w:r>
            </w:hyperlink>
          </w:p>
        </w:tc>
        <w:tc>
          <w:tcPr>
            <w:tcW w:w="2147" w:type="dxa"/>
          </w:tcPr>
          <w:p w14:paraId="0B6D72DD"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00DC4BE0" w14:textId="3C0B5C58" w:rsidR="009B3578" w:rsidRPr="00956633" w:rsidRDefault="00956633" w:rsidP="0095663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4</w:t>
            </w:r>
            <w:r w:rsidRPr="00956633">
              <w:rPr>
                <w:rFonts w:ascii="Times New Roman" w:eastAsia="Times New Roman" w:hAnsi="Times New Roman" w:cs="Times New Roman"/>
                <w:b/>
                <w:bCs/>
                <w:color w:val="027ABB"/>
                <w:sz w:val="20"/>
                <w:szCs w:val="20"/>
                <w:shd w:val="clear" w:color="auto" w:fill="F3F3F3"/>
              </w:rPr>
              <w:t>(1.1)</w:t>
            </w:r>
            <w:r w:rsidRPr="00956633">
              <w:rPr>
                <w:rFonts w:ascii="Times New Roman" w:eastAsia="Times New Roman" w:hAnsi="Times New Roman" w:cs="Times New Roman"/>
                <w:color w:val="000000"/>
                <w:sz w:val="20"/>
                <w:szCs w:val="20"/>
                <w:shd w:val="clear" w:color="auto" w:fill="FFFFFF"/>
              </w:rPr>
              <w:t>  The membership of the Council must include persons with disabilities or individuals who have involvement and experience with disability issues.</w:t>
            </w:r>
          </w:p>
        </w:tc>
        <w:tc>
          <w:tcPr>
            <w:tcW w:w="2664" w:type="dxa"/>
          </w:tcPr>
          <w:p w14:paraId="1E577DB6"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6371CB4"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E1B6EAC" w14:textId="77777777" w:rsidR="009B3578" w:rsidRPr="009B3578" w:rsidRDefault="00EE23B7" w:rsidP="009B3578">
            <w:hyperlink r:id="rId126" w:history="1">
              <w:r w:rsidR="009B3578" w:rsidRPr="009B3578">
                <w:t>Proceedings Against the Crown Act</w:t>
              </w:r>
            </w:hyperlink>
          </w:p>
        </w:tc>
        <w:tc>
          <w:tcPr>
            <w:tcW w:w="2147" w:type="dxa"/>
          </w:tcPr>
          <w:p w14:paraId="4D7171C3" w14:textId="57685550" w:rsidR="009B3578" w:rsidRPr="00E228F4" w:rsidRDefault="00E228F4"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Pr="00E228F4">
              <w:rPr>
                <w:rFonts w:ascii="Times New Roman" w:eastAsia="Times New Roman" w:hAnsi="Times New Roman" w:cs="Times New Roman"/>
                <w:color w:val="000000"/>
                <w:sz w:val="20"/>
                <w:szCs w:val="20"/>
                <w:shd w:val="clear" w:color="auto" w:fill="FFFFFF"/>
              </w:rPr>
              <w:t>as if the Crown were a person of full </w:t>
            </w:r>
            <w:r w:rsidRPr="00E228F4">
              <w:rPr>
                <w:rFonts w:ascii="Times New Roman" w:eastAsia="Times New Roman" w:hAnsi="Times New Roman" w:cs="Times New Roman"/>
                <w:color w:val="000000"/>
                <w:sz w:val="20"/>
                <w:szCs w:val="20"/>
              </w:rPr>
              <w:t>age</w:t>
            </w:r>
            <w:r w:rsidRPr="00E228F4">
              <w:rPr>
                <w:rFonts w:ascii="Times New Roman" w:eastAsia="Times New Roman" w:hAnsi="Times New Roman" w:cs="Times New Roman"/>
                <w:color w:val="000000"/>
                <w:sz w:val="20"/>
                <w:szCs w:val="20"/>
                <w:shd w:val="clear" w:color="auto" w:fill="FFFFFF"/>
              </w:rPr>
              <w:t> and capacity.</w:t>
            </w:r>
            <w:r>
              <w:rPr>
                <w:rFonts w:ascii="Times" w:eastAsia="Times New Roman" w:hAnsi="Times" w:cs="Times New Roman"/>
                <w:sz w:val="20"/>
                <w:szCs w:val="20"/>
              </w:rPr>
              <w:t>”</w:t>
            </w:r>
          </w:p>
        </w:tc>
        <w:tc>
          <w:tcPr>
            <w:tcW w:w="2736" w:type="dxa"/>
          </w:tcPr>
          <w:p w14:paraId="142615F1"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42478B3"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12D789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01B2FBE" w14:textId="77777777" w:rsidR="009B3578" w:rsidRPr="009B3578" w:rsidRDefault="00EE23B7" w:rsidP="009B3578">
            <w:hyperlink r:id="rId127" w:history="1">
              <w:r w:rsidR="009B3578" w:rsidRPr="009B3578">
                <w:t>Protecting Alberta's Environment Act</w:t>
              </w:r>
            </w:hyperlink>
          </w:p>
        </w:tc>
        <w:tc>
          <w:tcPr>
            <w:tcW w:w="2147" w:type="dxa"/>
          </w:tcPr>
          <w:p w14:paraId="1638ACB6" w14:textId="77777777" w:rsidR="00091B1D" w:rsidRPr="00091B1D" w:rsidRDefault="00091B1D" w:rsidP="00091B1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91B1D">
              <w:rPr>
                <w:rFonts w:ascii="Arial" w:eastAsia="Times New Roman" w:hAnsi="Arial" w:cs="Times New Roman"/>
                <w:b/>
                <w:bCs/>
                <w:color w:val="000000"/>
                <w:sz w:val="20"/>
                <w:szCs w:val="20"/>
                <w:shd w:val="clear" w:color="auto" w:fill="FFFFFF"/>
              </w:rPr>
              <w:t>6</w:t>
            </w:r>
            <w:r w:rsidRPr="00091B1D">
              <w:rPr>
                <w:rFonts w:ascii="Times New Roman" w:eastAsia="Times New Roman" w:hAnsi="Times New Roman" w:cs="Times New Roman"/>
                <w:b/>
                <w:bCs/>
                <w:color w:val="027ABB"/>
                <w:sz w:val="20"/>
                <w:szCs w:val="20"/>
                <w:shd w:val="clear" w:color="auto" w:fill="F3F3F3"/>
              </w:rPr>
              <w:t>(1)</w:t>
            </w:r>
            <w:r w:rsidRPr="00091B1D">
              <w:rPr>
                <w:rFonts w:ascii="Times New Roman" w:eastAsia="Times New Roman" w:hAnsi="Times New Roman" w:cs="Times New Roman"/>
                <w:color w:val="000000"/>
                <w:sz w:val="20"/>
                <w:szCs w:val="20"/>
                <w:shd w:val="clear" w:color="auto" w:fill="FFFFFF"/>
              </w:rPr>
              <w:t>  The following individuals are not eligible to be appointed as a director:</w:t>
            </w:r>
          </w:p>
          <w:p w14:paraId="2E033CA7" w14:textId="74743822" w:rsidR="009B3578" w:rsidRPr="00091B1D" w:rsidRDefault="00091B1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91B1D">
              <w:rPr>
                <w:rFonts w:ascii="Times New Roman" w:eastAsia="Times New Roman" w:hAnsi="Times New Roman" w:cs="Times New Roman"/>
                <w:color w:val="000000"/>
                <w:sz w:val="20"/>
                <w:szCs w:val="20"/>
                <w:shd w:val="clear" w:color="auto" w:fill="FFFFFF"/>
              </w:rPr>
              <w:t> (c)    an individual who is less than </w:t>
            </w:r>
            <w:r w:rsidRPr="00091B1D">
              <w:rPr>
                <w:rFonts w:ascii="Times New Roman" w:eastAsia="Times New Roman" w:hAnsi="Times New Roman" w:cs="Times New Roman"/>
                <w:sz w:val="20"/>
                <w:szCs w:val="20"/>
              </w:rPr>
              <w:t>18</w:t>
            </w:r>
            <w:r w:rsidRPr="00091B1D">
              <w:rPr>
                <w:rFonts w:ascii="Times New Roman" w:eastAsia="Times New Roman" w:hAnsi="Times New Roman" w:cs="Times New Roman"/>
                <w:color w:val="000000"/>
                <w:sz w:val="20"/>
                <w:szCs w:val="20"/>
                <w:shd w:val="clear" w:color="auto" w:fill="FFFFFF"/>
              </w:rPr>
              <w:t> </w:t>
            </w:r>
            <w:r w:rsidRPr="00091B1D">
              <w:rPr>
                <w:rFonts w:ascii="Times New Roman" w:eastAsia="Times New Roman" w:hAnsi="Times New Roman" w:cs="Times New Roman"/>
                <w:color w:val="000000"/>
                <w:sz w:val="20"/>
                <w:szCs w:val="20"/>
              </w:rPr>
              <w:t>years</w:t>
            </w:r>
            <w:r w:rsidRPr="00091B1D">
              <w:rPr>
                <w:rFonts w:ascii="Times New Roman" w:eastAsia="Times New Roman" w:hAnsi="Times New Roman" w:cs="Times New Roman"/>
                <w:color w:val="000000"/>
                <w:sz w:val="20"/>
                <w:szCs w:val="20"/>
                <w:shd w:val="clear" w:color="auto" w:fill="FFFFFF"/>
              </w:rPr>
              <w:t> of </w:t>
            </w:r>
            <w:r w:rsidRPr="00091B1D">
              <w:rPr>
                <w:rFonts w:ascii="Times New Roman" w:eastAsia="Times New Roman" w:hAnsi="Times New Roman" w:cs="Times New Roman"/>
                <w:sz w:val="20"/>
                <w:szCs w:val="20"/>
              </w:rPr>
              <w:t>age</w:t>
            </w:r>
            <w:r w:rsidRPr="00091B1D">
              <w:rPr>
                <w:rFonts w:ascii="Times New Roman" w:eastAsia="Times New Roman" w:hAnsi="Times New Roman" w:cs="Times New Roman"/>
                <w:color w:val="000000"/>
                <w:sz w:val="20"/>
                <w:szCs w:val="20"/>
                <w:shd w:val="clear" w:color="auto" w:fill="FFFFFF"/>
              </w:rPr>
              <w:t>;</w:t>
            </w:r>
          </w:p>
        </w:tc>
        <w:tc>
          <w:tcPr>
            <w:tcW w:w="2736" w:type="dxa"/>
          </w:tcPr>
          <w:p w14:paraId="4D3AA816"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E4F3EEA"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CC450E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3928593" w14:textId="77777777" w:rsidR="009B3578" w:rsidRPr="009B3578" w:rsidRDefault="00EE23B7" w:rsidP="009B3578">
            <w:hyperlink r:id="rId128" w:history="1">
              <w:r w:rsidR="009B3578" w:rsidRPr="009B3578">
                <w:t>Protection of Children Abusing Drugs Act</w:t>
              </w:r>
            </w:hyperlink>
          </w:p>
        </w:tc>
        <w:tc>
          <w:tcPr>
            <w:tcW w:w="2147" w:type="dxa"/>
          </w:tcPr>
          <w:p w14:paraId="771B1E4F" w14:textId="422FDBAE" w:rsidR="009B3578" w:rsidRPr="00FA219B" w:rsidRDefault="00FA219B"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rPr>
              <w:t>1</w:t>
            </w:r>
            <w:r>
              <w:t>(1)</w:t>
            </w:r>
            <w:r w:rsidRPr="00FA219B">
              <w:rPr>
                <w:rFonts w:ascii="Times New Roman" w:eastAsia="Times New Roman" w:hAnsi="Times New Roman" w:cs="Times New Roman"/>
                <w:color w:val="000000"/>
                <w:sz w:val="20"/>
                <w:szCs w:val="20"/>
                <w:shd w:val="clear" w:color="auto" w:fill="FFFFFF"/>
              </w:rPr>
              <w:t xml:space="preserve"> (b)    “child” means a person under </w:t>
            </w:r>
            <w:r w:rsidRPr="00FA219B">
              <w:rPr>
                <w:rFonts w:ascii="Times New Roman" w:eastAsia="Times New Roman" w:hAnsi="Times New Roman" w:cs="Times New Roman"/>
                <w:sz w:val="20"/>
                <w:szCs w:val="20"/>
              </w:rPr>
              <w:t>18</w:t>
            </w:r>
            <w:r w:rsidRPr="00FA219B">
              <w:rPr>
                <w:rFonts w:ascii="Times New Roman" w:eastAsia="Times New Roman" w:hAnsi="Times New Roman" w:cs="Times New Roman"/>
                <w:color w:val="000000"/>
                <w:sz w:val="20"/>
                <w:szCs w:val="20"/>
                <w:shd w:val="clear" w:color="auto" w:fill="FFFFFF"/>
              </w:rPr>
              <w:t> </w:t>
            </w:r>
            <w:r w:rsidRPr="00FA219B">
              <w:rPr>
                <w:rFonts w:ascii="Times New Roman" w:eastAsia="Times New Roman" w:hAnsi="Times New Roman" w:cs="Times New Roman"/>
                <w:sz w:val="20"/>
                <w:szCs w:val="20"/>
              </w:rPr>
              <w:t>years</w:t>
            </w:r>
            <w:r w:rsidRPr="00FA219B">
              <w:rPr>
                <w:rFonts w:ascii="Times New Roman" w:eastAsia="Times New Roman" w:hAnsi="Times New Roman" w:cs="Times New Roman"/>
                <w:color w:val="000000"/>
                <w:sz w:val="20"/>
                <w:szCs w:val="20"/>
                <w:shd w:val="clear" w:color="auto" w:fill="FFFFFF"/>
              </w:rPr>
              <w:t> of </w:t>
            </w:r>
            <w:r w:rsidRPr="00FA219B">
              <w:rPr>
                <w:rFonts w:ascii="Times New Roman" w:eastAsia="Times New Roman" w:hAnsi="Times New Roman" w:cs="Times New Roman"/>
                <w:sz w:val="20"/>
                <w:szCs w:val="20"/>
              </w:rPr>
              <w:t>age</w:t>
            </w:r>
          </w:p>
        </w:tc>
        <w:tc>
          <w:tcPr>
            <w:tcW w:w="2736" w:type="dxa"/>
          </w:tcPr>
          <w:p w14:paraId="19DDA273" w14:textId="77777777" w:rsidR="00FA219B" w:rsidRPr="00FA219B" w:rsidRDefault="00FA219B" w:rsidP="00FA219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2.1</w:t>
            </w:r>
            <w:r w:rsidRPr="00FA219B">
              <w:rPr>
                <w:rFonts w:ascii="Times New Roman" w:eastAsia="Times New Roman" w:hAnsi="Times New Roman" w:cs="Times New Roman"/>
                <w:b/>
                <w:bCs/>
                <w:color w:val="01496F"/>
                <w:sz w:val="20"/>
                <w:szCs w:val="20"/>
                <w:u w:val="single"/>
                <w:shd w:val="clear" w:color="auto" w:fill="F3F3F3"/>
              </w:rPr>
              <w:t>(2)</w:t>
            </w:r>
            <w:r w:rsidRPr="00FA219B">
              <w:rPr>
                <w:rFonts w:ascii="Times New Roman" w:eastAsia="Times New Roman" w:hAnsi="Times New Roman" w:cs="Times New Roman"/>
                <w:color w:val="000000"/>
                <w:sz w:val="20"/>
                <w:szCs w:val="20"/>
                <w:shd w:val="clear" w:color="auto" w:fill="FFFFFF"/>
              </w:rPr>
              <w:t>  In determining whether a child is abusing drugs, the Court must consider any evidence provided with respect to the following:</w:t>
            </w:r>
          </w:p>
          <w:p w14:paraId="6666A898" w14:textId="559E9F1A" w:rsidR="009B3578" w:rsidRPr="00FA219B" w:rsidRDefault="00FA219B" w:rsidP="00FA219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A219B">
              <w:rPr>
                <w:rFonts w:ascii="Times New Roman" w:eastAsia="Times New Roman" w:hAnsi="Times New Roman" w:cs="Times New Roman"/>
                <w:color w:val="000000"/>
                <w:sz w:val="20"/>
                <w:szCs w:val="20"/>
                <w:shd w:val="clear" w:color="auto" w:fill="FFFFFF"/>
              </w:rPr>
              <w:t>(g)    any history the child may have of </w:t>
            </w:r>
            <w:r w:rsidRPr="00FA219B">
              <w:rPr>
                <w:rFonts w:ascii="Times New Roman" w:eastAsia="Times New Roman" w:hAnsi="Times New Roman" w:cs="Times New Roman"/>
                <w:sz w:val="20"/>
                <w:szCs w:val="20"/>
              </w:rPr>
              <w:t>mental</w:t>
            </w:r>
            <w:r w:rsidRPr="00FA219B">
              <w:rPr>
                <w:rFonts w:ascii="Times New Roman" w:eastAsia="Times New Roman" w:hAnsi="Times New Roman" w:cs="Times New Roman"/>
                <w:color w:val="000000"/>
                <w:sz w:val="20"/>
                <w:szCs w:val="20"/>
                <w:shd w:val="clear" w:color="auto" w:fill="FFFFFF"/>
              </w:rPr>
              <w:t> illness;</w:t>
            </w:r>
          </w:p>
        </w:tc>
        <w:tc>
          <w:tcPr>
            <w:tcW w:w="2664" w:type="dxa"/>
          </w:tcPr>
          <w:p w14:paraId="0B5EBEA4"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190E73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25F7D2A" w14:textId="77777777" w:rsidR="009B3578" w:rsidRPr="009B3578" w:rsidRDefault="00EE23B7" w:rsidP="009B3578">
            <w:hyperlink r:id="rId129" w:history="1">
              <w:r w:rsidR="009B3578" w:rsidRPr="009B3578">
                <w:t>Protection of Sexually Exploited Children Act</w:t>
              </w:r>
            </w:hyperlink>
          </w:p>
        </w:tc>
        <w:tc>
          <w:tcPr>
            <w:tcW w:w="2147" w:type="dxa"/>
          </w:tcPr>
          <w:p w14:paraId="6CCBED05" w14:textId="77777777" w:rsidR="00292276" w:rsidRPr="00292276" w:rsidRDefault="00292276" w:rsidP="0029227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92276">
              <w:rPr>
                <w:rFonts w:ascii="Arial" w:eastAsia="Times New Roman" w:hAnsi="Arial" w:cs="Times New Roman"/>
                <w:b/>
                <w:bCs/>
                <w:color w:val="000000"/>
                <w:sz w:val="20"/>
                <w:szCs w:val="20"/>
                <w:shd w:val="clear" w:color="auto" w:fill="FFFFFF"/>
              </w:rPr>
              <w:t>3</w:t>
            </w:r>
            <w:r w:rsidRPr="00292276">
              <w:rPr>
                <w:rFonts w:ascii="Times New Roman" w:eastAsia="Times New Roman" w:hAnsi="Times New Roman" w:cs="Times New Roman"/>
                <w:b/>
                <w:bCs/>
                <w:color w:val="027ABB"/>
                <w:sz w:val="20"/>
                <w:szCs w:val="20"/>
                <w:shd w:val="clear" w:color="auto" w:fill="F3F3F3"/>
              </w:rPr>
              <w:t>(1)</w:t>
            </w:r>
            <w:r w:rsidRPr="00292276">
              <w:rPr>
                <w:rFonts w:ascii="Times New Roman" w:eastAsia="Times New Roman" w:hAnsi="Times New Roman" w:cs="Times New Roman"/>
                <w:color w:val="000000"/>
                <w:sz w:val="20"/>
                <w:szCs w:val="20"/>
                <w:shd w:val="clear" w:color="auto" w:fill="FFFFFF"/>
              </w:rPr>
              <w:t>  If a child is apprehended under </w:t>
            </w:r>
            <w:hyperlink r:id="rId130" w:anchor="sec2_smooth" w:history="1">
              <w:r w:rsidRPr="00292276">
                <w:rPr>
                  <w:rFonts w:ascii="Times New Roman" w:eastAsia="Times New Roman" w:hAnsi="Times New Roman" w:cs="Times New Roman"/>
                  <w:color w:val="027ABB"/>
                  <w:sz w:val="20"/>
                  <w:szCs w:val="20"/>
                  <w:u w:val="single"/>
                  <w:shd w:val="clear" w:color="auto" w:fill="FFFFFF"/>
                </w:rPr>
                <w:t>section 2</w:t>
              </w:r>
            </w:hyperlink>
            <w:r w:rsidRPr="00292276">
              <w:rPr>
                <w:rFonts w:ascii="Times New Roman" w:eastAsia="Times New Roman" w:hAnsi="Times New Roman" w:cs="Times New Roman"/>
                <w:color w:val="000000"/>
                <w:sz w:val="20"/>
                <w:szCs w:val="20"/>
                <w:shd w:val="clear" w:color="auto" w:fill="FFFFFF"/>
              </w:rPr>
              <w:t>,</w:t>
            </w:r>
          </w:p>
          <w:p w14:paraId="314A7100" w14:textId="77777777" w:rsidR="00292276" w:rsidRPr="00292276" w:rsidRDefault="00292276" w:rsidP="0029227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92276">
              <w:rPr>
                <w:rFonts w:ascii="Times New Roman" w:eastAsia="Times New Roman" w:hAnsi="Times New Roman" w:cs="Times New Roman"/>
                <w:color w:val="000000"/>
                <w:sz w:val="20"/>
                <w:szCs w:val="20"/>
                <w:shd w:val="clear" w:color="auto" w:fill="FFFFFF"/>
              </w:rPr>
              <w:t>(b)    on the child’s being conveyed to a protective safe house, a director must</w:t>
            </w:r>
          </w:p>
          <w:p w14:paraId="506D024E" w14:textId="77777777" w:rsidR="00292276" w:rsidRPr="00292276" w:rsidRDefault="00292276" w:rsidP="0029227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92276">
              <w:rPr>
                <w:rFonts w:ascii="Times New Roman" w:eastAsia="Times New Roman" w:hAnsi="Times New Roman" w:cs="Times New Roman"/>
                <w:color w:val="000000"/>
                <w:sz w:val="20"/>
                <w:szCs w:val="20"/>
                <w:shd w:val="clear" w:color="auto" w:fill="FFFFFF"/>
              </w:rPr>
              <w:t>(ii)    release the child if the child has attained the </w:t>
            </w:r>
            <w:r w:rsidRPr="00292276">
              <w:rPr>
                <w:rFonts w:ascii="Times New Roman" w:eastAsia="Times New Roman" w:hAnsi="Times New Roman" w:cs="Times New Roman"/>
                <w:color w:val="000000"/>
                <w:sz w:val="20"/>
                <w:szCs w:val="20"/>
              </w:rPr>
              <w:t>age</w:t>
            </w:r>
            <w:r w:rsidRPr="00292276">
              <w:rPr>
                <w:rFonts w:ascii="Times New Roman" w:eastAsia="Times New Roman" w:hAnsi="Times New Roman" w:cs="Times New Roman"/>
                <w:color w:val="000000"/>
                <w:sz w:val="20"/>
                <w:szCs w:val="20"/>
                <w:shd w:val="clear" w:color="auto" w:fill="FFFFFF"/>
              </w:rPr>
              <w:t> of 16 </w:t>
            </w:r>
            <w:r w:rsidRPr="00292276">
              <w:rPr>
                <w:rFonts w:ascii="Times New Roman" w:eastAsia="Times New Roman" w:hAnsi="Times New Roman" w:cs="Times New Roman"/>
                <w:color w:val="000000"/>
                <w:sz w:val="20"/>
                <w:szCs w:val="20"/>
              </w:rPr>
              <w:t>years</w:t>
            </w:r>
            <w:r w:rsidRPr="00292276">
              <w:rPr>
                <w:rFonts w:ascii="Times New Roman" w:eastAsia="Times New Roman" w:hAnsi="Times New Roman" w:cs="Times New Roman"/>
                <w:color w:val="000000"/>
                <w:sz w:val="20"/>
                <w:szCs w:val="20"/>
                <w:shd w:val="clear" w:color="auto" w:fill="FFFFFF"/>
              </w:rPr>
              <w:t> and in the opinion of the director the child is capable of providing for the child’s own needs and safety, or</w:t>
            </w:r>
          </w:p>
          <w:p w14:paraId="44517B4A" w14:textId="345CB223" w:rsidR="009B3578" w:rsidRDefault="00292276" w:rsidP="00892EA2">
            <w:pPr>
              <w:cnfStyle w:val="000000000000" w:firstRow="0" w:lastRow="0" w:firstColumn="0" w:lastColumn="0" w:oddVBand="0" w:evenVBand="0" w:oddHBand="0" w:evenHBand="0" w:firstRowFirstColumn="0" w:firstRowLastColumn="0" w:lastRowFirstColumn="0" w:lastRowLastColumn="0"/>
            </w:pPr>
            <w:r>
              <w:t>[…]</w:t>
            </w:r>
          </w:p>
        </w:tc>
        <w:tc>
          <w:tcPr>
            <w:tcW w:w="2736" w:type="dxa"/>
          </w:tcPr>
          <w:p w14:paraId="04F3A738"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262C0F3"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FDBAAA2"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F02367D" w14:textId="77777777" w:rsidR="009B3578" w:rsidRPr="009B3578" w:rsidRDefault="00EE23B7" w:rsidP="009B3578">
            <w:hyperlink r:id="rId131" w:history="1">
              <w:r w:rsidR="009B3578" w:rsidRPr="009B3578">
                <w:t>Provincial Court Act</w:t>
              </w:r>
            </w:hyperlink>
          </w:p>
        </w:tc>
        <w:tc>
          <w:tcPr>
            <w:tcW w:w="2147" w:type="dxa"/>
          </w:tcPr>
          <w:p w14:paraId="52CF0A8E" w14:textId="77777777" w:rsidR="00B52DBF" w:rsidRPr="00B52DBF" w:rsidRDefault="00B52DBF" w:rsidP="00B52DB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52DBF">
              <w:rPr>
                <w:rFonts w:ascii="Arial" w:eastAsia="Times New Roman" w:hAnsi="Arial" w:cs="Times New Roman"/>
                <w:b/>
                <w:bCs/>
                <w:color w:val="000000"/>
                <w:sz w:val="20"/>
                <w:szCs w:val="20"/>
                <w:shd w:val="clear" w:color="auto" w:fill="FFFFFF"/>
              </w:rPr>
              <w:t>9.22</w:t>
            </w:r>
            <w:r w:rsidRPr="00B52DBF">
              <w:rPr>
                <w:rFonts w:ascii="Times New Roman" w:eastAsia="Times New Roman" w:hAnsi="Times New Roman" w:cs="Times New Roman"/>
                <w:b/>
                <w:bCs/>
                <w:color w:val="027ABB"/>
                <w:sz w:val="20"/>
                <w:szCs w:val="20"/>
                <w:shd w:val="clear" w:color="auto" w:fill="F3F3F3"/>
              </w:rPr>
              <w:t>(1)</w:t>
            </w:r>
            <w:r w:rsidRPr="00B52DBF">
              <w:rPr>
                <w:rFonts w:ascii="Times New Roman" w:eastAsia="Times New Roman" w:hAnsi="Times New Roman" w:cs="Times New Roman"/>
                <w:color w:val="000000"/>
                <w:sz w:val="20"/>
                <w:szCs w:val="20"/>
                <w:shd w:val="clear" w:color="auto" w:fill="FFFFFF"/>
              </w:rPr>
              <w:t>  Subject to Part 6 of the </w:t>
            </w:r>
            <w:hyperlink r:id="rId132" w:history="1">
              <w:r w:rsidRPr="00B52DBF">
                <w:rPr>
                  <w:rFonts w:ascii="Times New Roman" w:eastAsia="Times New Roman" w:hAnsi="Times New Roman" w:cs="Times New Roman"/>
                  <w:i/>
                  <w:iCs/>
                  <w:color w:val="027ABB"/>
                  <w:sz w:val="20"/>
                  <w:szCs w:val="20"/>
                  <w:u w:val="single"/>
                  <w:shd w:val="clear" w:color="auto" w:fill="FFFFFF"/>
                </w:rPr>
                <w:t>Judicature Act</w:t>
              </w:r>
            </w:hyperlink>
            <w:r w:rsidRPr="00B52DBF">
              <w:rPr>
                <w:rFonts w:ascii="Times New Roman" w:eastAsia="Times New Roman" w:hAnsi="Times New Roman" w:cs="Times New Roman"/>
                <w:color w:val="000000"/>
                <w:sz w:val="20"/>
                <w:szCs w:val="20"/>
                <w:shd w:val="clear" w:color="auto" w:fill="FFFFFF"/>
              </w:rPr>
              <w:t>, every judge must retire on attaining the age of 70 years.</w:t>
            </w:r>
          </w:p>
          <w:p w14:paraId="5999EF8E"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p w14:paraId="72F144A1" w14:textId="3C0B98C9" w:rsidR="00D45F89" w:rsidRPr="00D45F89" w:rsidRDefault="00D45F89"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D45F89">
              <w:rPr>
                <w:rFonts w:ascii="Arial" w:eastAsia="Times New Roman" w:hAnsi="Arial" w:cs="Times New Roman"/>
                <w:b/>
                <w:bCs/>
                <w:color w:val="027ABB"/>
                <w:sz w:val="20"/>
                <w:szCs w:val="20"/>
                <w:shd w:val="clear" w:color="auto" w:fill="F3F3F3"/>
              </w:rPr>
              <w:t>9.601</w:t>
            </w:r>
            <w:r w:rsidRPr="00D45F89">
              <w:rPr>
                <w:rFonts w:ascii="Times New Roman" w:eastAsia="Times New Roman" w:hAnsi="Times New Roman" w:cs="Times New Roman"/>
                <w:color w:val="000000"/>
                <w:sz w:val="20"/>
                <w:szCs w:val="20"/>
                <w:shd w:val="clear" w:color="auto" w:fill="FFFFFF"/>
              </w:rPr>
              <w:t>   In any proceeding in which a minor is or may be interested, an individual may be appointed as the minor’s litigation representative in accordance with the </w:t>
            </w:r>
            <w:hyperlink r:id="rId133" w:history="1">
              <w:r w:rsidRPr="00D45F89">
                <w:rPr>
                  <w:rFonts w:ascii="Times New Roman" w:eastAsia="Times New Roman" w:hAnsi="Times New Roman" w:cs="Times New Roman"/>
                  <w:i/>
                  <w:iCs/>
                  <w:color w:val="027ABB"/>
                  <w:sz w:val="20"/>
                  <w:szCs w:val="20"/>
                  <w:u w:val="single"/>
                  <w:shd w:val="clear" w:color="auto" w:fill="FFFFFF"/>
                </w:rPr>
                <w:t>Alberta Rules of Court</w:t>
              </w:r>
              <w:r w:rsidRPr="00D45F89">
                <w:rPr>
                  <w:rFonts w:ascii="Times New Roman" w:eastAsia="Times New Roman" w:hAnsi="Times New Roman" w:cs="Times New Roman"/>
                  <w:color w:val="027ABB"/>
                  <w:sz w:val="20"/>
                  <w:szCs w:val="20"/>
                  <w:shd w:val="clear" w:color="auto" w:fill="FFFFFF"/>
                </w:rPr>
                <w:t> </w:t>
              </w:r>
              <w:r w:rsidRPr="00D45F89">
                <w:rPr>
                  <w:rFonts w:ascii="Times New Roman" w:eastAsia="Times New Roman" w:hAnsi="Times New Roman" w:cs="Times New Roman"/>
                  <w:color w:val="027ABB"/>
                  <w:sz w:val="20"/>
                  <w:szCs w:val="20"/>
                  <w:u w:val="single"/>
                  <w:shd w:val="clear" w:color="auto" w:fill="FFFFFF"/>
                </w:rPr>
                <w:t>(AR 124/2010</w:t>
              </w:r>
            </w:hyperlink>
            <w:r w:rsidRPr="00D45F89">
              <w:rPr>
                <w:rFonts w:ascii="Times New Roman" w:eastAsia="Times New Roman" w:hAnsi="Times New Roman" w:cs="Times New Roman"/>
                <w:color w:val="000000"/>
                <w:sz w:val="20"/>
                <w:szCs w:val="20"/>
                <w:shd w:val="clear" w:color="auto" w:fill="FFFFFF"/>
              </w:rPr>
              <w:t>).</w:t>
            </w:r>
          </w:p>
        </w:tc>
        <w:tc>
          <w:tcPr>
            <w:tcW w:w="2736" w:type="dxa"/>
          </w:tcPr>
          <w:p w14:paraId="2CE2D1EB"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49C00E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F7BC4BE"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17ABE4A" w14:textId="77777777" w:rsidR="009B3578" w:rsidRPr="009B3578" w:rsidRDefault="00EE23B7" w:rsidP="009B3578">
            <w:hyperlink r:id="rId134" w:history="1">
              <w:r w:rsidR="009B3578" w:rsidRPr="009B3578">
                <w:t>Public Lands Act</w:t>
              </w:r>
            </w:hyperlink>
            <w:r w:rsidR="009B3578" w:rsidRPr="009B3578">
              <w:t> (Download Version)</w:t>
            </w:r>
          </w:p>
        </w:tc>
        <w:tc>
          <w:tcPr>
            <w:tcW w:w="2147" w:type="dxa"/>
          </w:tcPr>
          <w:p w14:paraId="4292FCA3" w14:textId="77777777" w:rsidR="00792773" w:rsidRPr="00792773" w:rsidRDefault="00792773" w:rsidP="0079277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2773">
              <w:rPr>
                <w:rFonts w:ascii="Arial" w:eastAsia="Times New Roman" w:hAnsi="Arial" w:cs="Times New Roman"/>
                <w:b/>
                <w:bCs/>
                <w:color w:val="027ABB"/>
                <w:sz w:val="20"/>
                <w:szCs w:val="20"/>
                <w:shd w:val="clear" w:color="auto" w:fill="F3F3F3"/>
              </w:rPr>
              <w:t>74</w:t>
            </w:r>
            <w:r w:rsidRPr="00792773">
              <w:rPr>
                <w:rFonts w:ascii="Times New Roman" w:eastAsia="Times New Roman" w:hAnsi="Times New Roman" w:cs="Times New Roman"/>
                <w:color w:val="000000"/>
                <w:sz w:val="20"/>
                <w:szCs w:val="20"/>
                <w:shd w:val="clear" w:color="auto" w:fill="FFFFFF"/>
              </w:rPr>
              <w:t>   Unless otherwise provided in the regulations, a minor is not eligible to apply for a lease.</w:t>
            </w:r>
          </w:p>
          <w:p w14:paraId="0CE306D6"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7C89ED38"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4A3E3832" w14:textId="77777777" w:rsidR="00792773" w:rsidRPr="00792773" w:rsidRDefault="00792773" w:rsidP="0079277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2773">
              <w:rPr>
                <w:rFonts w:ascii="Arial" w:eastAsia="Times New Roman" w:hAnsi="Arial" w:cs="Times New Roman"/>
                <w:b/>
                <w:bCs/>
                <w:color w:val="000000"/>
                <w:sz w:val="20"/>
                <w:szCs w:val="20"/>
                <w:shd w:val="clear" w:color="auto" w:fill="FFFFFF"/>
              </w:rPr>
              <w:t>19</w:t>
            </w:r>
            <w:r w:rsidRPr="00792773">
              <w:rPr>
                <w:rFonts w:ascii="Times New Roman" w:eastAsia="Times New Roman" w:hAnsi="Times New Roman" w:cs="Times New Roman"/>
                <w:b/>
                <w:bCs/>
                <w:color w:val="027ABB"/>
                <w:sz w:val="20"/>
                <w:szCs w:val="20"/>
                <w:shd w:val="clear" w:color="auto" w:fill="F3F3F3"/>
              </w:rPr>
              <w:t>(1)</w:t>
            </w:r>
            <w:r w:rsidRPr="00792773">
              <w:rPr>
                <w:rFonts w:ascii="Times New Roman" w:eastAsia="Times New Roman" w:hAnsi="Times New Roman" w:cs="Times New Roman"/>
                <w:color w:val="000000"/>
                <w:sz w:val="20"/>
                <w:szCs w:val="20"/>
                <w:shd w:val="clear" w:color="auto" w:fill="FFFFFF"/>
              </w:rPr>
              <w:t>  The Minister may, if in the Minister’s opinion doing so will not conflict or be inconsistent with any applicable ALSA regional plan, give public land</w:t>
            </w:r>
          </w:p>
          <w:p w14:paraId="31719DBA" w14:textId="77777777" w:rsidR="00792773" w:rsidRPr="00792773" w:rsidRDefault="00792773" w:rsidP="0079277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2773">
              <w:rPr>
                <w:rFonts w:ascii="Times New Roman" w:eastAsia="Times New Roman" w:hAnsi="Times New Roman" w:cs="Times New Roman"/>
                <w:color w:val="000000"/>
                <w:sz w:val="20"/>
                <w:szCs w:val="20"/>
                <w:shd w:val="clear" w:color="auto" w:fill="FFFFFF"/>
              </w:rPr>
              <w:t> (b)    to a </w:t>
            </w:r>
            <w:r w:rsidRPr="00792773">
              <w:rPr>
                <w:rFonts w:ascii="Times New Roman" w:eastAsia="Times New Roman" w:hAnsi="Times New Roman" w:cs="Times New Roman"/>
                <w:color w:val="000000"/>
                <w:sz w:val="20"/>
                <w:szCs w:val="20"/>
              </w:rPr>
              <w:t>religious</w:t>
            </w:r>
            <w:r w:rsidRPr="00792773">
              <w:rPr>
                <w:rFonts w:ascii="Times New Roman" w:eastAsia="Times New Roman" w:hAnsi="Times New Roman" w:cs="Times New Roman"/>
                <w:color w:val="000000"/>
                <w:sz w:val="20"/>
                <w:szCs w:val="20"/>
                <w:shd w:val="clear" w:color="auto" w:fill="FFFFFF"/>
              </w:rPr>
              <w:t> corporation or the trustees of a </w:t>
            </w:r>
            <w:r w:rsidRPr="00792773">
              <w:rPr>
                <w:rFonts w:ascii="Times New Roman" w:eastAsia="Times New Roman" w:hAnsi="Times New Roman" w:cs="Times New Roman"/>
                <w:color w:val="000000"/>
                <w:sz w:val="20"/>
                <w:szCs w:val="20"/>
              </w:rPr>
              <w:t>religious</w:t>
            </w:r>
            <w:r w:rsidRPr="00792773">
              <w:rPr>
                <w:rFonts w:ascii="Times New Roman" w:eastAsia="Times New Roman" w:hAnsi="Times New Roman" w:cs="Times New Roman"/>
                <w:color w:val="000000"/>
                <w:sz w:val="20"/>
                <w:szCs w:val="20"/>
                <w:shd w:val="clear" w:color="auto" w:fill="FFFFFF"/>
              </w:rPr>
              <w:t> society or congregation, when the land is to be used as a site for a </w:t>
            </w:r>
            <w:r w:rsidRPr="00792773">
              <w:rPr>
                <w:rFonts w:ascii="Times New Roman" w:eastAsia="Times New Roman" w:hAnsi="Times New Roman" w:cs="Times New Roman"/>
                <w:color w:val="000000"/>
                <w:sz w:val="20"/>
                <w:szCs w:val="20"/>
              </w:rPr>
              <w:t>church</w:t>
            </w:r>
            <w:r w:rsidRPr="00792773">
              <w:rPr>
                <w:rFonts w:ascii="Times New Roman" w:eastAsia="Times New Roman" w:hAnsi="Times New Roman" w:cs="Times New Roman"/>
                <w:color w:val="000000"/>
                <w:sz w:val="20"/>
                <w:szCs w:val="20"/>
                <w:shd w:val="clear" w:color="auto" w:fill="FFFFFF"/>
              </w:rPr>
              <w:t> or mission,</w:t>
            </w:r>
          </w:p>
          <w:p w14:paraId="525E875C"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6540B80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97E4607" w14:textId="77777777" w:rsidR="009B3578" w:rsidRPr="009B3578" w:rsidRDefault="00EE23B7" w:rsidP="009B3578">
            <w:hyperlink r:id="rId135" w:history="1">
              <w:r w:rsidR="009B3578" w:rsidRPr="009B3578">
                <w:t>Public Trustee Act</w:t>
              </w:r>
            </w:hyperlink>
            <w:r w:rsidR="009B3578" w:rsidRPr="009B3578">
              <w:t> (Recently amended, new file coming soon)</w:t>
            </w:r>
          </w:p>
        </w:tc>
        <w:tc>
          <w:tcPr>
            <w:tcW w:w="2147" w:type="dxa"/>
          </w:tcPr>
          <w:p w14:paraId="7E49A439" w14:textId="77777777" w:rsidR="00795547" w:rsidRPr="00014872" w:rsidRDefault="00795547" w:rsidP="0079554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7</w:t>
            </w:r>
            <w:r w:rsidRPr="00014872">
              <w:rPr>
                <w:rFonts w:ascii="Times New Roman" w:eastAsia="Times New Roman" w:hAnsi="Times New Roman" w:cs="Times New Roman"/>
                <w:b/>
                <w:bCs/>
                <w:color w:val="027ABB"/>
                <w:sz w:val="20"/>
                <w:szCs w:val="20"/>
                <w:shd w:val="clear" w:color="auto" w:fill="F3F3F3"/>
              </w:rPr>
              <w:t>(2)</w:t>
            </w:r>
            <w:r w:rsidRPr="00014872">
              <w:rPr>
                <w:rFonts w:ascii="Times New Roman" w:eastAsia="Times New Roman" w:hAnsi="Times New Roman" w:cs="Times New Roman"/>
                <w:color w:val="000000"/>
                <w:sz w:val="20"/>
                <w:szCs w:val="20"/>
                <w:shd w:val="clear" w:color="auto" w:fill="FFFFFF"/>
              </w:rPr>
              <w:t>  On being appointed trustee under subsection (1), the Public Trustee may</w:t>
            </w:r>
          </w:p>
          <w:p w14:paraId="6A2E2D5E" w14:textId="77777777" w:rsidR="00795547" w:rsidRPr="00014872" w:rsidRDefault="00795547" w:rsidP="0079554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14872">
              <w:rPr>
                <w:rFonts w:ascii="Times New Roman" w:eastAsia="Times New Roman" w:hAnsi="Times New Roman" w:cs="Times New Roman"/>
                <w:color w:val="000000"/>
                <w:sz w:val="20"/>
                <w:szCs w:val="20"/>
                <w:shd w:val="clear" w:color="auto" w:fill="FFFFFF"/>
              </w:rPr>
              <w:t>(b)    pay out of the capital or income of the property</w:t>
            </w:r>
          </w:p>
          <w:p w14:paraId="088F695C" w14:textId="77777777" w:rsidR="00795547" w:rsidRPr="00014872" w:rsidRDefault="00795547" w:rsidP="0079554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14872">
              <w:rPr>
                <w:rFonts w:ascii="Times New Roman" w:eastAsia="Times New Roman" w:hAnsi="Times New Roman" w:cs="Times New Roman"/>
                <w:color w:val="000000"/>
                <w:sz w:val="20"/>
                <w:szCs w:val="20"/>
                <w:shd w:val="clear" w:color="auto" w:fill="FFFFFF"/>
              </w:rPr>
              <w:t>(ii)    money for the benefit of any one or more of the following:</w:t>
            </w:r>
          </w:p>
          <w:p w14:paraId="0FA944F4" w14:textId="77777777" w:rsidR="00795547" w:rsidRPr="00795547" w:rsidRDefault="00795547" w:rsidP="0079554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95547">
              <w:rPr>
                <w:rFonts w:ascii="Times New Roman" w:eastAsia="Times New Roman" w:hAnsi="Times New Roman" w:cs="Times New Roman"/>
                <w:color w:val="000000"/>
                <w:sz w:val="20"/>
                <w:szCs w:val="20"/>
                <w:shd w:val="clear" w:color="auto" w:fill="FFFFFF"/>
              </w:rPr>
              <w:t>(B)    a </w:t>
            </w:r>
            <w:r w:rsidRPr="00795547">
              <w:rPr>
                <w:rFonts w:ascii="Times New Roman" w:eastAsia="Times New Roman" w:hAnsi="Times New Roman" w:cs="Times New Roman"/>
                <w:color w:val="000000"/>
                <w:sz w:val="20"/>
                <w:szCs w:val="20"/>
              </w:rPr>
              <w:t>minor</w:t>
            </w:r>
            <w:r w:rsidRPr="00795547">
              <w:rPr>
                <w:rFonts w:ascii="Times New Roman" w:eastAsia="Times New Roman" w:hAnsi="Times New Roman" w:cs="Times New Roman"/>
                <w:color w:val="000000"/>
                <w:sz w:val="20"/>
                <w:szCs w:val="20"/>
                <w:shd w:val="clear" w:color="auto" w:fill="FFFFFF"/>
              </w:rPr>
              <w:t> child of the missing person;</w:t>
            </w:r>
          </w:p>
          <w:p w14:paraId="1C51392F"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0FA6149F" w14:textId="77777777" w:rsidR="00014872" w:rsidRPr="00014872" w:rsidRDefault="00014872" w:rsidP="0001487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7</w:t>
            </w:r>
            <w:r w:rsidRPr="00014872">
              <w:rPr>
                <w:rFonts w:ascii="Times New Roman" w:eastAsia="Times New Roman" w:hAnsi="Times New Roman" w:cs="Times New Roman"/>
                <w:b/>
                <w:bCs/>
                <w:color w:val="027ABB"/>
                <w:sz w:val="20"/>
                <w:szCs w:val="20"/>
                <w:shd w:val="clear" w:color="auto" w:fill="F3F3F3"/>
              </w:rPr>
              <w:t>(2)</w:t>
            </w:r>
            <w:r w:rsidRPr="00014872">
              <w:rPr>
                <w:rFonts w:ascii="Times New Roman" w:eastAsia="Times New Roman" w:hAnsi="Times New Roman" w:cs="Times New Roman"/>
                <w:color w:val="000000"/>
                <w:sz w:val="20"/>
                <w:szCs w:val="20"/>
                <w:shd w:val="clear" w:color="auto" w:fill="FFFFFF"/>
              </w:rPr>
              <w:t>  On being appointed trustee under subsection (1), the Public Trustee may</w:t>
            </w:r>
          </w:p>
          <w:p w14:paraId="74074EC0" w14:textId="77777777" w:rsidR="00014872" w:rsidRPr="00014872" w:rsidRDefault="00014872" w:rsidP="0001487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14872">
              <w:rPr>
                <w:rFonts w:ascii="Times New Roman" w:eastAsia="Times New Roman" w:hAnsi="Times New Roman" w:cs="Times New Roman"/>
                <w:color w:val="000000"/>
                <w:sz w:val="20"/>
                <w:szCs w:val="20"/>
                <w:shd w:val="clear" w:color="auto" w:fill="FFFFFF"/>
              </w:rPr>
              <w:t>(b)    pay out of the capital or income of the property</w:t>
            </w:r>
          </w:p>
          <w:p w14:paraId="65C20024" w14:textId="77777777" w:rsidR="00014872" w:rsidRPr="00014872" w:rsidRDefault="00014872" w:rsidP="0001487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14872">
              <w:rPr>
                <w:rFonts w:ascii="Times New Roman" w:eastAsia="Times New Roman" w:hAnsi="Times New Roman" w:cs="Times New Roman"/>
                <w:color w:val="000000"/>
                <w:sz w:val="20"/>
                <w:szCs w:val="20"/>
                <w:shd w:val="clear" w:color="auto" w:fill="FFFFFF"/>
              </w:rPr>
              <w:t>(ii)    money for the benefit of any one or more of the following:</w:t>
            </w:r>
          </w:p>
          <w:p w14:paraId="730B9437" w14:textId="05606F94" w:rsidR="009B3578" w:rsidRPr="00014872" w:rsidRDefault="00014872" w:rsidP="0001487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14872">
              <w:rPr>
                <w:rFonts w:ascii="Times New Roman" w:eastAsia="Times New Roman" w:hAnsi="Times New Roman" w:cs="Times New Roman"/>
                <w:color w:val="000000"/>
                <w:sz w:val="20"/>
                <w:szCs w:val="20"/>
                <w:shd w:val="clear" w:color="auto" w:fill="FFFFFF"/>
              </w:rPr>
              <w:t>(C)    an adult child of the missing person who by reason of a </w:t>
            </w:r>
            <w:r w:rsidRPr="00014872">
              <w:rPr>
                <w:rFonts w:ascii="Times New Roman" w:eastAsia="Times New Roman" w:hAnsi="Times New Roman" w:cs="Times New Roman"/>
                <w:sz w:val="20"/>
                <w:szCs w:val="20"/>
              </w:rPr>
              <w:t>physical</w:t>
            </w:r>
            <w:r w:rsidRPr="00014872">
              <w:rPr>
                <w:rFonts w:ascii="Times New Roman" w:eastAsia="Times New Roman" w:hAnsi="Times New Roman" w:cs="Times New Roman"/>
                <w:color w:val="000000"/>
                <w:sz w:val="20"/>
                <w:szCs w:val="20"/>
                <w:shd w:val="clear" w:color="auto" w:fill="FFFFFF"/>
              </w:rPr>
              <w:t> or </w:t>
            </w:r>
            <w:r w:rsidRPr="00014872">
              <w:rPr>
                <w:rFonts w:ascii="Times New Roman" w:eastAsia="Times New Roman" w:hAnsi="Times New Roman" w:cs="Times New Roman"/>
                <w:sz w:val="20"/>
                <w:szCs w:val="20"/>
              </w:rPr>
              <w:t>mental</w:t>
            </w:r>
            <w:r w:rsidRPr="00014872">
              <w:rPr>
                <w:rFonts w:ascii="Times New Roman" w:eastAsia="Times New Roman" w:hAnsi="Times New Roman" w:cs="Times New Roman"/>
                <w:color w:val="000000"/>
                <w:sz w:val="20"/>
                <w:szCs w:val="20"/>
                <w:shd w:val="clear" w:color="auto" w:fill="FFFFFF"/>
              </w:rPr>
              <w:t> </w:t>
            </w:r>
            <w:r w:rsidRPr="00014872">
              <w:rPr>
                <w:rFonts w:ascii="Times New Roman" w:eastAsia="Times New Roman" w:hAnsi="Times New Roman" w:cs="Times New Roman"/>
                <w:color w:val="000000"/>
                <w:sz w:val="20"/>
                <w:szCs w:val="20"/>
              </w:rPr>
              <w:t>disability</w:t>
            </w:r>
            <w:r w:rsidRPr="00014872">
              <w:rPr>
                <w:rFonts w:ascii="Times New Roman" w:eastAsia="Times New Roman" w:hAnsi="Times New Roman" w:cs="Times New Roman"/>
                <w:color w:val="000000"/>
                <w:sz w:val="20"/>
                <w:szCs w:val="20"/>
                <w:shd w:val="clear" w:color="auto" w:fill="FFFFFF"/>
              </w:rPr>
              <w:t> is unable to earn a livelihood;</w:t>
            </w:r>
          </w:p>
        </w:tc>
        <w:tc>
          <w:tcPr>
            <w:tcW w:w="2664" w:type="dxa"/>
          </w:tcPr>
          <w:p w14:paraId="1E420183"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608551CC"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8713884" w14:textId="77777777" w:rsidR="009B3578" w:rsidRPr="009B3578" w:rsidRDefault="00EE23B7" w:rsidP="009B3578">
            <w:hyperlink r:id="rId136" w:history="1">
              <w:r w:rsidR="009B3578" w:rsidRPr="009B3578">
                <w:t>Regulated Accounting Profession Act</w:t>
              </w:r>
            </w:hyperlink>
            <w:r w:rsidR="009B3578" w:rsidRPr="009B3578">
              <w:t xml:space="preserve"> [repealed]</w:t>
            </w:r>
          </w:p>
        </w:tc>
        <w:tc>
          <w:tcPr>
            <w:tcW w:w="2147" w:type="dxa"/>
          </w:tcPr>
          <w:p w14:paraId="5D6C1989" w14:textId="77777777" w:rsidR="009B3578" w:rsidRDefault="001B11E8" w:rsidP="00892EA2">
            <w:pPr>
              <w:cnfStyle w:val="000000000000" w:firstRow="0" w:lastRow="0" w:firstColumn="0" w:lastColumn="0" w:oddVBand="0" w:evenVBand="0" w:oddHBand="0" w:evenHBand="0" w:firstRowFirstColumn="0" w:firstRowLastColumn="0" w:lastRowFirstColumn="0" w:lastRowLastColumn="0"/>
            </w:pPr>
            <w:r>
              <w:t>See CPA Act; similar language.</w:t>
            </w:r>
          </w:p>
          <w:p w14:paraId="3C85D33F" w14:textId="739E55A3" w:rsidR="001B11E8" w:rsidRPr="00063F4B" w:rsidRDefault="001B11E8" w:rsidP="001B11E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63F4B">
              <w:rPr>
                <w:rFonts w:ascii="Times New Roman" w:eastAsia="Times New Roman" w:hAnsi="Times New Roman" w:cs="Times New Roman"/>
                <w:color w:val="000000"/>
                <w:sz w:val="20"/>
                <w:szCs w:val="20"/>
                <w:shd w:val="clear" w:color="auto" w:fill="FFFFFF"/>
              </w:rPr>
              <w:t>Notwithstanding subsection (1), if a professional corporation ceases to comply with</w:t>
            </w:r>
            <w:r>
              <w:rPr>
                <w:rFonts w:ascii="Times New Roman" w:eastAsia="Times New Roman" w:hAnsi="Times New Roman" w:cs="Times New Roman"/>
                <w:color w:val="000000"/>
                <w:sz w:val="20"/>
                <w:szCs w:val="20"/>
                <w:shd w:val="clear" w:color="auto" w:fill="FFFFFF"/>
              </w:rPr>
              <w:t xml:space="preserve"> </w:t>
            </w:r>
            <w:r w:rsidRPr="00063F4B">
              <w:rPr>
                <w:rFonts w:ascii="Times New Roman" w:eastAsia="Times New Roman" w:hAnsi="Times New Roman" w:cs="Times New Roman"/>
                <w:color w:val="027ABB"/>
                <w:sz w:val="20"/>
                <w:szCs w:val="20"/>
                <w:u w:val="single"/>
                <w:shd w:val="clear" w:color="auto" w:fill="FFFFFF"/>
              </w:rPr>
              <w:t xml:space="preserve">section </w:t>
            </w:r>
            <w:r>
              <w:rPr>
                <w:rFonts w:ascii="Times New Roman" w:eastAsia="Times New Roman" w:hAnsi="Times New Roman" w:cs="Times New Roman"/>
                <w:color w:val="027ABB"/>
                <w:sz w:val="20"/>
                <w:szCs w:val="20"/>
                <w:u w:val="single"/>
                <w:shd w:val="clear" w:color="auto" w:fill="FFFFFF"/>
              </w:rPr>
              <w:t>37</w:t>
            </w:r>
            <w:r w:rsidRPr="00063F4B">
              <w:rPr>
                <w:rFonts w:ascii="Times New Roman" w:eastAsia="Times New Roman" w:hAnsi="Times New Roman" w:cs="Times New Roman"/>
                <w:color w:val="000000"/>
                <w:sz w:val="20"/>
                <w:szCs w:val="20"/>
                <w:shd w:val="clear" w:color="auto" w:fill="FFFFFF"/>
              </w:rPr>
              <w:t> or</w:t>
            </w:r>
            <w:r>
              <w:rPr>
                <w:rFonts w:ascii="Times" w:eastAsia="Times New Roman" w:hAnsi="Times" w:cs="Times New Roman"/>
                <w:sz w:val="20"/>
                <w:szCs w:val="20"/>
              </w:rPr>
              <w:t>2</w:t>
            </w:r>
            <w:r w:rsidRPr="00063F4B">
              <w:rPr>
                <w:rFonts w:ascii="Times New Roman" w:eastAsia="Times New Roman" w:hAnsi="Times New Roman" w:cs="Times New Roman"/>
                <w:color w:val="027ABB"/>
                <w:sz w:val="20"/>
                <w:szCs w:val="20"/>
                <w:shd w:val="clear" w:color="auto" w:fill="FFFFFF"/>
              </w:rPr>
              <w:t> </w:t>
            </w:r>
            <w:r w:rsidRPr="00063F4B">
              <w:rPr>
                <w:rFonts w:ascii="Times New Roman" w:eastAsia="Times New Roman" w:hAnsi="Times New Roman" w:cs="Times New Roman"/>
                <w:color w:val="027ABB"/>
                <w:sz w:val="20"/>
                <w:szCs w:val="20"/>
                <w:u w:val="single"/>
                <w:shd w:val="clear" w:color="auto" w:fill="FFFFFF"/>
              </w:rPr>
              <w:t>45</w:t>
            </w:r>
          </w:p>
          <w:p w14:paraId="7505EAC1" w14:textId="5F0704BB" w:rsidR="001B11E8" w:rsidRPr="00063F4B" w:rsidRDefault="001B11E8" w:rsidP="001B11E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063F4B">
              <w:rPr>
                <w:rFonts w:ascii="Times New Roman" w:eastAsia="Times New Roman" w:hAnsi="Times New Roman" w:cs="Times New Roman"/>
                <w:color w:val="000000"/>
                <w:sz w:val="20"/>
                <w:szCs w:val="20"/>
                <w:shd w:val="clear" w:color="auto" w:fill="FFFFFF"/>
              </w:rPr>
              <w:t>(c)    only because a child who is a beneficiary of a trust referred to in </w:t>
            </w:r>
            <w:hyperlink r:id="rId137" w:anchor="sec40subsec1_smooth" w:history="1">
              <w:r w:rsidRPr="00063F4B">
                <w:rPr>
                  <w:rFonts w:ascii="Times New Roman" w:eastAsia="Times New Roman" w:hAnsi="Times New Roman" w:cs="Times New Roman"/>
                  <w:color w:val="027ABB"/>
                  <w:sz w:val="20"/>
                  <w:szCs w:val="20"/>
                  <w:u w:val="single"/>
                  <w:shd w:val="clear" w:color="auto" w:fill="FFFFFF"/>
                </w:rPr>
                <w:t>sectio</w:t>
              </w:r>
              <w:r>
                <w:rPr>
                  <w:rFonts w:ascii="Times New Roman" w:eastAsia="Times New Roman" w:hAnsi="Times New Roman" w:cs="Times New Roman"/>
                  <w:color w:val="027ABB"/>
                  <w:sz w:val="20"/>
                  <w:szCs w:val="20"/>
                  <w:u w:val="single"/>
                  <w:shd w:val="clear" w:color="auto" w:fill="FFFFFF"/>
                </w:rPr>
                <w:t>n 37</w:t>
              </w:r>
              <w:r w:rsidRPr="00063F4B">
                <w:rPr>
                  <w:rFonts w:ascii="Times New Roman" w:eastAsia="Times New Roman" w:hAnsi="Times New Roman" w:cs="Times New Roman"/>
                  <w:color w:val="027ABB"/>
                  <w:sz w:val="20"/>
                  <w:szCs w:val="20"/>
                  <w:u w:val="single"/>
                  <w:shd w:val="clear" w:color="auto" w:fill="FFFFFF"/>
                </w:rPr>
                <w:t>(1)</w:t>
              </w:r>
            </w:hyperlink>
            <w:r>
              <w:rPr>
                <w:rFonts w:ascii="Times New Roman" w:eastAsia="Times New Roman" w:hAnsi="Times New Roman" w:cs="Times New Roman"/>
                <w:color w:val="000000"/>
                <w:sz w:val="20"/>
                <w:szCs w:val="20"/>
                <w:shd w:val="clear" w:color="auto" w:fill="FFFFFF"/>
              </w:rPr>
              <w:t>(b.2</w:t>
            </w:r>
            <w:r w:rsidRPr="00063F4B">
              <w:rPr>
                <w:rFonts w:ascii="Times New Roman" w:eastAsia="Times New Roman" w:hAnsi="Times New Roman" w:cs="Times New Roman"/>
                <w:color w:val="000000"/>
                <w:sz w:val="20"/>
                <w:szCs w:val="20"/>
                <w:shd w:val="clear" w:color="auto" w:fill="FFFFFF"/>
              </w:rPr>
              <w:t>)(ii)(D) attains the </w:t>
            </w:r>
            <w:r w:rsidRPr="00063F4B">
              <w:rPr>
                <w:rFonts w:ascii="Times New Roman" w:eastAsia="Times New Roman" w:hAnsi="Times New Roman" w:cs="Times New Roman"/>
                <w:sz w:val="20"/>
                <w:szCs w:val="20"/>
              </w:rPr>
              <w:t>age</w:t>
            </w:r>
            <w:r w:rsidRPr="00063F4B">
              <w:rPr>
                <w:rFonts w:ascii="Times New Roman" w:eastAsia="Times New Roman" w:hAnsi="Times New Roman" w:cs="Times New Roman"/>
                <w:color w:val="000000"/>
                <w:sz w:val="20"/>
                <w:szCs w:val="20"/>
                <w:shd w:val="clear" w:color="auto" w:fill="FFFFFF"/>
              </w:rPr>
              <w:t> of </w:t>
            </w:r>
            <w:r w:rsidRPr="00063F4B">
              <w:rPr>
                <w:rFonts w:ascii="Times New Roman" w:eastAsia="Times New Roman" w:hAnsi="Times New Roman" w:cs="Times New Roman"/>
                <w:color w:val="000000"/>
                <w:sz w:val="20"/>
                <w:szCs w:val="20"/>
              </w:rPr>
              <w:t>18</w:t>
            </w:r>
            <w:r w:rsidRPr="00063F4B">
              <w:rPr>
                <w:rFonts w:ascii="Times New Roman" w:eastAsia="Times New Roman" w:hAnsi="Times New Roman" w:cs="Times New Roman"/>
                <w:color w:val="000000"/>
                <w:sz w:val="20"/>
                <w:szCs w:val="20"/>
                <w:shd w:val="clear" w:color="auto" w:fill="FFFFFF"/>
              </w:rPr>
              <w:t> </w:t>
            </w:r>
            <w:r w:rsidRPr="00063F4B">
              <w:rPr>
                <w:rFonts w:ascii="Times New Roman" w:eastAsia="Times New Roman" w:hAnsi="Times New Roman" w:cs="Times New Roman"/>
                <w:color w:val="000000"/>
                <w:sz w:val="20"/>
                <w:szCs w:val="20"/>
              </w:rPr>
              <w:t>years</w:t>
            </w:r>
            <w:r w:rsidRPr="00063F4B">
              <w:rPr>
                <w:rFonts w:ascii="Times New Roman" w:eastAsia="Times New Roman" w:hAnsi="Times New Roman" w:cs="Times New Roman"/>
                <w:color w:val="000000"/>
                <w:sz w:val="20"/>
                <w:szCs w:val="20"/>
                <w:shd w:val="clear" w:color="auto" w:fill="FFFFFF"/>
              </w:rPr>
              <w:t>,</w:t>
            </w:r>
          </w:p>
          <w:p w14:paraId="0A92106D" w14:textId="0179536E" w:rsidR="001B11E8" w:rsidRDefault="001B11E8" w:rsidP="001B11E8">
            <w:pPr>
              <w:cnfStyle w:val="000000000000" w:firstRow="0" w:lastRow="0" w:firstColumn="0" w:lastColumn="0" w:oddVBand="0" w:evenVBand="0" w:oddHBand="0" w:evenHBand="0" w:firstRowFirstColumn="0" w:firstRowLastColumn="0" w:lastRowFirstColumn="0" w:lastRowLastColumn="0"/>
            </w:pPr>
            <w:r w:rsidRPr="00063F4B">
              <w:rPr>
                <w:rFonts w:ascii="Times New Roman" w:eastAsia="Times New Roman" w:hAnsi="Times New Roman" w:cs="Times New Roman"/>
                <w:color w:val="000000"/>
                <w:sz w:val="20"/>
                <w:szCs w:val="20"/>
                <w:shd w:val="clear" w:color="auto" w:fill="FFFFFF"/>
              </w:rPr>
              <w:t>the professional corporation has 90 days from the date of the death, suspension, cancellation, divorce, breakdown of the common</w:t>
            </w:r>
            <w:r w:rsidRPr="00063F4B">
              <w:rPr>
                <w:rFonts w:ascii="Times New Roman" w:eastAsia="Times New Roman" w:hAnsi="Times New Roman" w:cs="Times New Roman"/>
                <w:color w:val="000000"/>
                <w:sz w:val="20"/>
                <w:szCs w:val="20"/>
                <w:shd w:val="clear" w:color="auto" w:fill="FFFFFF"/>
              </w:rPr>
              <w:noBreakHyphen/>
              <w:t>law relationship or a beneficiary of a trust attaining the </w:t>
            </w:r>
            <w:r w:rsidRPr="00063F4B">
              <w:rPr>
                <w:rFonts w:ascii="Times New Roman" w:eastAsia="Times New Roman" w:hAnsi="Times New Roman" w:cs="Times New Roman"/>
                <w:sz w:val="20"/>
                <w:szCs w:val="20"/>
              </w:rPr>
              <w:t>age</w:t>
            </w:r>
            <w:r w:rsidRPr="00063F4B">
              <w:rPr>
                <w:rFonts w:ascii="Times New Roman" w:eastAsia="Times New Roman" w:hAnsi="Times New Roman" w:cs="Times New Roman"/>
                <w:color w:val="000000"/>
                <w:sz w:val="20"/>
                <w:szCs w:val="20"/>
                <w:shd w:val="clear" w:color="auto" w:fill="FFFFFF"/>
              </w:rPr>
              <w:t> of </w:t>
            </w:r>
            <w:r w:rsidRPr="00063F4B">
              <w:rPr>
                <w:rFonts w:ascii="Times New Roman" w:eastAsia="Times New Roman" w:hAnsi="Times New Roman" w:cs="Times New Roman"/>
                <w:color w:val="000000"/>
                <w:sz w:val="20"/>
                <w:szCs w:val="20"/>
              </w:rPr>
              <w:t>18</w:t>
            </w:r>
            <w:r w:rsidRPr="00063F4B">
              <w:rPr>
                <w:rFonts w:ascii="Times New Roman" w:eastAsia="Times New Roman" w:hAnsi="Times New Roman" w:cs="Times New Roman"/>
                <w:color w:val="000000"/>
                <w:sz w:val="20"/>
                <w:szCs w:val="20"/>
                <w:shd w:val="clear" w:color="auto" w:fill="FFFFFF"/>
              </w:rPr>
              <w:t> </w:t>
            </w:r>
            <w:r w:rsidRPr="00063F4B">
              <w:rPr>
                <w:rFonts w:ascii="Times New Roman" w:eastAsia="Times New Roman" w:hAnsi="Times New Roman" w:cs="Times New Roman"/>
                <w:color w:val="000000"/>
                <w:sz w:val="20"/>
                <w:szCs w:val="20"/>
              </w:rPr>
              <w:t>years</w:t>
            </w:r>
            <w:r w:rsidRPr="00063F4B">
              <w:rPr>
                <w:rFonts w:ascii="Times New Roman" w:eastAsia="Times New Roman" w:hAnsi="Times New Roman" w:cs="Times New Roman"/>
                <w:color w:val="000000"/>
                <w:sz w:val="20"/>
                <w:szCs w:val="20"/>
                <w:shd w:val="clear" w:color="auto" w:fill="FFFFFF"/>
              </w:rPr>
              <w:t>, as the case may be, in which to comply with</w:t>
            </w:r>
            <w:r>
              <w:rPr>
                <w:rFonts w:ascii="Times New Roman" w:eastAsia="Times New Roman" w:hAnsi="Times New Roman" w:cs="Times New Roman"/>
                <w:color w:val="000000"/>
                <w:sz w:val="20"/>
                <w:szCs w:val="20"/>
                <w:shd w:val="clear" w:color="auto" w:fill="FFFFFF"/>
              </w:rPr>
              <w:t xml:space="preserve"> </w:t>
            </w:r>
            <w:r w:rsidRPr="00063F4B">
              <w:rPr>
                <w:rFonts w:ascii="Times New Roman" w:eastAsia="Times New Roman" w:hAnsi="Times New Roman" w:cs="Times New Roman"/>
                <w:color w:val="027ABB"/>
                <w:sz w:val="20"/>
                <w:szCs w:val="20"/>
                <w:u w:val="single"/>
                <w:shd w:val="clear" w:color="auto" w:fill="FFFFFF"/>
              </w:rPr>
              <w:t xml:space="preserve">section </w:t>
            </w:r>
            <w:r>
              <w:rPr>
                <w:rFonts w:ascii="Times New Roman" w:eastAsia="Times New Roman" w:hAnsi="Times New Roman" w:cs="Times New Roman"/>
                <w:color w:val="027ABB"/>
                <w:sz w:val="20"/>
                <w:szCs w:val="20"/>
                <w:u w:val="single"/>
                <w:shd w:val="clear" w:color="auto" w:fill="FFFFFF"/>
              </w:rPr>
              <w:t>37</w:t>
            </w:r>
            <w:r w:rsidRPr="00063F4B">
              <w:rPr>
                <w:rFonts w:ascii="Times New Roman" w:eastAsia="Times New Roman" w:hAnsi="Times New Roman" w:cs="Times New Roman"/>
                <w:color w:val="000000"/>
                <w:sz w:val="20"/>
                <w:szCs w:val="20"/>
                <w:shd w:val="clear" w:color="auto" w:fill="FFFFFF"/>
              </w:rPr>
              <w:t> or </w:t>
            </w:r>
            <w:r>
              <w:rPr>
                <w:rFonts w:ascii="Times New Roman" w:eastAsia="Times New Roman" w:hAnsi="Times New Roman" w:cs="Times New Roman"/>
                <w:color w:val="027ABB"/>
                <w:sz w:val="20"/>
                <w:szCs w:val="20"/>
                <w:u w:val="single"/>
                <w:shd w:val="clear" w:color="auto" w:fill="FFFFFF"/>
              </w:rPr>
              <w:t>42</w:t>
            </w:r>
            <w:r w:rsidRPr="00063F4B">
              <w:rPr>
                <w:rFonts w:ascii="Times New Roman" w:eastAsia="Times New Roman" w:hAnsi="Times New Roman" w:cs="Times New Roman"/>
                <w:color w:val="000000"/>
                <w:sz w:val="20"/>
                <w:szCs w:val="20"/>
                <w:shd w:val="clear" w:color="auto" w:fill="FFFFFF"/>
              </w:rPr>
              <w:t>, as the case may be, failing which the professional corporation’s registration is cancelled on the expiration of the 90</w:t>
            </w:r>
            <w:r w:rsidRPr="00063F4B">
              <w:rPr>
                <w:rFonts w:ascii="Times New Roman" w:eastAsia="Times New Roman" w:hAnsi="Times New Roman" w:cs="Times New Roman"/>
                <w:color w:val="000000"/>
                <w:sz w:val="20"/>
                <w:szCs w:val="20"/>
                <w:shd w:val="clear" w:color="auto" w:fill="FFFFFF"/>
              </w:rPr>
              <w:noBreakHyphen/>
              <w:t>day period.</w:t>
            </w:r>
          </w:p>
        </w:tc>
        <w:tc>
          <w:tcPr>
            <w:tcW w:w="2736" w:type="dxa"/>
          </w:tcPr>
          <w:p w14:paraId="208CCB5D"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462773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B8C64B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36EC84D" w14:textId="77777777" w:rsidR="009B3578" w:rsidRPr="009B3578" w:rsidRDefault="00EE23B7" w:rsidP="009B3578">
            <w:hyperlink r:id="rId138" w:history="1">
              <w:r w:rsidR="009B3578" w:rsidRPr="009B3578">
                <w:t>Religious Societies' Land Act</w:t>
              </w:r>
            </w:hyperlink>
          </w:p>
        </w:tc>
        <w:tc>
          <w:tcPr>
            <w:tcW w:w="2147" w:type="dxa"/>
          </w:tcPr>
          <w:p w14:paraId="1C06ED8B"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50D3B07B"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81EE6B3" w14:textId="77777777" w:rsidR="000A1471" w:rsidRPr="000A1471" w:rsidRDefault="000A1471" w:rsidP="000A147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A1471">
              <w:rPr>
                <w:b/>
                <w:bCs/>
                <w:color w:val="000000"/>
              </w:rPr>
              <w:t>1   </w:t>
            </w:r>
            <w:r w:rsidRPr="000A1471">
              <w:rPr>
                <w:color w:val="000000"/>
              </w:rPr>
              <w:t>In this Act,</w:t>
            </w:r>
          </w:p>
          <w:p w14:paraId="24851328" w14:textId="77777777" w:rsidR="000A1471" w:rsidRPr="000A1471" w:rsidRDefault="000A1471" w:rsidP="000A147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A1471">
              <w:rPr>
                <w:color w:val="000000"/>
              </w:rPr>
              <w:t>                                 (a)    “church building” means a church, chapel or meeting house or a residence for the minister;</w:t>
            </w:r>
          </w:p>
          <w:p w14:paraId="1FB24F46" w14:textId="489075C2" w:rsidR="000A1471" w:rsidRPr="000A1471" w:rsidRDefault="000A1471" w:rsidP="000A147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A1471">
              <w:rPr>
                <w:color w:val="000000"/>
              </w:rPr>
              <w:t>(c)    “member” means, with respect to the congregation of a church or religious denomination, a person who by the constitution or practice of the church or religious</w:t>
            </w:r>
            <w:r w:rsidR="001E1F8A">
              <w:rPr>
                <w:color w:val="000000"/>
              </w:rPr>
              <w:t xml:space="preserve"> </w:t>
            </w:r>
            <w:r w:rsidRPr="000A1471">
              <w:rPr>
                <w:color w:val="000000"/>
              </w:rPr>
              <w:t>denomination is entitled to vote in respect of church business;</w:t>
            </w:r>
          </w:p>
          <w:p w14:paraId="60CEF63F"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852DDB0" w14:textId="77777777" w:rsidR="000A1471" w:rsidRPr="000A1471" w:rsidRDefault="000A1471" w:rsidP="000A147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A1471">
              <w:rPr>
                <w:b/>
                <w:bCs/>
                <w:color w:val="000000"/>
                <w:u w:val="single"/>
              </w:rPr>
              <w:t>11   </w:t>
            </w:r>
            <w:r w:rsidRPr="000A1471">
              <w:rPr>
                <w:color w:val="000000"/>
              </w:rPr>
              <w:t>In the case</w:t>
            </w:r>
          </w:p>
          <w:p w14:paraId="1E0FA3AC" w14:textId="77777777" w:rsidR="000A1471" w:rsidRPr="000A1471" w:rsidRDefault="000A1471" w:rsidP="000A147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A1471">
              <w:rPr>
                <w:color w:val="000000"/>
              </w:rPr>
              <w:t xml:space="preserve">                                 (a)    of a congregation connected with the </w:t>
            </w:r>
            <w:r w:rsidRPr="000A1471">
              <w:rPr>
                <w:color w:val="000000"/>
                <w:u w:val="single"/>
              </w:rPr>
              <w:t>Presbyterian Church in Canada</w:t>
            </w:r>
            <w:r w:rsidRPr="000A1471">
              <w:rPr>
                <w:color w:val="000000"/>
              </w:rPr>
              <w:t xml:space="preserve"> for the use or benefit of which land is held by The Board of Management of the Church and Manse Building Fund of the Presbyterian Church in Canada for Manitoba and the Northwest pursuant to the powers contained in the Act of Parliament of Canada, 42 Victoria c97, incorporating that board of management, and</w:t>
            </w:r>
          </w:p>
          <w:p w14:paraId="5906C557" w14:textId="77777777" w:rsidR="000A1471" w:rsidRPr="000A1471" w:rsidRDefault="000A1471" w:rsidP="000A147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A1471">
              <w:rPr>
                <w:color w:val="000000"/>
              </w:rPr>
              <w:t>                                 (b)    of any congregation of that church that has received from that board of management a loan under that Act,</w:t>
            </w:r>
          </w:p>
          <w:p w14:paraId="73CD7BDC" w14:textId="77777777" w:rsidR="000A1471" w:rsidRPr="000A1471" w:rsidRDefault="000A1471" w:rsidP="000A147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A1471">
              <w:rPr>
                <w:color w:val="000000"/>
              </w:rPr>
              <w:t>no resolution passed under </w:t>
            </w:r>
            <w:hyperlink r:id="rId139" w:anchor="sec10_smooth" w:history="1">
              <w:r w:rsidRPr="000A1471">
                <w:rPr>
                  <w:rStyle w:val="Hyperlink"/>
                </w:rPr>
                <w:t>section 10</w:t>
              </w:r>
            </w:hyperlink>
            <w:r w:rsidRPr="000A1471">
              <w:rPr>
                <w:color w:val="000000"/>
              </w:rPr>
              <w:t> has any effect until it has been submitted to that board of management and its consent to the resolution has been engrossed in writing under its corporate seal.</w:t>
            </w:r>
          </w:p>
          <w:p w14:paraId="6426475B" w14:textId="77777777" w:rsidR="000A1471" w:rsidRDefault="000A1471"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034F58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3A3E92D" w14:textId="77777777" w:rsidR="009B3578" w:rsidRPr="009B3578" w:rsidRDefault="00EE23B7" w:rsidP="009B3578">
            <w:hyperlink r:id="rId140" w:history="1">
              <w:r w:rsidR="009B3578" w:rsidRPr="009B3578">
                <w:t>Residential Tenancies Act</w:t>
              </w:r>
            </w:hyperlink>
          </w:p>
        </w:tc>
        <w:tc>
          <w:tcPr>
            <w:tcW w:w="2147" w:type="dxa"/>
          </w:tcPr>
          <w:p w14:paraId="62351CAB"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2A99A43D"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9551121" w14:textId="6C8BA8F0" w:rsidR="008A6EF9" w:rsidRPr="008A6EF9" w:rsidRDefault="008A6EF9" w:rsidP="008A6EF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8A6EF9">
              <w:rPr>
                <w:b/>
                <w:bCs/>
                <w:color w:val="000000"/>
              </w:rPr>
              <w:t>(4)</w:t>
            </w:r>
            <w:r w:rsidRPr="008A6EF9">
              <w:rPr>
                <w:color w:val="000000"/>
              </w:rPr>
              <w:t>  A landlord is not entitled to enter residential premises under subsection (3) unless                           (b)    the entry is made on a day that is not</w:t>
            </w:r>
          </w:p>
          <w:p w14:paraId="1F7ED982" w14:textId="77777777" w:rsidR="008A6EF9" w:rsidRPr="008A6EF9" w:rsidRDefault="008A6EF9" w:rsidP="008A6EF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8A6EF9">
              <w:rPr>
                <w:color w:val="000000"/>
              </w:rPr>
              <w:t>                                  (i)    a holiday, except that the landlord may enter on a Sunday if the tenant’s day of religious worship is not a Sunday and the tenant has provided the landlord with a written notice of that day, or</w:t>
            </w:r>
          </w:p>
          <w:p w14:paraId="633E8303" w14:textId="67BCD34D" w:rsidR="009B3578" w:rsidRDefault="008A6EF9"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8A6EF9">
              <w:rPr>
                <w:color w:val="000000"/>
              </w:rPr>
              <w:t>                                (ii)    the tenant’s day of religious worship if that day is not a Sunday and the tenant has provided the landlord with a written notice of that day,</w:t>
            </w:r>
          </w:p>
        </w:tc>
      </w:tr>
      <w:tr w:rsidR="009B3578" w14:paraId="53C46D34"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75A0A0C" w14:textId="77777777" w:rsidR="009B3578" w:rsidRPr="009B3578" w:rsidRDefault="00EE23B7" w:rsidP="009B3578">
            <w:hyperlink r:id="rId141" w:history="1">
              <w:r w:rsidR="009B3578" w:rsidRPr="009B3578">
                <w:t>Rural Utilities Act</w:t>
              </w:r>
            </w:hyperlink>
          </w:p>
        </w:tc>
        <w:tc>
          <w:tcPr>
            <w:tcW w:w="2147" w:type="dxa"/>
          </w:tcPr>
          <w:p w14:paraId="7D794BC0" w14:textId="77777777" w:rsidR="00A90C26" w:rsidRPr="00A90C26" w:rsidRDefault="00A90C26" w:rsidP="00A90C26">
            <w:pPr>
              <w:cnfStyle w:val="000000000000" w:firstRow="0" w:lastRow="0" w:firstColumn="0" w:lastColumn="0" w:oddVBand="0" w:evenVBand="0" w:oddHBand="0" w:evenHBand="0" w:firstRowFirstColumn="0" w:firstRowLastColumn="0" w:lastRowFirstColumn="0" w:lastRowLastColumn="0"/>
            </w:pPr>
            <w:r>
              <w:rPr>
                <w:b/>
              </w:rPr>
              <w:t>10</w:t>
            </w:r>
            <w:r w:rsidRPr="00A90C26">
              <w:rPr>
                <w:bCs/>
                <w:u w:val="single"/>
              </w:rPr>
              <w:t>(3)</w:t>
            </w:r>
            <w:r w:rsidRPr="00A90C26">
              <w:t>  Unless provision is made in the memorandum or bylaws of an association to the contrary, a person of the age of 16 years and over</w:t>
            </w:r>
          </w:p>
          <w:p w14:paraId="315C02C8" w14:textId="77777777" w:rsidR="00A90C26" w:rsidRPr="00A90C26" w:rsidRDefault="00A90C26" w:rsidP="00A90C26">
            <w:pPr>
              <w:cnfStyle w:val="000000000000" w:firstRow="0" w:lastRow="0" w:firstColumn="0" w:lastColumn="0" w:oddVBand="0" w:evenVBand="0" w:oddHBand="0" w:evenHBand="0" w:firstRowFirstColumn="0" w:firstRowLastColumn="0" w:lastRowFirstColumn="0" w:lastRowLastColumn="0"/>
            </w:pPr>
            <w:r w:rsidRPr="00A90C26">
              <w:t>                                 (a)    may be a member, and</w:t>
            </w:r>
          </w:p>
          <w:p w14:paraId="31E37A37" w14:textId="77777777" w:rsidR="00A90C26" w:rsidRPr="00A90C26" w:rsidRDefault="00A90C26" w:rsidP="00A90C26">
            <w:pPr>
              <w:cnfStyle w:val="000000000000" w:firstRow="0" w:lastRow="0" w:firstColumn="0" w:lastColumn="0" w:oddVBand="0" w:evenVBand="0" w:oddHBand="0" w:evenHBand="0" w:firstRowFirstColumn="0" w:firstRowLastColumn="0" w:lastRowFirstColumn="0" w:lastRowLastColumn="0"/>
            </w:pPr>
            <w:r w:rsidRPr="00A90C26">
              <w:t>                                 (b)    may, subject to the bylaws, enjoy all the rights of a member and execute all instruments and give all acquittances necessary to be executed or given under the bylaws,</w:t>
            </w:r>
          </w:p>
          <w:p w14:paraId="4440486C" w14:textId="52B31B2A" w:rsidR="009B3578" w:rsidRPr="00A90C26" w:rsidRDefault="00A90C26" w:rsidP="00892EA2">
            <w:pPr>
              <w:cnfStyle w:val="000000000000" w:firstRow="0" w:lastRow="0" w:firstColumn="0" w:lastColumn="0" w:oddVBand="0" w:evenVBand="0" w:oddHBand="0" w:evenHBand="0" w:firstRowFirstColumn="0" w:firstRowLastColumn="0" w:lastRowFirstColumn="0" w:lastRowLastColumn="0"/>
              <w:rPr>
                <w:b/>
              </w:rPr>
            </w:pPr>
            <w:r w:rsidRPr="00A90C26">
              <w:t>but no member under the age of 18 years may be a director, manager or treasurer of the association.</w:t>
            </w:r>
          </w:p>
        </w:tc>
        <w:tc>
          <w:tcPr>
            <w:tcW w:w="2736" w:type="dxa"/>
          </w:tcPr>
          <w:p w14:paraId="71273DCF"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97B2198"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734E5E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19E4B71" w14:textId="77777777" w:rsidR="009B3578" w:rsidRPr="009B3578" w:rsidRDefault="00EE23B7" w:rsidP="009B3578">
            <w:hyperlink r:id="rId142" w:history="1">
              <w:r w:rsidR="009B3578" w:rsidRPr="009B3578">
                <w:t>Safer Communities and Neighbourhoods Act</w:t>
              </w:r>
            </w:hyperlink>
          </w:p>
        </w:tc>
        <w:tc>
          <w:tcPr>
            <w:tcW w:w="2147" w:type="dxa"/>
          </w:tcPr>
          <w:p w14:paraId="20C108F1"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0EFF359E" w14:textId="77777777" w:rsidR="00EF73DA" w:rsidRPr="00EF73DA" w:rsidRDefault="00EF73DA" w:rsidP="00EF73D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F73DA">
              <w:rPr>
                <w:rFonts w:ascii="Arial" w:eastAsia="Times New Roman" w:hAnsi="Arial" w:cs="Times New Roman"/>
                <w:b/>
                <w:bCs/>
                <w:color w:val="027ABB"/>
                <w:sz w:val="20"/>
                <w:szCs w:val="20"/>
                <w:shd w:val="clear" w:color="auto" w:fill="F3F3F3"/>
              </w:rPr>
              <w:t>60</w:t>
            </w:r>
            <w:r w:rsidRPr="00EF73DA">
              <w:rPr>
                <w:rFonts w:ascii="Times New Roman" w:eastAsia="Times New Roman" w:hAnsi="Times New Roman" w:cs="Times New Roman"/>
                <w:color w:val="000000"/>
                <w:sz w:val="20"/>
                <w:szCs w:val="20"/>
                <w:shd w:val="clear" w:color="auto" w:fill="FFFFFF"/>
              </w:rPr>
              <w:t>   In an application made pursuant to this Act,</w:t>
            </w:r>
          </w:p>
          <w:p w14:paraId="2880C5B1" w14:textId="2FE1711E" w:rsidR="009B3578" w:rsidRPr="00EF73DA" w:rsidRDefault="00EF73DA" w:rsidP="00EF73D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F73DA">
              <w:rPr>
                <w:rFonts w:ascii="Times New Roman" w:eastAsia="Times New Roman" w:hAnsi="Times New Roman" w:cs="Times New Roman"/>
                <w:color w:val="000000"/>
                <w:sz w:val="20"/>
                <w:szCs w:val="20"/>
                <w:shd w:val="clear" w:color="auto" w:fill="FFFFFF"/>
              </w:rPr>
              <w:t>(b)    evidence that a person was found guilty, convicted or found not criminally responsible on account of </w:t>
            </w:r>
            <w:r w:rsidRPr="00EF73DA">
              <w:rPr>
                <w:rFonts w:ascii="Times New Roman" w:eastAsia="Times New Roman" w:hAnsi="Times New Roman" w:cs="Times New Roman"/>
                <w:color w:val="000000"/>
                <w:sz w:val="20"/>
                <w:szCs w:val="20"/>
              </w:rPr>
              <w:t>mental</w:t>
            </w:r>
            <w:r w:rsidRPr="00EF73DA">
              <w:rPr>
                <w:rFonts w:ascii="Times New Roman" w:eastAsia="Times New Roman" w:hAnsi="Times New Roman" w:cs="Times New Roman"/>
                <w:color w:val="000000"/>
                <w:sz w:val="20"/>
                <w:szCs w:val="20"/>
                <w:shd w:val="clear" w:color="auto" w:fill="FFFFFF"/>
              </w:rPr>
              <w:t> disorder with respect to an offence is admissible in evidence as proof that the person committed the offence, and</w:t>
            </w:r>
          </w:p>
        </w:tc>
        <w:tc>
          <w:tcPr>
            <w:tcW w:w="2664" w:type="dxa"/>
          </w:tcPr>
          <w:p w14:paraId="6F2CDD5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2B35ABA"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3644328" w14:textId="77777777" w:rsidR="009B3578" w:rsidRPr="009B3578" w:rsidRDefault="00EE23B7" w:rsidP="009B3578">
            <w:hyperlink r:id="rId143" w:history="1">
              <w:r w:rsidR="009B3578" w:rsidRPr="009B3578">
                <w:t>Safety Codes (Sustainable Structures) Amendment Act, 2014</w:t>
              </w:r>
            </w:hyperlink>
            <w:r w:rsidR="009B3578" w:rsidRPr="009B3578">
              <w:t> (Not Yet in Force)</w:t>
            </w:r>
          </w:p>
        </w:tc>
        <w:tc>
          <w:tcPr>
            <w:tcW w:w="2147" w:type="dxa"/>
          </w:tcPr>
          <w:p w14:paraId="28711B84" w14:textId="788FBE36" w:rsidR="009B3578" w:rsidRDefault="006F1B68" w:rsidP="00892EA2">
            <w:pPr>
              <w:cnfStyle w:val="000000000000" w:firstRow="0" w:lastRow="0" w:firstColumn="0" w:lastColumn="0" w:oddVBand="0" w:evenVBand="0" w:oddHBand="0" w:evenHBand="0" w:firstRowFirstColumn="0" w:firstRowLastColumn="0" w:lastRowFirstColumn="0" w:lastRowLastColumn="0"/>
            </w:pPr>
            <w:r>
              <w:t>[cannot find this statute]</w:t>
            </w:r>
          </w:p>
        </w:tc>
        <w:tc>
          <w:tcPr>
            <w:tcW w:w="2736" w:type="dxa"/>
          </w:tcPr>
          <w:p w14:paraId="16396375"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2A94470"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213625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0666037" w14:textId="77777777" w:rsidR="009B3578" w:rsidRPr="009B3578" w:rsidRDefault="00EE23B7" w:rsidP="009B3578">
            <w:hyperlink r:id="rId144" w:history="1">
              <w:r w:rsidR="009B3578" w:rsidRPr="009B3578">
                <w:t>School Act</w:t>
              </w:r>
            </w:hyperlink>
            <w:r w:rsidR="009B3578" w:rsidRPr="009B3578">
              <w:t> (Download Version)</w:t>
            </w:r>
          </w:p>
        </w:tc>
        <w:tc>
          <w:tcPr>
            <w:tcW w:w="2147" w:type="dxa"/>
          </w:tcPr>
          <w:p w14:paraId="1CDAED25" w14:textId="77777777" w:rsidR="007B5A3E" w:rsidRPr="007B5A3E" w:rsidRDefault="007B5A3E" w:rsidP="007B5A3E">
            <w:pPr>
              <w:cnfStyle w:val="000000000000" w:firstRow="0" w:lastRow="0" w:firstColumn="0" w:lastColumn="0" w:oddVBand="0" w:evenVBand="0" w:oddHBand="0" w:evenHBand="0" w:firstRowFirstColumn="0" w:firstRowLastColumn="0" w:lastRowFirstColumn="0" w:lastRowLastColumn="0"/>
            </w:pPr>
            <w:r w:rsidRPr="007B5A3E">
              <w:t>(m)    “independent student” means a student who is</w:t>
            </w:r>
          </w:p>
          <w:p w14:paraId="15C86256" w14:textId="77777777" w:rsidR="007B5A3E" w:rsidRPr="007B5A3E" w:rsidRDefault="007B5A3E" w:rsidP="007B5A3E">
            <w:pPr>
              <w:cnfStyle w:val="000000000000" w:firstRow="0" w:lastRow="0" w:firstColumn="0" w:lastColumn="0" w:oddVBand="0" w:evenVBand="0" w:oddHBand="0" w:evenHBand="0" w:firstRowFirstColumn="0" w:firstRowLastColumn="0" w:lastRowFirstColumn="0" w:lastRowLastColumn="0"/>
            </w:pPr>
            <w:r w:rsidRPr="007B5A3E">
              <w:t>                                        (i)    18 years of age or older, or</w:t>
            </w:r>
          </w:p>
          <w:p w14:paraId="2E2E104A" w14:textId="77777777" w:rsidR="009B3578" w:rsidRDefault="007B5A3E" w:rsidP="00892EA2">
            <w:pPr>
              <w:cnfStyle w:val="000000000000" w:firstRow="0" w:lastRow="0" w:firstColumn="0" w:lastColumn="0" w:oddVBand="0" w:evenVBand="0" w:oddHBand="0" w:evenHBand="0" w:firstRowFirstColumn="0" w:firstRowLastColumn="0" w:lastRowFirstColumn="0" w:lastRowLastColumn="0"/>
            </w:pPr>
            <w:r w:rsidRPr="007B5A3E">
              <w:t>                                      (ii)    16 years of age or older and</w:t>
            </w:r>
            <w:r>
              <w:t xml:space="preserve"> [lives independently]</w:t>
            </w:r>
          </w:p>
          <w:p w14:paraId="3833A78C" w14:textId="77777777" w:rsidR="00D570AB" w:rsidRDefault="00D570AB" w:rsidP="00892EA2">
            <w:pPr>
              <w:cnfStyle w:val="000000000000" w:firstRow="0" w:lastRow="0" w:firstColumn="0" w:lastColumn="0" w:oddVBand="0" w:evenVBand="0" w:oddHBand="0" w:evenHBand="0" w:firstRowFirstColumn="0" w:firstRowLastColumn="0" w:lastRowFirstColumn="0" w:lastRowLastColumn="0"/>
            </w:pPr>
          </w:p>
          <w:p w14:paraId="5AF82C5A" w14:textId="77777777" w:rsidR="00D570AB" w:rsidRPr="00D570AB" w:rsidRDefault="00D570AB" w:rsidP="00D570AB">
            <w:pPr>
              <w:cnfStyle w:val="000000000000" w:firstRow="0" w:lastRow="0" w:firstColumn="0" w:lastColumn="0" w:oddVBand="0" w:evenVBand="0" w:oddHBand="0" w:evenHBand="0" w:firstRowFirstColumn="0" w:firstRowLastColumn="0" w:lastRowFirstColumn="0" w:lastRowLastColumn="0"/>
            </w:pPr>
            <w:r w:rsidRPr="00D570AB">
              <w:rPr>
                <w:b/>
                <w:bCs/>
              </w:rPr>
              <w:t>8(1)</w:t>
            </w:r>
            <w:r w:rsidRPr="00D570AB">
              <w:t>  Every individual</w:t>
            </w:r>
          </w:p>
          <w:p w14:paraId="6A174D2D" w14:textId="77777777" w:rsidR="00D570AB" w:rsidRDefault="00D570AB" w:rsidP="00892EA2">
            <w:pPr>
              <w:cnfStyle w:val="000000000000" w:firstRow="0" w:lastRow="0" w:firstColumn="0" w:lastColumn="0" w:oddVBand="0" w:evenVBand="0" w:oddHBand="0" w:evenHBand="0" w:firstRowFirstColumn="0" w:firstRowLastColumn="0" w:lastRowFirstColumn="0" w:lastRowLastColumn="0"/>
            </w:pPr>
            <w:r w:rsidRPr="00D570AB">
              <w:t>                               (a)    who at September 1 in a year is 6 years of age or older and younger than 19 years of age, and</w:t>
            </w:r>
            <w:r>
              <w:t xml:space="preserve"> […]</w:t>
            </w:r>
          </w:p>
          <w:p w14:paraId="7285CBAF" w14:textId="3C0743AD" w:rsidR="00D570AB" w:rsidRDefault="00D570AB" w:rsidP="00892EA2">
            <w:pPr>
              <w:cnfStyle w:val="000000000000" w:firstRow="0" w:lastRow="0" w:firstColumn="0" w:lastColumn="0" w:oddVBand="0" w:evenVBand="0" w:oddHBand="0" w:evenHBand="0" w:firstRowFirstColumn="0" w:firstRowLastColumn="0" w:lastRowFirstColumn="0" w:lastRowLastColumn="0"/>
            </w:pPr>
            <w:r w:rsidRPr="00D570AB">
              <w:t>is entitled to have access in that school year to an education program in accordance with this Act.</w:t>
            </w:r>
          </w:p>
        </w:tc>
        <w:tc>
          <w:tcPr>
            <w:tcW w:w="2736" w:type="dxa"/>
          </w:tcPr>
          <w:p w14:paraId="11E3F123"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7473AA91" w14:textId="77777777" w:rsidR="00B63D51" w:rsidRPr="00B63D51" w:rsidRDefault="00B63D51" w:rsidP="00B63D5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13</w:t>
            </w:r>
            <w:r w:rsidRPr="00B63D51">
              <w:rPr>
                <w:rFonts w:ascii="Times New Roman" w:eastAsia="Times New Roman" w:hAnsi="Times New Roman" w:cs="Times New Roman"/>
                <w:b/>
                <w:bCs/>
                <w:color w:val="027ABB"/>
                <w:sz w:val="20"/>
                <w:szCs w:val="20"/>
                <w:shd w:val="clear" w:color="auto" w:fill="F3F3F3"/>
              </w:rPr>
              <w:t>(5)</w:t>
            </w:r>
            <w:r w:rsidRPr="00B63D51">
              <w:rPr>
                <w:rFonts w:ascii="Times New Roman" w:eastAsia="Times New Roman" w:hAnsi="Times New Roman" w:cs="Times New Roman"/>
                <w:color w:val="000000"/>
                <w:sz w:val="20"/>
                <w:szCs w:val="20"/>
                <w:shd w:val="clear" w:color="auto" w:fill="FFFFFF"/>
              </w:rPr>
              <w:t>  Notwithstanding subsection (1), a student is excused from attending school on a day on which the school is open if</w:t>
            </w:r>
          </w:p>
          <w:p w14:paraId="50F07C8E" w14:textId="77777777" w:rsidR="009B3578" w:rsidRDefault="00B63D51" w:rsidP="00B63D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B63D51">
              <w:rPr>
                <w:rFonts w:ascii="Times New Roman" w:eastAsia="Times New Roman" w:hAnsi="Times New Roman" w:cs="Times New Roman"/>
                <w:color w:val="000000"/>
                <w:sz w:val="20"/>
                <w:szCs w:val="20"/>
                <w:shd w:val="clear" w:color="auto" w:fill="FFFFFF"/>
              </w:rPr>
              <w:t>(b)    the day is recognized as a </w:t>
            </w:r>
            <w:r w:rsidRPr="00B63D51">
              <w:rPr>
                <w:rFonts w:ascii="Times New Roman" w:eastAsia="Times New Roman" w:hAnsi="Times New Roman" w:cs="Times New Roman"/>
                <w:sz w:val="20"/>
                <w:szCs w:val="20"/>
              </w:rPr>
              <w:t>religious</w:t>
            </w:r>
            <w:r w:rsidRPr="00B63D51">
              <w:rPr>
                <w:rFonts w:ascii="Times New Roman" w:eastAsia="Times New Roman" w:hAnsi="Times New Roman" w:cs="Times New Roman"/>
                <w:color w:val="000000"/>
                <w:sz w:val="20"/>
                <w:szCs w:val="20"/>
                <w:shd w:val="clear" w:color="auto" w:fill="FFFFFF"/>
              </w:rPr>
              <w:t> holiday by the </w:t>
            </w:r>
            <w:r w:rsidRPr="00B63D51">
              <w:rPr>
                <w:rFonts w:ascii="Times New Roman" w:eastAsia="Times New Roman" w:hAnsi="Times New Roman" w:cs="Times New Roman"/>
                <w:sz w:val="20"/>
                <w:szCs w:val="20"/>
              </w:rPr>
              <w:t>religious</w:t>
            </w:r>
            <w:r w:rsidRPr="00B63D51">
              <w:rPr>
                <w:rFonts w:ascii="Times New Roman" w:eastAsia="Times New Roman" w:hAnsi="Times New Roman" w:cs="Times New Roman"/>
                <w:color w:val="000000"/>
                <w:sz w:val="20"/>
                <w:szCs w:val="20"/>
                <w:shd w:val="clear" w:color="auto" w:fill="FFFFFF"/>
              </w:rPr>
              <w:t> </w:t>
            </w:r>
            <w:r w:rsidRPr="00B63D51">
              <w:rPr>
                <w:rFonts w:ascii="Times New Roman" w:eastAsia="Times New Roman" w:hAnsi="Times New Roman" w:cs="Times New Roman"/>
                <w:sz w:val="20"/>
                <w:szCs w:val="20"/>
              </w:rPr>
              <w:t>denomination</w:t>
            </w:r>
            <w:r w:rsidRPr="00B63D51">
              <w:rPr>
                <w:rFonts w:ascii="Times New Roman" w:eastAsia="Times New Roman" w:hAnsi="Times New Roman" w:cs="Times New Roman"/>
                <w:color w:val="000000"/>
                <w:sz w:val="20"/>
                <w:szCs w:val="20"/>
                <w:shd w:val="clear" w:color="auto" w:fill="FFFFFF"/>
              </w:rPr>
              <w:t> to which the student belongs,</w:t>
            </w:r>
          </w:p>
          <w:p w14:paraId="34E73BAA" w14:textId="77777777" w:rsidR="00FD0026" w:rsidRDefault="00FD0026" w:rsidP="00B63D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25A0C841" w14:textId="77777777" w:rsidR="00FD0026" w:rsidRDefault="00FD0026" w:rsidP="00B63D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34</w:t>
            </w:r>
            <w:r w:rsidRPr="00FD0026">
              <w:rPr>
                <w:rFonts w:ascii="Times New Roman" w:eastAsia="Times New Roman" w:hAnsi="Times New Roman" w:cs="Times New Roman"/>
                <w:b/>
                <w:bCs/>
                <w:color w:val="027ABB"/>
                <w:sz w:val="20"/>
                <w:szCs w:val="20"/>
                <w:shd w:val="clear" w:color="auto" w:fill="F3F3F3"/>
              </w:rPr>
              <w:t>(4)</w:t>
            </w:r>
            <w:r w:rsidRPr="00FD0026">
              <w:rPr>
                <w:rFonts w:ascii="Times New Roman" w:eastAsia="Times New Roman" w:hAnsi="Times New Roman" w:cs="Times New Roman"/>
                <w:color w:val="000000"/>
                <w:sz w:val="20"/>
                <w:szCs w:val="20"/>
                <w:shd w:val="clear" w:color="auto" w:fill="FFFFFF"/>
              </w:rPr>
              <w:t>  A charter school shall not be affiliated with a religious faith or denomination.</w:t>
            </w:r>
          </w:p>
          <w:p w14:paraId="4A1B79ED" w14:textId="77777777" w:rsidR="004A14F8" w:rsidRDefault="004A14F8" w:rsidP="00B63D5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p w14:paraId="7C0A6E0B" w14:textId="77777777" w:rsidR="004A14F8" w:rsidRPr="004A14F8" w:rsidRDefault="004A14F8" w:rsidP="004A14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A14F8">
              <w:rPr>
                <w:rFonts w:ascii="Times" w:eastAsia="Times New Roman" w:hAnsi="Times" w:cs="Times New Roman"/>
                <w:b/>
                <w:bCs/>
                <w:sz w:val="20"/>
                <w:szCs w:val="20"/>
              </w:rPr>
              <w:t>50(1)</w:t>
            </w:r>
            <w:r w:rsidRPr="004A14F8">
              <w:rPr>
                <w:rFonts w:ascii="Times" w:eastAsia="Times New Roman" w:hAnsi="Times" w:cs="Times New Roman"/>
                <w:sz w:val="20"/>
                <w:szCs w:val="20"/>
              </w:rPr>
              <w:t>  A board may</w:t>
            </w:r>
          </w:p>
          <w:p w14:paraId="372C90F6" w14:textId="77777777" w:rsidR="004A14F8" w:rsidRPr="004A14F8" w:rsidRDefault="004A14F8" w:rsidP="004A14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A14F8">
              <w:rPr>
                <w:rFonts w:ascii="Times" w:eastAsia="Times New Roman" w:hAnsi="Times" w:cs="Times New Roman"/>
                <w:sz w:val="20"/>
                <w:szCs w:val="20"/>
              </w:rPr>
              <w:t>                               (a)    prescribe religious instruction to be offered to its students;</w:t>
            </w:r>
          </w:p>
          <w:p w14:paraId="43C1F5AC" w14:textId="77777777" w:rsidR="004A14F8" w:rsidRPr="004A14F8" w:rsidRDefault="004A14F8" w:rsidP="004A14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A14F8">
              <w:rPr>
                <w:rFonts w:ascii="Times" w:eastAsia="Times New Roman" w:hAnsi="Times" w:cs="Times New Roman"/>
                <w:sz w:val="20"/>
                <w:szCs w:val="20"/>
              </w:rPr>
              <w:t>                              (b)    prescribe religious exercises for its students;</w:t>
            </w:r>
          </w:p>
          <w:p w14:paraId="02FAAC31" w14:textId="77777777" w:rsidR="004A14F8" w:rsidRPr="004A14F8" w:rsidRDefault="004A14F8" w:rsidP="004A14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A14F8">
              <w:rPr>
                <w:rFonts w:ascii="Times" w:eastAsia="Times New Roman" w:hAnsi="Times" w:cs="Times New Roman"/>
                <w:sz w:val="20"/>
                <w:szCs w:val="20"/>
              </w:rPr>
              <w:t>                               (c)    prescribe patriotic instruction to be offered to its students;</w:t>
            </w:r>
          </w:p>
          <w:p w14:paraId="65AC8C12" w14:textId="77777777" w:rsidR="004A14F8" w:rsidRPr="004A14F8" w:rsidRDefault="004A14F8" w:rsidP="004A14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A14F8">
              <w:rPr>
                <w:rFonts w:ascii="Times" w:eastAsia="Times New Roman" w:hAnsi="Times" w:cs="Times New Roman"/>
                <w:sz w:val="20"/>
                <w:szCs w:val="20"/>
              </w:rPr>
              <w:t>                              (d)    prescribe patriotic exercises for its students;</w:t>
            </w:r>
          </w:p>
          <w:p w14:paraId="27867831" w14:textId="77777777" w:rsidR="004A14F8" w:rsidRPr="004A14F8" w:rsidRDefault="004A14F8" w:rsidP="004A14F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A14F8">
              <w:rPr>
                <w:rFonts w:ascii="Times" w:eastAsia="Times New Roman" w:hAnsi="Times" w:cs="Times New Roman"/>
                <w:sz w:val="20"/>
                <w:szCs w:val="20"/>
              </w:rPr>
              <w:t>                               (e)    permit persons other than teachers to provide religious instruction to its students.</w:t>
            </w:r>
          </w:p>
          <w:p w14:paraId="70A6979D" w14:textId="2D9D3B8A" w:rsidR="004A14F8" w:rsidRPr="00FD0026" w:rsidRDefault="004A14F8" w:rsidP="00B63D5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r>
      <w:tr w:rsidR="009B3578" w14:paraId="7729E63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8ADCEB3" w14:textId="77777777" w:rsidR="009B3578" w:rsidRPr="009B3578" w:rsidRDefault="00EE23B7" w:rsidP="009B3578">
            <w:hyperlink r:id="rId145" w:history="1">
              <w:r w:rsidR="009B3578" w:rsidRPr="009B3578">
                <w:t>Securities Amendment Act, 2011 (Unproclaimed Section Only)</w:t>
              </w:r>
            </w:hyperlink>
          </w:p>
        </w:tc>
        <w:tc>
          <w:tcPr>
            <w:tcW w:w="2147" w:type="dxa"/>
          </w:tcPr>
          <w:p w14:paraId="7EDF7BAB" w14:textId="0305BD5A" w:rsidR="009B3578" w:rsidRDefault="00216748" w:rsidP="00F31E9C">
            <w:pPr>
              <w:cnfStyle w:val="000000000000" w:firstRow="0" w:lastRow="0" w:firstColumn="0" w:lastColumn="0" w:oddVBand="0" w:evenVBand="0" w:oddHBand="0" w:evenHBand="0" w:firstRowFirstColumn="0" w:firstRowLastColumn="0" w:lastRowFirstColumn="0" w:lastRowLastColumn="0"/>
            </w:pPr>
            <w:r>
              <w:t xml:space="preserve">[cannot find, but </w:t>
            </w:r>
            <w:r w:rsidR="00F31E9C">
              <w:t>2016 is</w:t>
            </w:r>
            <w:r>
              <w:t xml:space="preserve"> fine]</w:t>
            </w:r>
          </w:p>
        </w:tc>
        <w:tc>
          <w:tcPr>
            <w:tcW w:w="2736" w:type="dxa"/>
          </w:tcPr>
          <w:p w14:paraId="5E985CBC"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62A7DD4"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F1ECEF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C9219B3" w14:textId="77777777" w:rsidR="009B3578" w:rsidRPr="009B3578" w:rsidRDefault="00EE23B7" w:rsidP="009B3578">
            <w:hyperlink r:id="rId146" w:history="1">
              <w:r w:rsidR="009B3578" w:rsidRPr="009B3578">
                <w:t>Seniors Benefit Act</w:t>
              </w:r>
            </w:hyperlink>
          </w:p>
        </w:tc>
        <w:tc>
          <w:tcPr>
            <w:tcW w:w="2147" w:type="dxa"/>
          </w:tcPr>
          <w:p w14:paraId="3BF0DD37" w14:textId="27E7CE62" w:rsidR="009B3578" w:rsidRDefault="0008470A" w:rsidP="00892EA2">
            <w:pPr>
              <w:cnfStyle w:val="000000000000" w:firstRow="0" w:lastRow="0" w:firstColumn="0" w:lastColumn="0" w:oddVBand="0" w:evenVBand="0" w:oddHBand="0" w:evenHBand="0" w:firstRowFirstColumn="0" w:firstRowLastColumn="0" w:lastRowFirstColumn="0" w:lastRowLastColumn="0"/>
            </w:pPr>
            <w:r>
              <w:t>-seniors</w:t>
            </w:r>
          </w:p>
        </w:tc>
        <w:tc>
          <w:tcPr>
            <w:tcW w:w="2736" w:type="dxa"/>
          </w:tcPr>
          <w:p w14:paraId="2263641E"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5A04A445"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8A9A54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BF5F89F" w14:textId="77777777" w:rsidR="009B3578" w:rsidRPr="009B3578" w:rsidRDefault="00EE23B7" w:rsidP="009B3578">
            <w:hyperlink r:id="rId147" w:history="1">
              <w:r w:rsidR="009B3578" w:rsidRPr="009B3578">
                <w:t>Seniors' Property Tax Deferral Act</w:t>
              </w:r>
            </w:hyperlink>
          </w:p>
        </w:tc>
        <w:tc>
          <w:tcPr>
            <w:tcW w:w="2147" w:type="dxa"/>
          </w:tcPr>
          <w:p w14:paraId="064FDC62" w14:textId="5D9F2E1D" w:rsidR="009B3578" w:rsidRDefault="00CF2B35" w:rsidP="00892EA2">
            <w:pPr>
              <w:cnfStyle w:val="000000000000" w:firstRow="0" w:lastRow="0" w:firstColumn="0" w:lastColumn="0" w:oddVBand="0" w:evenVBand="0" w:oddHBand="0" w:evenHBand="0" w:firstRowFirstColumn="0" w:firstRowLastColumn="0" w:lastRowFirstColumn="0" w:lastRowLastColumn="0"/>
            </w:pPr>
            <w:r>
              <w:t>-seniors</w:t>
            </w:r>
          </w:p>
        </w:tc>
        <w:tc>
          <w:tcPr>
            <w:tcW w:w="2736" w:type="dxa"/>
          </w:tcPr>
          <w:p w14:paraId="40C64F4D"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2DD238D"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BCADCD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F35579A" w14:textId="77777777" w:rsidR="009B3578" w:rsidRPr="009B3578" w:rsidRDefault="00EE23B7" w:rsidP="009B3578">
            <w:hyperlink r:id="rId148" w:history="1">
              <w:r w:rsidR="009B3578" w:rsidRPr="009B3578">
                <w:t>Service Dogs Act</w:t>
              </w:r>
            </w:hyperlink>
          </w:p>
        </w:tc>
        <w:tc>
          <w:tcPr>
            <w:tcW w:w="2147" w:type="dxa"/>
          </w:tcPr>
          <w:p w14:paraId="2C6E7022"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231F8FEE" w14:textId="77777777" w:rsidR="00886FDA" w:rsidRPr="00886FDA" w:rsidRDefault="00886FDA" w:rsidP="00886FD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886FDA">
              <w:rPr>
                <w:b/>
                <w:bCs/>
                <w:color w:val="000000"/>
                <w:u w:val="single"/>
              </w:rPr>
              <w:t>1</w:t>
            </w:r>
            <w:r w:rsidRPr="00886FDA">
              <w:rPr>
                <w:color w:val="000000"/>
              </w:rPr>
              <w:t>   In this Act,</w:t>
            </w:r>
          </w:p>
          <w:p w14:paraId="23D0A33E" w14:textId="241CE14E" w:rsidR="009B3578" w:rsidRPr="000D25C3" w:rsidRDefault="00886FDA"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886FDA">
              <w:rPr>
                <w:color w:val="000000"/>
              </w:rPr>
              <w:t>                             (a)    “disabled person” means an individual who has any degree of disability except blindness or visual impairment and is dependent upon a service dog;</w:t>
            </w:r>
          </w:p>
        </w:tc>
        <w:tc>
          <w:tcPr>
            <w:tcW w:w="2664" w:type="dxa"/>
          </w:tcPr>
          <w:p w14:paraId="161341AA"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2DF369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1795D26" w14:textId="77777777" w:rsidR="009B3578" w:rsidRPr="009B3578" w:rsidRDefault="00EE23B7" w:rsidP="009B3578">
            <w:hyperlink r:id="rId149" w:history="1">
              <w:r w:rsidR="009B3578" w:rsidRPr="009B3578">
                <w:t>Skin Cancer Prevention (Artificial Tanning) Act</w:t>
              </w:r>
            </w:hyperlink>
            <w:r w:rsidR="009B3578" w:rsidRPr="009B3578">
              <w:t> (Awaiting Proclamation)</w:t>
            </w:r>
          </w:p>
        </w:tc>
        <w:tc>
          <w:tcPr>
            <w:tcW w:w="2147" w:type="dxa"/>
          </w:tcPr>
          <w:p w14:paraId="0DFBFD58" w14:textId="77777777" w:rsidR="00AE4FB3" w:rsidRPr="00AE4FB3" w:rsidRDefault="00AE4FB3" w:rsidP="00AE4FB3">
            <w:pPr>
              <w:cnfStyle w:val="000000000000" w:firstRow="0" w:lastRow="0" w:firstColumn="0" w:lastColumn="0" w:oddVBand="0" w:evenVBand="0" w:oddHBand="0" w:evenHBand="0" w:firstRowFirstColumn="0" w:firstRowLastColumn="0" w:lastRowFirstColumn="0" w:lastRowLastColumn="0"/>
            </w:pPr>
            <w:r>
              <w:rPr>
                <w:b/>
              </w:rPr>
              <w:t>2</w:t>
            </w:r>
            <w:r w:rsidRPr="00AE4FB3">
              <w:rPr>
                <w:bCs/>
                <w:u w:val="single"/>
              </w:rPr>
              <w:t>(2)</w:t>
            </w:r>
            <w:r w:rsidRPr="00AE4FB3">
              <w:t>  No person shall sell, offer for sale or provide artificial tanning services to an individual who appears to be less than 25 years of age unless the person</w:t>
            </w:r>
          </w:p>
          <w:p w14:paraId="1732CBFF" w14:textId="77777777" w:rsidR="00AE4FB3" w:rsidRPr="00AE4FB3" w:rsidRDefault="00AE4FB3" w:rsidP="00AE4FB3">
            <w:pPr>
              <w:cnfStyle w:val="000000000000" w:firstRow="0" w:lastRow="0" w:firstColumn="0" w:lastColumn="0" w:oddVBand="0" w:evenVBand="0" w:oddHBand="0" w:evenHBand="0" w:firstRowFirstColumn="0" w:firstRowLastColumn="0" w:lastRowFirstColumn="0" w:lastRowLastColumn="0"/>
            </w:pPr>
            <w:r w:rsidRPr="00AE4FB3">
              <w:t>                           (a)    has required the individual to produce a prescribed form of identification, and</w:t>
            </w:r>
          </w:p>
          <w:p w14:paraId="17F75313" w14:textId="5A9D611B" w:rsidR="009B3578" w:rsidRPr="00AE4FB3" w:rsidRDefault="00AE4FB3" w:rsidP="00892EA2">
            <w:pPr>
              <w:cnfStyle w:val="000000000000" w:firstRow="0" w:lastRow="0" w:firstColumn="0" w:lastColumn="0" w:oddVBand="0" w:evenVBand="0" w:oddHBand="0" w:evenHBand="0" w:firstRowFirstColumn="0" w:firstRowLastColumn="0" w:lastRowFirstColumn="0" w:lastRowLastColumn="0"/>
              <w:rPr>
                <w:b/>
              </w:rPr>
            </w:pPr>
            <w:r w:rsidRPr="00AE4FB3">
              <w:t>                           (b)    is satisfied that the individual is at least 18 years of age.</w:t>
            </w:r>
          </w:p>
        </w:tc>
        <w:tc>
          <w:tcPr>
            <w:tcW w:w="2736" w:type="dxa"/>
          </w:tcPr>
          <w:p w14:paraId="063AB255"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14D823B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34D3694D"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4CA3C12D" w14:textId="77777777" w:rsidR="009B3578" w:rsidRPr="009B3578" w:rsidRDefault="00EE23B7" w:rsidP="009B3578">
            <w:hyperlink r:id="rId150" w:history="1">
              <w:r w:rsidR="009B3578" w:rsidRPr="009B3578">
                <w:t>St. Albert and Sturgeon Valley School Districts Establishment Act</w:t>
              </w:r>
            </w:hyperlink>
          </w:p>
        </w:tc>
        <w:tc>
          <w:tcPr>
            <w:tcW w:w="2147" w:type="dxa"/>
          </w:tcPr>
          <w:p w14:paraId="4136C260"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6CCBAD58"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84D41DC" w14:textId="0378F3D9" w:rsidR="00103661" w:rsidRPr="00103661" w:rsidRDefault="00103661" w:rsidP="0010366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03661">
              <w:rPr>
                <w:color w:val="000000"/>
              </w:rPr>
              <w:t xml:space="preserve">WHEREAS the minority of the population in St. Albert was of the </w:t>
            </w:r>
            <w:r w:rsidRPr="00103661">
              <w:rPr>
                <w:b/>
                <w:color w:val="000000"/>
              </w:rPr>
              <w:t xml:space="preserve">Protestant </w:t>
            </w:r>
            <w:r w:rsidRPr="00103661">
              <w:rPr>
                <w:color w:val="000000"/>
              </w:rPr>
              <w:t>faith at the time a separate school district was established for St. Albert;</w:t>
            </w:r>
          </w:p>
          <w:p w14:paraId="06E46BD8" w14:textId="77777777" w:rsidR="00103661" w:rsidRPr="00103661" w:rsidRDefault="00103661" w:rsidP="0010366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03661">
              <w:rPr>
                <w:color w:val="000000"/>
              </w:rPr>
              <w:t xml:space="preserve">WHEREAS the majority of the population in the St. Albert and Sturgeon Valley area was of the </w:t>
            </w:r>
            <w:r w:rsidRPr="00103661">
              <w:rPr>
                <w:b/>
                <w:color w:val="000000"/>
              </w:rPr>
              <w:t>Roman Catholic faith</w:t>
            </w:r>
            <w:r w:rsidRPr="00103661">
              <w:rPr>
                <w:color w:val="000000"/>
              </w:rPr>
              <w:t xml:space="preserve"> at the time public school districts were first established for that area;</w:t>
            </w:r>
          </w:p>
          <w:p w14:paraId="0409E58F" w14:textId="77777777" w:rsidR="00103661" w:rsidRPr="00103661" w:rsidRDefault="00103661" w:rsidP="0010366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03661">
              <w:rPr>
                <w:color w:val="000000"/>
              </w:rPr>
              <w:t>WHEREAS in recent years the demographics of the St. Albert and Sturgeon Valley area have changed so that only a minority of the overall population in that area is of the Roman Catholic faith;</w:t>
            </w:r>
          </w:p>
          <w:p w14:paraId="0AB8593F" w14:textId="77777777" w:rsidR="00103661" w:rsidRPr="00103661" w:rsidRDefault="00103661" w:rsidP="00103661">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03661">
              <w:rPr>
                <w:color w:val="000000"/>
              </w:rPr>
              <w:t>WHEREAS the Government of Alberta is of the view that it is in the best interests of the students and others in the St. Albert and Sturgeon Valley area to provide for a public school district and a Roman Catholic separate school district;</w:t>
            </w:r>
          </w:p>
          <w:p w14:paraId="5CC60C51" w14:textId="356D4294" w:rsidR="009B3578" w:rsidRDefault="00103661"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103661">
              <w:rPr>
                <w:color w:val="000000"/>
              </w:rPr>
              <w:t>WHEREAS the Government of Alberta believes in and is committed to honouring the rights guaranteed under the Constitution of Canada in respect of denominational education;</w:t>
            </w:r>
          </w:p>
        </w:tc>
      </w:tr>
      <w:tr w:rsidR="009B3578" w14:paraId="2C59C5C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66D6B2B" w14:textId="77777777" w:rsidR="009B3578" w:rsidRPr="009B3578" w:rsidRDefault="00EE23B7" w:rsidP="009B3578">
            <w:hyperlink r:id="rId151" w:history="1">
              <w:r w:rsidR="009B3578" w:rsidRPr="009B3578">
                <w:t>Statutes Amendment Act, 2014 (Unproclaimed Sections Only)</w:t>
              </w:r>
            </w:hyperlink>
          </w:p>
        </w:tc>
        <w:tc>
          <w:tcPr>
            <w:tcW w:w="2147" w:type="dxa"/>
          </w:tcPr>
          <w:p w14:paraId="7EB50F1C"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031191BF" w14:textId="212959A1" w:rsidR="009B3578" w:rsidRPr="00B44276" w:rsidRDefault="00B44276" w:rsidP="00B4427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60.1</w:t>
            </w:r>
            <w:r w:rsidRPr="00B44276">
              <w:rPr>
                <w:rFonts w:ascii="Times New Roman" w:eastAsia="Times New Roman" w:hAnsi="Times New Roman" w:cs="Times New Roman"/>
                <w:b/>
                <w:bCs/>
                <w:color w:val="000000"/>
                <w:sz w:val="20"/>
                <w:szCs w:val="20"/>
                <w:shd w:val="clear" w:color="auto" w:fill="F1F2F2"/>
              </w:rPr>
              <w:t>(5)</w:t>
            </w:r>
            <w:r w:rsidRPr="00B44276">
              <w:rPr>
                <w:rFonts w:ascii="Times New Roman" w:eastAsia="Times New Roman" w:hAnsi="Times New Roman" w:cs="Times New Roman"/>
                <w:color w:val="000000"/>
                <w:sz w:val="20"/>
                <w:szCs w:val="20"/>
                <w:shd w:val="clear" w:color="auto" w:fill="F1F2F2"/>
              </w:rPr>
              <w:t xml:space="preserve">  If a custodian considers that giving notice under subsection (2) to an individual who is the subject of individually identifying health information could reasonably be expected to result in a risk of harm to the </w:t>
            </w:r>
            <w:r w:rsidRPr="00B44276">
              <w:rPr>
                <w:rFonts w:ascii="Times New Roman" w:eastAsia="Times New Roman" w:hAnsi="Times New Roman" w:cs="Times New Roman"/>
                <w:color w:val="000000"/>
                <w:sz w:val="20"/>
                <w:szCs w:val="20"/>
                <w:u w:val="single"/>
                <w:shd w:val="clear" w:color="auto" w:fill="F1F2F2"/>
              </w:rPr>
              <w:t>individual’s mental or physical health</w:t>
            </w:r>
            <w:r w:rsidRPr="00B44276">
              <w:rPr>
                <w:rFonts w:ascii="Times New Roman" w:eastAsia="Times New Roman" w:hAnsi="Times New Roman" w:cs="Times New Roman"/>
                <w:color w:val="000000"/>
                <w:sz w:val="20"/>
                <w:szCs w:val="20"/>
                <w:shd w:val="clear" w:color="auto" w:fill="F1F2F2"/>
              </w:rPr>
              <w:t>, the custodian may decide not to give notice to the individual, in which case the custodian must immediately give notice to the Commissioner of the decision not to give notice to the individual, and the reasons for the decision, in accordance with the regulations.</w:t>
            </w:r>
          </w:p>
        </w:tc>
        <w:tc>
          <w:tcPr>
            <w:tcW w:w="2664" w:type="dxa"/>
          </w:tcPr>
          <w:p w14:paraId="54110781"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1B6F593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027BBD2D" w14:textId="77777777" w:rsidR="009B3578" w:rsidRPr="009B3578" w:rsidRDefault="00EE23B7" w:rsidP="009B3578">
            <w:hyperlink r:id="rId152" w:history="1">
              <w:r w:rsidR="009B3578" w:rsidRPr="009B3578">
                <w:t>Tobacco and Smoking Reduction Act</w:t>
              </w:r>
            </w:hyperlink>
          </w:p>
        </w:tc>
        <w:tc>
          <w:tcPr>
            <w:tcW w:w="2147" w:type="dxa"/>
          </w:tcPr>
          <w:p w14:paraId="601505D8" w14:textId="134A4BF1" w:rsidR="009B3578" w:rsidRPr="00FD42FD" w:rsidRDefault="00FD42FD"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D42FD">
              <w:rPr>
                <w:rFonts w:ascii="Arial" w:eastAsia="Times New Roman" w:hAnsi="Arial" w:cs="Times New Roman"/>
                <w:b/>
                <w:bCs/>
                <w:color w:val="000000"/>
                <w:sz w:val="20"/>
                <w:szCs w:val="20"/>
                <w:shd w:val="clear" w:color="auto" w:fill="FFFFFF"/>
              </w:rPr>
              <w:t>3.1</w:t>
            </w:r>
            <w:r w:rsidRPr="00FD42FD">
              <w:rPr>
                <w:rFonts w:ascii="Times New Roman" w:eastAsia="Times New Roman" w:hAnsi="Times New Roman" w:cs="Times New Roman"/>
                <w:b/>
                <w:bCs/>
                <w:color w:val="027ABB"/>
                <w:sz w:val="20"/>
                <w:szCs w:val="20"/>
                <w:shd w:val="clear" w:color="auto" w:fill="F3F3F3"/>
              </w:rPr>
              <w:t>(1)</w:t>
            </w:r>
            <w:r w:rsidRPr="00FD42FD">
              <w:rPr>
                <w:rFonts w:ascii="Times New Roman" w:eastAsia="Times New Roman" w:hAnsi="Times New Roman" w:cs="Times New Roman"/>
                <w:color w:val="000000"/>
                <w:sz w:val="20"/>
                <w:szCs w:val="20"/>
                <w:shd w:val="clear" w:color="auto" w:fill="FFFFFF"/>
              </w:rPr>
              <w:t>  No minor shall smoke a tobacco product</w:t>
            </w:r>
            <w:r>
              <w:rPr>
                <w:rFonts w:ascii="Times" w:eastAsia="Times New Roman" w:hAnsi="Times" w:cs="Times New Roman"/>
                <w:sz w:val="20"/>
                <w:szCs w:val="20"/>
              </w:rPr>
              <w:t xml:space="preserve"> [under conditions (a-d)]</w:t>
            </w:r>
            <w:r w:rsidRPr="00FD42FD">
              <w:rPr>
                <w:rFonts w:ascii="Times New Roman" w:eastAsia="Times New Roman" w:hAnsi="Times New Roman" w:cs="Times New Roman"/>
                <w:b/>
                <w:bCs/>
                <w:color w:val="027ABB"/>
                <w:sz w:val="20"/>
                <w:szCs w:val="20"/>
                <w:shd w:val="clear" w:color="auto" w:fill="F3F3F3"/>
              </w:rPr>
              <w:t xml:space="preserve"> (2)</w:t>
            </w:r>
            <w:r w:rsidRPr="00FD42FD">
              <w:rPr>
                <w:rFonts w:ascii="Times New Roman" w:eastAsia="Times New Roman" w:hAnsi="Times New Roman" w:cs="Times New Roman"/>
                <w:color w:val="000000"/>
                <w:sz w:val="20"/>
                <w:szCs w:val="20"/>
                <w:shd w:val="clear" w:color="auto" w:fill="FFFFFF"/>
              </w:rPr>
              <w:t>  No minor shall possess or consume a tobacco product in a place referred to in subsection (1).</w:t>
            </w:r>
          </w:p>
        </w:tc>
        <w:tc>
          <w:tcPr>
            <w:tcW w:w="2736" w:type="dxa"/>
          </w:tcPr>
          <w:p w14:paraId="218E068A"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09DA928"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7E94C32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9BF8714" w14:textId="77777777" w:rsidR="009B3578" w:rsidRPr="009B3578" w:rsidRDefault="00EE23B7" w:rsidP="009B3578">
            <w:hyperlink r:id="rId153" w:history="1">
              <w:r w:rsidR="009B3578" w:rsidRPr="009B3578">
                <w:t>Tobacco Reduction (Flavoured Tobacco Products) Amendment Act, 2013</w:t>
              </w:r>
            </w:hyperlink>
            <w:r w:rsidR="009B3578" w:rsidRPr="009B3578">
              <w:t> (Awaiting Proclamation)</w:t>
            </w:r>
          </w:p>
        </w:tc>
        <w:tc>
          <w:tcPr>
            <w:tcW w:w="2147" w:type="dxa"/>
          </w:tcPr>
          <w:p w14:paraId="63ADBECA" w14:textId="2CF14052" w:rsidR="009B3578" w:rsidRDefault="003E3F32" w:rsidP="00892EA2">
            <w:pPr>
              <w:cnfStyle w:val="000000000000" w:firstRow="0" w:lastRow="0" w:firstColumn="0" w:lastColumn="0" w:oddVBand="0" w:evenVBand="0" w:oddHBand="0" w:evenHBand="0" w:firstRowFirstColumn="0" w:firstRowLastColumn="0" w:lastRowFirstColumn="0" w:lastRowLastColumn="0"/>
            </w:pPr>
            <w:r>
              <w:t>[cannot find this statute]</w:t>
            </w:r>
          </w:p>
        </w:tc>
        <w:tc>
          <w:tcPr>
            <w:tcW w:w="2736" w:type="dxa"/>
          </w:tcPr>
          <w:p w14:paraId="1B7D31E3"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2CEF9786"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E17833D"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778D19C5" w14:textId="77777777" w:rsidR="009B3578" w:rsidRPr="009B3578" w:rsidRDefault="00EE23B7" w:rsidP="009B3578">
            <w:hyperlink r:id="rId154" w:history="1">
              <w:r w:rsidR="009B3578" w:rsidRPr="009B3578">
                <w:t>Traffic Safety Act</w:t>
              </w:r>
            </w:hyperlink>
            <w:r w:rsidR="009B3578" w:rsidRPr="009B3578">
              <w:t> (Download Version)</w:t>
            </w:r>
          </w:p>
        </w:tc>
        <w:tc>
          <w:tcPr>
            <w:tcW w:w="2147" w:type="dxa"/>
          </w:tcPr>
          <w:p w14:paraId="4B29B9CC" w14:textId="77777777" w:rsidR="008E5B14" w:rsidRPr="008E5B14" w:rsidRDefault="008E5B14" w:rsidP="008E5B1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E5B14">
              <w:rPr>
                <w:rFonts w:ascii="Arial" w:eastAsia="Times New Roman" w:hAnsi="Arial" w:cs="Times New Roman"/>
                <w:b/>
                <w:bCs/>
                <w:color w:val="027ABB"/>
                <w:sz w:val="20"/>
                <w:szCs w:val="20"/>
                <w:shd w:val="clear" w:color="auto" w:fill="F3F3F3"/>
              </w:rPr>
              <w:t>80</w:t>
            </w:r>
            <w:r w:rsidRPr="008E5B14">
              <w:rPr>
                <w:rFonts w:ascii="Times New Roman" w:eastAsia="Times New Roman" w:hAnsi="Times New Roman" w:cs="Times New Roman"/>
                <w:color w:val="000000"/>
                <w:sz w:val="20"/>
                <w:szCs w:val="20"/>
                <w:shd w:val="clear" w:color="auto" w:fill="FFFFFF"/>
              </w:rPr>
              <w:t>   Except as otherwise permitted under this Act, a person shall not do any of the following:</w:t>
            </w:r>
          </w:p>
          <w:p w14:paraId="586692C6" w14:textId="77777777" w:rsidR="008E5B14" w:rsidRPr="008E5B14" w:rsidRDefault="008E5B14" w:rsidP="008E5B1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8E5B14">
              <w:rPr>
                <w:rFonts w:ascii="Times New Roman" w:eastAsia="Times New Roman" w:hAnsi="Times New Roman" w:cs="Times New Roman"/>
                <w:color w:val="000000"/>
                <w:sz w:val="20"/>
                <w:szCs w:val="20"/>
                <w:shd w:val="clear" w:color="auto" w:fill="FFFFFF"/>
              </w:rPr>
              <w:t> (b)    sell a motor cycle to a person who is under the </w:t>
            </w:r>
            <w:r w:rsidRPr="008E5B14">
              <w:rPr>
                <w:rFonts w:ascii="Times New Roman" w:eastAsia="Times New Roman" w:hAnsi="Times New Roman" w:cs="Times New Roman"/>
                <w:sz w:val="20"/>
                <w:szCs w:val="20"/>
              </w:rPr>
              <w:t>age</w:t>
            </w:r>
            <w:r w:rsidRPr="008E5B14">
              <w:rPr>
                <w:rFonts w:ascii="Times New Roman" w:eastAsia="Times New Roman" w:hAnsi="Times New Roman" w:cs="Times New Roman"/>
                <w:color w:val="000000"/>
                <w:sz w:val="20"/>
                <w:szCs w:val="20"/>
                <w:shd w:val="clear" w:color="auto" w:fill="FFFFFF"/>
              </w:rPr>
              <w:t> of 16 </w:t>
            </w:r>
            <w:r w:rsidRPr="008E5B14">
              <w:rPr>
                <w:rFonts w:ascii="Times New Roman" w:eastAsia="Times New Roman" w:hAnsi="Times New Roman" w:cs="Times New Roman"/>
                <w:color w:val="000000"/>
                <w:sz w:val="20"/>
                <w:szCs w:val="20"/>
              </w:rPr>
              <w:t>years</w:t>
            </w:r>
            <w:r w:rsidRPr="008E5B14">
              <w:rPr>
                <w:rFonts w:ascii="Times New Roman" w:eastAsia="Times New Roman" w:hAnsi="Times New Roman" w:cs="Times New Roman"/>
                <w:color w:val="000000"/>
                <w:sz w:val="20"/>
                <w:szCs w:val="20"/>
                <w:shd w:val="clear" w:color="auto" w:fill="FFFFFF"/>
              </w:rPr>
              <w:t>, other than a motor cycle that</w:t>
            </w:r>
          </w:p>
          <w:p w14:paraId="5E8B0AFF" w14:textId="77777777" w:rsidR="008E5B14" w:rsidRPr="008E5B14" w:rsidRDefault="008E5B14" w:rsidP="008E5B14">
            <w:pPr>
              <w:cnfStyle w:val="000000000000" w:firstRow="0" w:lastRow="0" w:firstColumn="0" w:lastColumn="0" w:oddVBand="0" w:evenVBand="0" w:oddHBand="0" w:evenHBand="0" w:firstRowFirstColumn="0" w:firstRowLastColumn="0" w:lastRowFirstColumn="0" w:lastRowLastColumn="0"/>
            </w:pPr>
            <w:r w:rsidRPr="008E5B14">
              <w:t>(i)    is an off</w:t>
            </w:r>
            <w:r w:rsidRPr="008E5B14">
              <w:noBreakHyphen/>
              <w:t>highway vehicle, and</w:t>
            </w:r>
          </w:p>
          <w:p w14:paraId="7B229718" w14:textId="53B4A5F9" w:rsidR="009B3578" w:rsidRDefault="008E5B14" w:rsidP="00892EA2">
            <w:pPr>
              <w:cnfStyle w:val="000000000000" w:firstRow="0" w:lastRow="0" w:firstColumn="0" w:lastColumn="0" w:oddVBand="0" w:evenVBand="0" w:oddHBand="0" w:evenHBand="0" w:firstRowFirstColumn="0" w:firstRowLastColumn="0" w:lastRowFirstColumn="0" w:lastRowLastColumn="0"/>
            </w:pPr>
            <w:r w:rsidRPr="008E5B14">
              <w:t>                                      (ii)    does not meet the specifications under the regulations to operate on a highway;</w:t>
            </w:r>
          </w:p>
        </w:tc>
        <w:tc>
          <w:tcPr>
            <w:tcW w:w="2736" w:type="dxa"/>
          </w:tcPr>
          <w:p w14:paraId="0DE881AE" w14:textId="77777777" w:rsidR="00610166" w:rsidRPr="00610166" w:rsidRDefault="00610166" w:rsidP="00610166">
            <w:pPr>
              <w:pStyle w:val="NoSpacing"/>
              <w:cnfStyle w:val="000000000000" w:firstRow="0" w:lastRow="0" w:firstColumn="0" w:lastColumn="0" w:oddVBand="0" w:evenVBand="0" w:oddHBand="0" w:evenHBand="0" w:firstRowFirstColumn="0" w:firstRowLastColumn="0" w:lastRowFirstColumn="0" w:lastRowLastColumn="0"/>
              <w:rPr>
                <w:color w:val="000000"/>
              </w:rPr>
            </w:pPr>
            <w:r w:rsidRPr="00610166">
              <w:rPr>
                <w:b/>
                <w:bCs/>
                <w:color w:val="000000"/>
              </w:rPr>
              <w:t>89(1)</w:t>
            </w:r>
            <w:r w:rsidRPr="00610166">
              <w:rPr>
                <w:color w:val="000000"/>
              </w:rPr>
              <w:t>  If a peace officer reasonably suspects that the driver of a motor vehicle</w:t>
            </w:r>
          </w:p>
          <w:p w14:paraId="0CF816C4" w14:textId="2936BA00" w:rsidR="00610166" w:rsidRPr="00610166" w:rsidRDefault="00610166" w:rsidP="00610166">
            <w:pPr>
              <w:pStyle w:val="NoSpacing"/>
              <w:cnfStyle w:val="000000000000" w:firstRow="0" w:lastRow="0" w:firstColumn="0" w:lastColumn="0" w:oddVBand="0" w:evenVBand="0" w:oddHBand="0" w:evenHBand="0" w:firstRowFirstColumn="0" w:firstRowLastColumn="0" w:lastRowFirstColumn="0" w:lastRowLastColumn="0"/>
              <w:rPr>
                <w:color w:val="000000"/>
              </w:rPr>
            </w:pPr>
            <w:r w:rsidRPr="00610166">
              <w:rPr>
                <w:color w:val="000000"/>
              </w:rPr>
              <w:t xml:space="preserve">                               (a)    has a medical or physical condition that affects, </w:t>
            </w:r>
            <w:r>
              <w:rPr>
                <w:color w:val="000000"/>
              </w:rPr>
              <w:t>[…]</w:t>
            </w:r>
          </w:p>
          <w:p w14:paraId="790B6FB9" w14:textId="690A3D4D" w:rsidR="009B3578" w:rsidRPr="000D25C3" w:rsidRDefault="00610166"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610166">
              <w:rPr>
                <w:color w:val="000000"/>
              </w:rPr>
              <w:t>the driver’s physical or mental ability, the peace officer may</w:t>
            </w:r>
            <w:r w:rsidR="008A601D">
              <w:rPr>
                <w:color w:val="000000"/>
              </w:rPr>
              <w:t xml:space="preserve"> [take action to revoke the driver’s permission to drive in Alberta].</w:t>
            </w:r>
          </w:p>
        </w:tc>
        <w:tc>
          <w:tcPr>
            <w:tcW w:w="2664" w:type="dxa"/>
          </w:tcPr>
          <w:p w14:paraId="46C9FDB9"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9216EE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A39CF41" w14:textId="77777777" w:rsidR="009B3578" w:rsidRPr="009B3578" w:rsidRDefault="00EE23B7" w:rsidP="009B3578">
            <w:hyperlink r:id="rId155" w:history="1">
              <w:r w:rsidR="009B3578" w:rsidRPr="009B3578">
                <w:t>Trustee Act</w:t>
              </w:r>
            </w:hyperlink>
          </w:p>
        </w:tc>
        <w:tc>
          <w:tcPr>
            <w:tcW w:w="2147" w:type="dxa"/>
          </w:tcPr>
          <w:p w14:paraId="46D0F25A" w14:textId="2230986C" w:rsidR="009B3578" w:rsidRPr="00EC1DF9" w:rsidRDefault="00EC1DF9"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C1DF9">
              <w:rPr>
                <w:rFonts w:ascii="Arial" w:eastAsia="Times New Roman" w:hAnsi="Arial" w:cs="Times New Roman"/>
                <w:b/>
                <w:bCs/>
                <w:color w:val="000000"/>
                <w:sz w:val="20"/>
                <w:szCs w:val="20"/>
                <w:shd w:val="clear" w:color="auto" w:fill="FFFFFF"/>
              </w:rPr>
              <w:t>33</w:t>
            </w:r>
            <w:r w:rsidRPr="00EC1DF9">
              <w:rPr>
                <w:rFonts w:ascii="Times New Roman" w:eastAsia="Times New Roman" w:hAnsi="Times New Roman" w:cs="Times New Roman"/>
                <w:b/>
                <w:bCs/>
                <w:color w:val="027ABB"/>
                <w:sz w:val="20"/>
                <w:szCs w:val="20"/>
                <w:shd w:val="clear" w:color="auto" w:fill="F3F3F3"/>
              </w:rPr>
              <w:t>(1)</w:t>
            </w:r>
            <w:r w:rsidRPr="00EC1DF9">
              <w:rPr>
                <w:rFonts w:ascii="Times New Roman" w:eastAsia="Times New Roman" w:hAnsi="Times New Roman" w:cs="Times New Roman"/>
                <w:color w:val="000000"/>
                <w:sz w:val="20"/>
                <w:szCs w:val="20"/>
                <w:shd w:val="clear" w:color="auto" w:fill="FFFFFF"/>
              </w:rPr>
              <w:t>  When property is held by a trustee in trust for a minor, either absolutely or contingently on the minor attaining the age of 18 years or on the occurrence of any event prior to the minor attaining that age, the trustee may in the trustee’s sole discretion pay to the guardian, if any, of the minor, or otherwise apply for or toward the maintenance or education of the minor, the whole or any part of the income to which the minor is entitled in respect of the property, whether there is any fund applicable for the same purpose or any other person bound by law to provide for that maintenance or education or not.</w:t>
            </w:r>
          </w:p>
        </w:tc>
        <w:tc>
          <w:tcPr>
            <w:tcW w:w="2736" w:type="dxa"/>
          </w:tcPr>
          <w:p w14:paraId="58EE40E8"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473CF8C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FBBE3B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DAC0205" w14:textId="77777777" w:rsidR="009B3578" w:rsidRPr="009B3578" w:rsidRDefault="00EE23B7" w:rsidP="009B3578">
            <w:hyperlink r:id="rId156" w:history="1">
              <w:r w:rsidR="009B3578" w:rsidRPr="009B3578">
                <w:t>Veterinary Profession Act</w:t>
              </w:r>
            </w:hyperlink>
          </w:p>
        </w:tc>
        <w:tc>
          <w:tcPr>
            <w:tcW w:w="2147" w:type="dxa"/>
          </w:tcPr>
          <w:p w14:paraId="2AD66D6F" w14:textId="77777777" w:rsidR="009B3578" w:rsidRDefault="009B3578" w:rsidP="00892EA2">
            <w:pPr>
              <w:cnfStyle w:val="000000000000" w:firstRow="0" w:lastRow="0" w:firstColumn="0" w:lastColumn="0" w:oddVBand="0" w:evenVBand="0" w:oddHBand="0" w:evenHBand="0" w:firstRowFirstColumn="0" w:firstRowLastColumn="0" w:lastRowFirstColumn="0" w:lastRowLastColumn="0"/>
            </w:pPr>
          </w:p>
        </w:tc>
        <w:tc>
          <w:tcPr>
            <w:tcW w:w="2736" w:type="dxa"/>
          </w:tcPr>
          <w:p w14:paraId="123921F2" w14:textId="77777777" w:rsidR="005D48BA" w:rsidRDefault="005D48BA" w:rsidP="005D48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ascii="Times New Roman" w:eastAsia="Times New Roman" w:hAnsi="Times New Roman" w:cs="Times New Roman"/>
                <w:color w:val="000000"/>
                <w:shd w:val="clear" w:color="auto" w:fill="FFFFFF"/>
              </w:rPr>
              <w:t>(d.3)    “</w:t>
            </w:r>
            <w:r>
              <w:rPr>
                <w:rStyle w:val="cmchighlight00"/>
                <w:rFonts w:ascii="Times New Roman" w:eastAsia="Times New Roman" w:hAnsi="Times New Roman" w:cs="Times New Roman"/>
                <w:color w:val="000000"/>
              </w:rPr>
              <w:t>incapacitated</w:t>
            </w:r>
            <w:r>
              <w:rPr>
                <w:rFonts w:ascii="Times New Roman" w:eastAsia="Times New Roman" w:hAnsi="Times New Roman" w:cs="Times New Roman"/>
                <w:color w:val="000000"/>
                <w:shd w:val="clear" w:color="auto" w:fill="FFFFFF"/>
              </w:rPr>
              <w:t>” means suffering from a</w:t>
            </w:r>
            <w:r>
              <w:rPr>
                <w:rStyle w:val="apple-converted-space"/>
                <w:rFonts w:ascii="Times New Roman" w:eastAsia="Times New Roman" w:hAnsi="Times New Roman" w:cs="Times New Roman"/>
                <w:color w:val="000000"/>
                <w:shd w:val="clear" w:color="auto" w:fill="FFFFFF"/>
              </w:rPr>
              <w:t> </w:t>
            </w:r>
            <w:r>
              <w:rPr>
                <w:rStyle w:val="cmchighlight03"/>
                <w:rFonts w:ascii="Times New Roman" w:eastAsia="Times New Roman" w:hAnsi="Times New Roman" w:cs="Times New Roman"/>
              </w:rPr>
              <w:t>physical</w:t>
            </w:r>
            <w:r>
              <w:rPr>
                <w:rFonts w:ascii="Times New Roman" w:eastAsia="Times New Roman" w:hAnsi="Times New Roman" w:cs="Times New Roman"/>
                <w:color w:val="000000"/>
                <w:shd w:val="clear" w:color="auto" w:fill="FFFFFF"/>
              </w:rPr>
              <w:t>,</w:t>
            </w:r>
            <w:r>
              <w:rPr>
                <w:rStyle w:val="apple-converted-space"/>
                <w:rFonts w:ascii="Times New Roman" w:eastAsia="Times New Roman" w:hAnsi="Times New Roman" w:cs="Times New Roman"/>
                <w:color w:val="000000"/>
                <w:shd w:val="clear" w:color="auto" w:fill="FFFFFF"/>
              </w:rPr>
              <w:t> </w:t>
            </w:r>
            <w:r>
              <w:rPr>
                <w:rStyle w:val="cmchighlight05"/>
                <w:rFonts w:ascii="Times New Roman" w:eastAsia="Times New Roman" w:hAnsi="Times New Roman" w:cs="Times New Roman"/>
              </w:rPr>
              <w:t>mental</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or emotional condition or disorder or an addiction to alcohol or to drugs as defined in the</w:t>
            </w:r>
            <w:r>
              <w:rPr>
                <w:rStyle w:val="apple-converted-space"/>
                <w:rFonts w:ascii="Times New Roman" w:eastAsia="Times New Roman" w:hAnsi="Times New Roman" w:cs="Times New Roman"/>
                <w:color w:val="000000"/>
                <w:shd w:val="clear" w:color="auto" w:fill="FFFFFF"/>
              </w:rPr>
              <w:t> </w:t>
            </w:r>
            <w:hyperlink r:id="rId157" w:history="1">
              <w:r>
                <w:rPr>
                  <w:rStyle w:val="Hyperlink"/>
                  <w:rFonts w:ascii="Times New Roman" w:eastAsia="Times New Roman" w:hAnsi="Times New Roman" w:cs="Times New Roman"/>
                  <w:i/>
                  <w:iCs/>
                  <w:color w:val="027ABB"/>
                  <w:shd w:val="clear" w:color="auto" w:fill="FFFFFF"/>
                </w:rPr>
                <w:t>Pharmacy and Drug Act</w:t>
              </w:r>
            </w:hyperlink>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or other chemicals that</w:t>
            </w:r>
            <w:r>
              <w:rPr>
                <w:rStyle w:val="apple-converted-space"/>
                <w:rFonts w:ascii="Times New Roman" w:eastAsia="Times New Roman" w:hAnsi="Times New Roman" w:cs="Times New Roman"/>
                <w:color w:val="000000"/>
                <w:shd w:val="clear" w:color="auto" w:fill="FFFFFF"/>
              </w:rPr>
              <w:t> </w:t>
            </w:r>
            <w:r>
              <w:rPr>
                <w:rStyle w:val="cmchighlight04"/>
                <w:rFonts w:ascii="Times New Roman" w:eastAsia="Times New Roman" w:hAnsi="Times New Roman" w:cs="Times New Roman"/>
              </w:rPr>
              <w:t>impair</w:t>
            </w:r>
            <w:r>
              <w:rPr>
                <w:rFonts w:ascii="Times New Roman" w:eastAsia="Times New Roman" w:hAnsi="Times New Roman" w:cs="Times New Roman"/>
                <w:color w:val="000000"/>
                <w:shd w:val="clear" w:color="auto" w:fill="FFFFFF"/>
              </w:rPr>
              <w:t>s the ability to practise veterinary medicine in a safe and competent manner;</w:t>
            </w:r>
          </w:p>
          <w:p w14:paraId="723C694E" w14:textId="77777777" w:rsidR="002F60D4" w:rsidRPr="002F60D4" w:rsidRDefault="002F60D4" w:rsidP="002F60D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F60D4">
              <w:rPr>
                <w:rFonts w:ascii="Arial" w:eastAsia="Times New Roman" w:hAnsi="Arial" w:cs="Times New Roman"/>
                <w:b/>
                <w:bCs/>
                <w:color w:val="000000"/>
                <w:sz w:val="20"/>
                <w:szCs w:val="20"/>
                <w:shd w:val="clear" w:color="auto" w:fill="FFFFFF"/>
              </w:rPr>
              <w:t>41.1</w:t>
            </w:r>
            <w:r w:rsidRPr="002F60D4">
              <w:rPr>
                <w:rFonts w:ascii="Times New Roman" w:eastAsia="Times New Roman" w:hAnsi="Times New Roman" w:cs="Times New Roman"/>
                <w:b/>
                <w:bCs/>
                <w:color w:val="027ABB"/>
                <w:sz w:val="20"/>
                <w:szCs w:val="20"/>
                <w:shd w:val="clear" w:color="auto" w:fill="F3F3F3"/>
                <w:lang w:val="en-GB"/>
              </w:rPr>
              <w:t>(1)</w:t>
            </w:r>
            <w:r w:rsidRPr="002F60D4">
              <w:rPr>
                <w:rFonts w:ascii="Times New Roman" w:eastAsia="Times New Roman" w:hAnsi="Times New Roman" w:cs="Times New Roman"/>
                <w:color w:val="000000"/>
                <w:sz w:val="20"/>
                <w:szCs w:val="20"/>
                <w:shd w:val="clear" w:color="auto" w:fill="FFFFFF"/>
                <w:lang w:val="en-GB"/>
              </w:rPr>
              <w:t>  If the Hearing Tribunal decides that the conduct of an investigated person constitutes unprofessional conduct, the Hearing Tribunal may make any one or more of the following orders:</w:t>
            </w:r>
          </w:p>
          <w:p w14:paraId="7F30F936" w14:textId="6577FA9E" w:rsidR="009B3578" w:rsidRPr="002F60D4" w:rsidRDefault="002F60D4" w:rsidP="002F60D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2F60D4">
              <w:rPr>
                <w:rFonts w:ascii="Times New Roman" w:eastAsia="Times New Roman" w:hAnsi="Times New Roman" w:cs="Times New Roman"/>
                <w:color w:val="000000"/>
                <w:sz w:val="20"/>
                <w:szCs w:val="20"/>
                <w:shd w:val="clear" w:color="auto" w:fill="FFFFFF"/>
              </w:rPr>
              <w:t> (d)    directing the investigated person to satisfy the Hearing Tribunal, the Council or the committee or individual specified in the order that the investigated person is not</w:t>
            </w:r>
            <w:r w:rsidRPr="002F60D4">
              <w:rPr>
                <w:rFonts w:ascii="Times New Roman" w:eastAsia="Times New Roman" w:hAnsi="Times New Roman" w:cs="Times New Roman"/>
                <w:color w:val="000000"/>
                <w:sz w:val="20"/>
                <w:szCs w:val="20"/>
              </w:rPr>
              <w:t xml:space="preserve"> incapacitated</w:t>
            </w:r>
            <w:r w:rsidRPr="002F60D4">
              <w:rPr>
                <w:rFonts w:ascii="Times New Roman" w:eastAsia="Times New Roman" w:hAnsi="Times New Roman" w:cs="Times New Roman"/>
                <w:color w:val="000000"/>
                <w:sz w:val="20"/>
                <w:szCs w:val="20"/>
                <w:shd w:val="clear" w:color="auto" w:fill="FFFFFF"/>
              </w:rPr>
              <w:t> and suspend the investigated person’s annual certificate until the Hearing Tribunal, committee or individual is so satisfied;</w:t>
            </w:r>
          </w:p>
        </w:tc>
        <w:tc>
          <w:tcPr>
            <w:tcW w:w="2664" w:type="dxa"/>
          </w:tcPr>
          <w:p w14:paraId="14D58E2C"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28ABE46F"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3349D2ED" w14:textId="77777777" w:rsidR="009B3578" w:rsidRPr="009B3578" w:rsidRDefault="00EE23B7" w:rsidP="009B3578">
            <w:hyperlink r:id="rId158" w:history="1">
              <w:r w:rsidR="009B3578" w:rsidRPr="009B3578">
                <w:t>Vital Statistics Act</w:t>
              </w:r>
            </w:hyperlink>
          </w:p>
        </w:tc>
        <w:tc>
          <w:tcPr>
            <w:tcW w:w="2147" w:type="dxa"/>
          </w:tcPr>
          <w:p w14:paraId="514BE40B" w14:textId="77777777" w:rsidR="009B3578" w:rsidRDefault="002F60D4"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lang w:val="en-US"/>
              </w:rPr>
            </w:pPr>
            <w:r>
              <w:rPr>
                <w:b/>
              </w:rPr>
              <w:t>11</w:t>
            </w:r>
            <w:r w:rsidRPr="002F60D4">
              <w:rPr>
                <w:rFonts w:ascii="Times New Roman" w:eastAsia="Times New Roman" w:hAnsi="Times New Roman" w:cs="Times New Roman"/>
                <w:b/>
                <w:bCs/>
                <w:color w:val="027ABB"/>
                <w:sz w:val="20"/>
                <w:szCs w:val="20"/>
                <w:shd w:val="clear" w:color="auto" w:fill="F3F3F3"/>
              </w:rPr>
              <w:t>(2)</w:t>
            </w:r>
            <w:r w:rsidRPr="002F60D4">
              <w:rPr>
                <w:rFonts w:ascii="Times New Roman" w:eastAsia="Times New Roman" w:hAnsi="Times New Roman" w:cs="Times New Roman"/>
                <w:color w:val="000000"/>
                <w:sz w:val="20"/>
                <w:szCs w:val="20"/>
                <w:shd w:val="clear" w:color="auto" w:fill="FFFFFF"/>
              </w:rPr>
              <w:t>  </w:t>
            </w:r>
            <w:r w:rsidRPr="002F60D4">
              <w:rPr>
                <w:rFonts w:ascii="Times New Roman" w:eastAsia="Times New Roman" w:hAnsi="Times New Roman" w:cs="Times New Roman"/>
                <w:color w:val="000000"/>
                <w:sz w:val="20"/>
                <w:szCs w:val="20"/>
                <w:shd w:val="clear" w:color="auto" w:fill="FFFFFF"/>
                <w:lang w:val="en-US"/>
              </w:rPr>
              <w:t>The Registrar may amend the particulars of parentage and, if applicable, change the name shown on the birth registration document of a child who is under 12 years of</w:t>
            </w:r>
            <w:r>
              <w:rPr>
                <w:rFonts w:ascii="Times New Roman" w:eastAsia="Times New Roman" w:hAnsi="Times New Roman" w:cs="Times New Roman"/>
                <w:color w:val="000000"/>
                <w:sz w:val="20"/>
                <w:szCs w:val="20"/>
                <w:shd w:val="clear" w:color="auto" w:fill="FFFFFF"/>
                <w:lang w:val="en-US"/>
              </w:rPr>
              <w:t xml:space="preserve"> </w:t>
            </w:r>
            <w:r w:rsidRPr="002F60D4">
              <w:rPr>
                <w:rFonts w:ascii="Times New Roman" w:eastAsia="Times New Roman" w:hAnsi="Times New Roman" w:cs="Times New Roman"/>
                <w:color w:val="000000"/>
                <w:sz w:val="20"/>
                <w:szCs w:val="20"/>
                <w:shd w:val="clear" w:color="auto" w:fill="FFFFFF"/>
                <w:lang w:val="en-US"/>
              </w:rPr>
              <w:t>age</w:t>
            </w:r>
          </w:p>
          <w:p w14:paraId="67785ACD" w14:textId="77777777" w:rsidR="009268EE" w:rsidRDefault="009268EE"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lang w:val="en-US"/>
              </w:rPr>
            </w:pPr>
          </w:p>
          <w:p w14:paraId="27C6BFBE" w14:textId="77777777" w:rsidR="009268EE" w:rsidRPr="009268EE" w:rsidRDefault="009268EE" w:rsidP="00926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lang w:val="en-US"/>
              </w:rPr>
              <w:t>22</w:t>
            </w:r>
            <w:r w:rsidRPr="009268EE">
              <w:rPr>
                <w:rFonts w:ascii="Times New Roman" w:eastAsia="Times New Roman" w:hAnsi="Times New Roman" w:cs="Times New Roman"/>
                <w:b/>
                <w:bCs/>
                <w:color w:val="000000"/>
                <w:sz w:val="20"/>
                <w:szCs w:val="20"/>
                <w:shd w:val="clear" w:color="auto" w:fill="FFFFFF"/>
              </w:rPr>
              <w:t>(2)</w:t>
            </w:r>
            <w:r w:rsidRPr="009268EE">
              <w:rPr>
                <w:rFonts w:ascii="Times New Roman" w:eastAsia="Times New Roman" w:hAnsi="Times New Roman" w:cs="Times New Roman"/>
                <w:color w:val="000000"/>
                <w:sz w:val="20"/>
                <w:szCs w:val="20"/>
                <w:shd w:val="clear" w:color="auto" w:fill="FFFFFF"/>
              </w:rPr>
              <w:t>  An application under this Part to change a name may be made only by a person who is a resident of Alberta and who</w:t>
            </w:r>
          </w:p>
          <w:p w14:paraId="0EB69A98" w14:textId="77777777" w:rsidR="009268EE" w:rsidRPr="009268EE" w:rsidRDefault="009268EE" w:rsidP="00926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9268EE">
              <w:rPr>
                <w:rFonts w:ascii="Times New Roman" w:eastAsia="Times New Roman" w:hAnsi="Times New Roman" w:cs="Times New Roman"/>
                <w:color w:val="000000"/>
                <w:sz w:val="20"/>
                <w:szCs w:val="20"/>
                <w:shd w:val="clear" w:color="auto" w:fill="FFFFFF"/>
              </w:rPr>
              <w:t>                           (a)    is at least 18 years of age, or</w:t>
            </w:r>
          </w:p>
          <w:p w14:paraId="322D90B6" w14:textId="71DF7CBB" w:rsidR="009268EE" w:rsidRPr="009268EE" w:rsidRDefault="009268EE"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9268EE">
              <w:rPr>
                <w:rFonts w:ascii="Times New Roman" w:eastAsia="Times New Roman" w:hAnsi="Times New Roman" w:cs="Times New Roman"/>
                <w:color w:val="000000"/>
                <w:sz w:val="20"/>
                <w:szCs w:val="20"/>
                <w:shd w:val="clear" w:color="auto" w:fill="FFFFFF"/>
              </w:rPr>
              <w:t>                           (b)    is under 18 years of age but is married, an adult interdependent partner or the parent or guardian of a child.</w:t>
            </w:r>
          </w:p>
        </w:tc>
        <w:tc>
          <w:tcPr>
            <w:tcW w:w="2736" w:type="dxa"/>
          </w:tcPr>
          <w:p w14:paraId="19155BF4"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63755E34" w14:textId="43C3FC72" w:rsidR="009B3578" w:rsidRPr="00752B35" w:rsidRDefault="00752B35" w:rsidP="00752B3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52B35">
              <w:rPr>
                <w:rFonts w:ascii="Arial" w:eastAsia="Times New Roman" w:hAnsi="Arial" w:cs="Times New Roman"/>
                <w:b/>
                <w:bCs/>
                <w:color w:val="027ABB"/>
                <w:sz w:val="20"/>
                <w:szCs w:val="20"/>
                <w:shd w:val="clear" w:color="auto" w:fill="F3F3F3"/>
              </w:rPr>
              <w:t>45</w:t>
            </w:r>
            <w:r w:rsidRPr="00752B35">
              <w:rPr>
                <w:rFonts w:ascii="Times New Roman" w:eastAsia="Times New Roman" w:hAnsi="Times New Roman" w:cs="Times New Roman"/>
                <w:color w:val="000000"/>
                <w:sz w:val="20"/>
                <w:szCs w:val="20"/>
                <w:shd w:val="clear" w:color="auto" w:fill="FFFFFF"/>
              </w:rPr>
              <w:t>   If records of baptisms, marriages or burials kept by any church or religious body in Alberta are on file in the office of the Registrar, the records must be preserved as part of the records of the Registrar’s office.</w:t>
            </w:r>
          </w:p>
        </w:tc>
      </w:tr>
      <w:tr w:rsidR="009B3578" w14:paraId="1C13DEB1"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A8AC3A6" w14:textId="77777777" w:rsidR="009B3578" w:rsidRPr="009B3578" w:rsidRDefault="00EE23B7" w:rsidP="009B3578">
            <w:hyperlink r:id="rId159" w:history="1">
              <w:r w:rsidR="009B3578" w:rsidRPr="009B3578">
                <w:t>Wildlife Act</w:t>
              </w:r>
            </w:hyperlink>
            <w:r w:rsidR="009B3578" w:rsidRPr="009B3578">
              <w:t> (Download Version)</w:t>
            </w:r>
          </w:p>
        </w:tc>
        <w:tc>
          <w:tcPr>
            <w:tcW w:w="2147" w:type="dxa"/>
          </w:tcPr>
          <w:p w14:paraId="0DA89575" w14:textId="77777777" w:rsidR="0096550D" w:rsidRPr="0096550D" w:rsidRDefault="0096550D" w:rsidP="0096550D">
            <w:pPr>
              <w:cnfStyle w:val="000000000000" w:firstRow="0" w:lastRow="0" w:firstColumn="0" w:lastColumn="0" w:oddVBand="0" w:evenVBand="0" w:oddHBand="0" w:evenHBand="0" w:firstRowFirstColumn="0" w:firstRowLastColumn="0" w:lastRowFirstColumn="0" w:lastRowLastColumn="0"/>
            </w:pPr>
            <w:r w:rsidRPr="0096550D">
              <w:rPr>
                <w:b/>
                <w:bCs/>
              </w:rPr>
              <w:t>31</w:t>
            </w:r>
            <w:r w:rsidRPr="0096550D">
              <w:t>   A person who is under 18 years of age shall not hunt with a firearm or another prescribed weapon unless under the direct and immediate supervision of</w:t>
            </w:r>
          </w:p>
          <w:p w14:paraId="177A5989" w14:textId="77777777" w:rsidR="0096550D" w:rsidRPr="0096550D" w:rsidRDefault="0096550D" w:rsidP="0096550D">
            <w:pPr>
              <w:cnfStyle w:val="000000000000" w:firstRow="0" w:lastRow="0" w:firstColumn="0" w:lastColumn="0" w:oddVBand="0" w:evenVBand="0" w:oddHBand="0" w:evenHBand="0" w:firstRowFirstColumn="0" w:firstRowLastColumn="0" w:lastRowFirstColumn="0" w:lastRowLastColumn="0"/>
            </w:pPr>
            <w:r w:rsidRPr="0096550D">
              <w:t>                               (a)    the minor’s parent or legal guardian, or</w:t>
            </w:r>
          </w:p>
          <w:p w14:paraId="6880B0B0" w14:textId="612657AE" w:rsidR="009B3578" w:rsidRDefault="0096550D" w:rsidP="00892EA2">
            <w:pPr>
              <w:cnfStyle w:val="000000000000" w:firstRow="0" w:lastRow="0" w:firstColumn="0" w:lastColumn="0" w:oddVBand="0" w:evenVBand="0" w:oddHBand="0" w:evenHBand="0" w:firstRowFirstColumn="0" w:firstRowLastColumn="0" w:lastRowFirstColumn="0" w:lastRowLastColumn="0"/>
            </w:pPr>
            <w:r w:rsidRPr="0096550D">
              <w:t>                              (b)    an adult who is authorized in writing by the minor’s parent or legal guardian to accompany the minor.</w:t>
            </w:r>
          </w:p>
        </w:tc>
        <w:tc>
          <w:tcPr>
            <w:tcW w:w="2736" w:type="dxa"/>
          </w:tcPr>
          <w:p w14:paraId="2C0733AB"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2B55F7E5"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0F3E2985"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58E16FE4" w14:textId="77777777" w:rsidR="009B3578" w:rsidRPr="009B3578" w:rsidRDefault="00EE23B7" w:rsidP="009B3578">
            <w:hyperlink r:id="rId160" w:history="1">
              <w:r w:rsidR="009B3578" w:rsidRPr="009B3578">
                <w:t>Wills and Succession Act</w:t>
              </w:r>
            </w:hyperlink>
            <w:r w:rsidR="009B3578" w:rsidRPr="009B3578">
              <w:t> (Recently amended, new file coming soon)</w:t>
            </w:r>
          </w:p>
        </w:tc>
        <w:tc>
          <w:tcPr>
            <w:tcW w:w="2147" w:type="dxa"/>
          </w:tcPr>
          <w:p w14:paraId="3F47DD0B" w14:textId="77777777" w:rsidR="0004789C" w:rsidRPr="0004789C" w:rsidRDefault="0004789C" w:rsidP="0004789C">
            <w:pPr>
              <w:cnfStyle w:val="000000000000" w:firstRow="0" w:lastRow="0" w:firstColumn="0" w:lastColumn="0" w:oddVBand="0" w:evenVBand="0" w:oddHBand="0" w:evenHBand="0" w:firstRowFirstColumn="0" w:firstRowLastColumn="0" w:lastRowFirstColumn="0" w:lastRowLastColumn="0"/>
            </w:pPr>
            <w:r w:rsidRPr="0004789C">
              <w:rPr>
                <w:b/>
                <w:bCs/>
              </w:rPr>
              <w:t>13(1)</w:t>
            </w:r>
            <w:r w:rsidRPr="0004789C">
              <w:t>  An individual who is 18 years of age or older may make, alter or revoke a will if the individual has the mental capacity to do so.</w:t>
            </w:r>
          </w:p>
          <w:p w14:paraId="5B8E5199" w14:textId="0030CED4" w:rsidR="009B3578" w:rsidRDefault="0004789C" w:rsidP="00892EA2">
            <w:pPr>
              <w:cnfStyle w:val="000000000000" w:firstRow="0" w:lastRow="0" w:firstColumn="0" w:lastColumn="0" w:oddVBand="0" w:evenVBand="0" w:oddHBand="0" w:evenHBand="0" w:firstRowFirstColumn="0" w:firstRowLastColumn="0" w:lastRowFirstColumn="0" w:lastRowLastColumn="0"/>
            </w:pPr>
            <w:bookmarkStart w:id="1" w:name="sec13subsec2"/>
            <w:bookmarkEnd w:id="1"/>
            <w:r w:rsidRPr="0004789C">
              <w:rPr>
                <w:b/>
                <w:bCs/>
              </w:rPr>
              <w:t>(2)</w:t>
            </w:r>
            <w:r w:rsidRPr="0004789C">
              <w:t>  An individual who is under 18 years of age may make, alter or revoke a will if the individual has the mental capacity to do so and if the individual</w:t>
            </w:r>
            <w:r>
              <w:t xml:space="preserve"> [has a spouse/partner, is a member of the army, </w:t>
            </w:r>
            <w:r w:rsidR="004D1937">
              <w:t xml:space="preserve">or </w:t>
            </w:r>
            <w:r>
              <w:t>is authorized by a Court]</w:t>
            </w:r>
          </w:p>
        </w:tc>
        <w:tc>
          <w:tcPr>
            <w:tcW w:w="2736" w:type="dxa"/>
          </w:tcPr>
          <w:p w14:paraId="41136303" w14:textId="77777777" w:rsidR="001F3F51" w:rsidRPr="001F3F51" w:rsidRDefault="001F3F51" w:rsidP="001F3F5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b/>
                <w:color w:val="000000"/>
              </w:rPr>
              <w:t>72</w:t>
            </w:r>
            <w:r w:rsidRPr="001F3F51">
              <w:rPr>
                <w:rFonts w:ascii="Times New Roman" w:eastAsia="Times New Roman" w:hAnsi="Times New Roman" w:cs="Times New Roman"/>
                <w:color w:val="000000"/>
                <w:sz w:val="20"/>
                <w:szCs w:val="20"/>
                <w:shd w:val="clear" w:color="auto" w:fill="FFFFFF"/>
              </w:rPr>
              <w:t>(b)    “family member” means, in respect of a deceased,</w:t>
            </w:r>
          </w:p>
          <w:p w14:paraId="2BC9C6C4" w14:textId="1455C6E4" w:rsidR="001F3F51" w:rsidRPr="001F3F51" w:rsidRDefault="001F3F51" w:rsidP="001F3F5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1F3F51">
              <w:rPr>
                <w:rFonts w:ascii="Times New Roman" w:eastAsia="Times New Roman" w:hAnsi="Times New Roman" w:cs="Times New Roman"/>
                <w:color w:val="000000"/>
                <w:sz w:val="20"/>
                <w:szCs w:val="20"/>
                <w:shd w:val="clear" w:color="auto" w:fill="FFFFFF"/>
              </w:rPr>
              <w:t> (iv)    a child of the deceased who is at least </w:t>
            </w:r>
            <w:r w:rsidRPr="001F3F51">
              <w:rPr>
                <w:rFonts w:ascii="Times New Roman" w:eastAsia="Times New Roman" w:hAnsi="Times New Roman" w:cs="Times New Roman"/>
                <w:sz w:val="20"/>
                <w:szCs w:val="20"/>
              </w:rPr>
              <w:t>18</w:t>
            </w:r>
            <w:r w:rsidRPr="001F3F51">
              <w:rPr>
                <w:rFonts w:ascii="Times New Roman" w:eastAsia="Times New Roman" w:hAnsi="Times New Roman" w:cs="Times New Roman"/>
                <w:color w:val="000000"/>
                <w:sz w:val="20"/>
                <w:szCs w:val="20"/>
                <w:shd w:val="clear" w:color="auto" w:fill="FFFFFF"/>
              </w:rPr>
              <w:t> </w:t>
            </w:r>
            <w:r w:rsidRPr="001F3F51">
              <w:rPr>
                <w:rFonts w:ascii="Times New Roman" w:eastAsia="Times New Roman" w:hAnsi="Times New Roman" w:cs="Times New Roman"/>
                <w:color w:val="000000"/>
                <w:sz w:val="20"/>
                <w:szCs w:val="20"/>
              </w:rPr>
              <w:t>years</w:t>
            </w:r>
            <w:r w:rsidRPr="001F3F51">
              <w:rPr>
                <w:rFonts w:ascii="Times New Roman" w:eastAsia="Times New Roman" w:hAnsi="Times New Roman" w:cs="Times New Roman"/>
                <w:color w:val="000000"/>
                <w:sz w:val="20"/>
                <w:szCs w:val="20"/>
                <w:shd w:val="clear" w:color="auto" w:fill="FFFFFF"/>
              </w:rPr>
              <w:t> of </w:t>
            </w:r>
            <w:r w:rsidRPr="001F3F51">
              <w:rPr>
                <w:rFonts w:ascii="Times New Roman" w:eastAsia="Times New Roman" w:hAnsi="Times New Roman" w:cs="Times New Roman"/>
                <w:sz w:val="20"/>
                <w:szCs w:val="20"/>
              </w:rPr>
              <w:t>age</w:t>
            </w:r>
            <w:r w:rsidRPr="001F3F51">
              <w:rPr>
                <w:rFonts w:ascii="Times New Roman" w:eastAsia="Times New Roman" w:hAnsi="Times New Roman" w:cs="Times New Roman"/>
                <w:color w:val="000000"/>
                <w:sz w:val="20"/>
                <w:szCs w:val="20"/>
                <w:shd w:val="clear" w:color="auto" w:fill="FFFFFF"/>
              </w:rPr>
              <w:t> at the time of the deceased’s death and unable to earn a livelihood by reason of </w:t>
            </w:r>
            <w:r w:rsidRPr="001F3F51">
              <w:rPr>
                <w:rFonts w:ascii="Times New Roman" w:eastAsia="Times New Roman" w:hAnsi="Times New Roman" w:cs="Times New Roman"/>
                <w:sz w:val="20"/>
                <w:szCs w:val="20"/>
              </w:rPr>
              <w:t>mental</w:t>
            </w:r>
            <w:r w:rsidRPr="001F3F51">
              <w:rPr>
                <w:rFonts w:ascii="Times New Roman" w:eastAsia="Times New Roman" w:hAnsi="Times New Roman" w:cs="Times New Roman"/>
                <w:color w:val="000000"/>
                <w:sz w:val="20"/>
                <w:szCs w:val="20"/>
                <w:shd w:val="clear" w:color="auto" w:fill="FFFFFF"/>
              </w:rPr>
              <w:t> or </w:t>
            </w:r>
            <w:r w:rsidRPr="001F3F51">
              <w:rPr>
                <w:rFonts w:ascii="Times New Roman" w:eastAsia="Times New Roman" w:hAnsi="Times New Roman" w:cs="Times New Roman"/>
                <w:sz w:val="20"/>
                <w:szCs w:val="20"/>
              </w:rPr>
              <w:t>physical</w:t>
            </w:r>
            <w:r w:rsidRPr="001F3F51">
              <w:rPr>
                <w:rFonts w:ascii="Times New Roman" w:eastAsia="Times New Roman" w:hAnsi="Times New Roman" w:cs="Times New Roman"/>
                <w:color w:val="000000"/>
                <w:sz w:val="20"/>
                <w:szCs w:val="20"/>
              </w:rPr>
              <w:t xml:space="preserve"> disability</w:t>
            </w:r>
            <w:r w:rsidRPr="001F3F51">
              <w:rPr>
                <w:rFonts w:ascii="Times New Roman" w:eastAsia="Times New Roman" w:hAnsi="Times New Roman" w:cs="Times New Roman"/>
                <w:color w:val="000000"/>
                <w:sz w:val="20"/>
                <w:szCs w:val="20"/>
                <w:shd w:val="clear" w:color="auto" w:fill="FFFFFF"/>
              </w:rPr>
              <w:t>,</w:t>
            </w:r>
          </w:p>
          <w:p w14:paraId="7DDD3744" w14:textId="39A39141" w:rsidR="009B3578" w:rsidRPr="001F3F51"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2A9E1FFE"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4C8DA270"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25B9F8AA" w14:textId="77777777" w:rsidR="009B3578" w:rsidRPr="009B3578" w:rsidRDefault="00EE23B7" w:rsidP="009B3578">
            <w:hyperlink r:id="rId161" w:history="1">
              <w:r w:rsidR="009B3578" w:rsidRPr="009B3578">
                <w:t>Women's Institute Act</w:t>
              </w:r>
            </w:hyperlink>
          </w:p>
        </w:tc>
        <w:tc>
          <w:tcPr>
            <w:tcW w:w="2147" w:type="dxa"/>
          </w:tcPr>
          <w:p w14:paraId="455BE52A" w14:textId="77777777" w:rsidR="009B3578" w:rsidRDefault="00BB7716"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B7716">
              <w:rPr>
                <w:rFonts w:ascii="Arial" w:eastAsia="Times New Roman" w:hAnsi="Arial" w:cs="Times New Roman"/>
                <w:b/>
                <w:bCs/>
                <w:color w:val="000000"/>
                <w:sz w:val="20"/>
                <w:szCs w:val="20"/>
                <w:shd w:val="clear" w:color="auto" w:fill="FFFFFF"/>
              </w:rPr>
              <w:t>9</w:t>
            </w:r>
            <w:r w:rsidRPr="00BB7716">
              <w:rPr>
                <w:rFonts w:ascii="Times New Roman" w:eastAsia="Times New Roman" w:hAnsi="Times New Roman" w:cs="Times New Roman"/>
                <w:b/>
                <w:bCs/>
                <w:color w:val="027ABB"/>
                <w:sz w:val="20"/>
                <w:szCs w:val="20"/>
                <w:shd w:val="clear" w:color="auto" w:fill="F3F3F3"/>
              </w:rPr>
              <w:t>(1)</w:t>
            </w:r>
            <w:r w:rsidRPr="00BB7716">
              <w:rPr>
                <w:rFonts w:ascii="Times New Roman" w:eastAsia="Times New Roman" w:hAnsi="Times New Roman" w:cs="Times New Roman"/>
                <w:color w:val="000000"/>
                <w:sz w:val="20"/>
                <w:szCs w:val="20"/>
                <w:shd w:val="clear" w:color="auto" w:fill="FFFFFF"/>
              </w:rPr>
              <w:t>  Eight or more married or single women who are over 16 years of age, residents of the same vicinity and not members of any other institute may proceed to the formation and incorporation of an institute in the manner set out in this section.</w:t>
            </w:r>
          </w:p>
          <w:p w14:paraId="6A856779" w14:textId="030799DA" w:rsidR="00B507BB" w:rsidRPr="00BB7716" w:rsidRDefault="00B507BB"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507BB">
              <w:rPr>
                <w:rFonts w:ascii="Arial" w:eastAsia="Times New Roman" w:hAnsi="Arial" w:cs="Times New Roman"/>
                <w:b/>
                <w:bCs/>
                <w:color w:val="000000"/>
                <w:sz w:val="20"/>
                <w:szCs w:val="20"/>
                <w:shd w:val="clear" w:color="auto" w:fill="FFFFFF"/>
              </w:rPr>
              <w:t>35</w:t>
            </w:r>
            <w:r w:rsidRPr="00B507BB">
              <w:rPr>
                <w:rFonts w:ascii="Times New Roman" w:eastAsia="Times New Roman" w:hAnsi="Times New Roman" w:cs="Times New Roman"/>
                <w:b/>
                <w:bCs/>
                <w:color w:val="027ABB"/>
                <w:sz w:val="20"/>
                <w:szCs w:val="20"/>
                <w:shd w:val="clear" w:color="auto" w:fill="F3F3F3"/>
              </w:rPr>
              <w:t>(1)</w:t>
            </w:r>
            <w:r w:rsidRPr="00B507BB">
              <w:rPr>
                <w:rFonts w:ascii="Times New Roman" w:eastAsia="Times New Roman" w:hAnsi="Times New Roman" w:cs="Times New Roman"/>
                <w:color w:val="000000"/>
                <w:sz w:val="20"/>
                <w:szCs w:val="20"/>
                <w:shd w:val="clear" w:color="auto" w:fill="FFFFFF"/>
              </w:rPr>
              <w:t>  Any 8 or more girls of not less than 12 years of age may under this Act form girls’ clubs, to be known as “Women’s Institute Girls’ Clubs”, with such social, literary, educational or recreational objects, and such constitution and bylaws, as may be approved by the council.</w:t>
            </w:r>
          </w:p>
        </w:tc>
        <w:tc>
          <w:tcPr>
            <w:tcW w:w="2736" w:type="dxa"/>
          </w:tcPr>
          <w:p w14:paraId="1ADF855F"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0C0C3D05" w14:textId="3D0753F0" w:rsidR="009B3578" w:rsidRPr="00420DA7" w:rsidRDefault="00420DA7" w:rsidP="00420DA7">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20DA7">
              <w:rPr>
                <w:rFonts w:ascii="Arial" w:eastAsia="Times New Roman" w:hAnsi="Arial" w:cs="Times New Roman"/>
                <w:b/>
                <w:bCs/>
                <w:color w:val="000000"/>
                <w:sz w:val="20"/>
                <w:szCs w:val="20"/>
                <w:shd w:val="clear" w:color="auto" w:fill="FFFFFF"/>
              </w:rPr>
              <w:t>36</w:t>
            </w:r>
            <w:r w:rsidRPr="00420DA7">
              <w:rPr>
                <w:rFonts w:ascii="Times New Roman" w:eastAsia="Times New Roman" w:hAnsi="Times New Roman" w:cs="Times New Roman"/>
                <w:b/>
                <w:bCs/>
                <w:color w:val="027ABB"/>
                <w:sz w:val="20"/>
                <w:szCs w:val="20"/>
                <w:shd w:val="clear" w:color="auto" w:fill="F3F3F3"/>
              </w:rPr>
              <w:t>(1)</w:t>
            </w:r>
            <w:r w:rsidRPr="00420DA7">
              <w:rPr>
                <w:rFonts w:ascii="Times New Roman" w:eastAsia="Times New Roman" w:hAnsi="Times New Roman" w:cs="Times New Roman"/>
                <w:color w:val="000000"/>
                <w:sz w:val="20"/>
                <w:szCs w:val="20"/>
                <w:shd w:val="clear" w:color="auto" w:fill="FFFFFF"/>
              </w:rPr>
              <w:t>  Institutes shall be non</w:t>
            </w:r>
            <w:r w:rsidRPr="00420DA7">
              <w:rPr>
                <w:rFonts w:ascii="Times New Roman" w:eastAsia="Times New Roman" w:hAnsi="Times New Roman" w:cs="Times New Roman"/>
                <w:color w:val="000000"/>
                <w:sz w:val="20"/>
                <w:szCs w:val="20"/>
                <w:shd w:val="clear" w:color="auto" w:fill="FFFFFF"/>
              </w:rPr>
              <w:noBreakHyphen/>
              <w:t>partisan and non</w:t>
            </w:r>
            <w:r w:rsidRPr="00420DA7">
              <w:rPr>
                <w:rFonts w:ascii="Times New Roman" w:eastAsia="Times New Roman" w:hAnsi="Times New Roman" w:cs="Times New Roman"/>
                <w:color w:val="000000"/>
                <w:sz w:val="20"/>
                <w:szCs w:val="20"/>
                <w:shd w:val="clear" w:color="auto" w:fill="FFFFFF"/>
              </w:rPr>
              <w:noBreakHyphen/>
              <w:t>sectarian and must not be operated in the interest of any party, sect or society, but only for the general good and welfare.</w:t>
            </w:r>
          </w:p>
        </w:tc>
      </w:tr>
      <w:tr w:rsidR="009B3578" w14:paraId="4CD19846"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66AEBFA6" w14:textId="77777777" w:rsidR="009B3578" w:rsidRPr="009B3578" w:rsidRDefault="00EE23B7" w:rsidP="009B3578">
            <w:hyperlink r:id="rId162" w:history="1">
              <w:r w:rsidR="009B3578" w:rsidRPr="009B3578">
                <w:t>Workers' Compensation Act</w:t>
              </w:r>
            </w:hyperlink>
            <w:r w:rsidR="009B3578" w:rsidRPr="009B3578">
              <w:t> (Download Version)</w:t>
            </w:r>
          </w:p>
        </w:tc>
        <w:tc>
          <w:tcPr>
            <w:tcW w:w="2147" w:type="dxa"/>
          </w:tcPr>
          <w:p w14:paraId="1DE63673" w14:textId="77777777" w:rsidR="009B3578" w:rsidRDefault="00BC47E8"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sidRPr="00BC47E8">
              <w:rPr>
                <w:rFonts w:ascii="Arial" w:eastAsia="Times New Roman" w:hAnsi="Arial" w:cs="Times New Roman"/>
                <w:b/>
                <w:bCs/>
                <w:color w:val="027ABB"/>
                <w:sz w:val="20"/>
                <w:szCs w:val="20"/>
                <w:shd w:val="clear" w:color="auto" w:fill="F3F3F3"/>
              </w:rPr>
              <w:t>50   </w:t>
            </w:r>
            <w:r w:rsidRPr="00BC47E8">
              <w:rPr>
                <w:rFonts w:ascii="Times New Roman" w:eastAsia="Times New Roman" w:hAnsi="Times New Roman" w:cs="Times New Roman"/>
                <w:color w:val="000000"/>
                <w:sz w:val="20"/>
                <w:szCs w:val="20"/>
                <w:shd w:val="clear" w:color="auto" w:fill="FFFFFF"/>
              </w:rPr>
              <w:t>The Board may, instead of making a payment to the worker or dependant, pay the money to some other person for the benefit of the worker or dependant or direct that the payment be applied in a manner that it considers to be for the best advantage of the worker or dependant if it is satisfied that the worker or dependant is under the age of18 years, that the worker or dependant suffers from some other disability or incapacity or that for some other reason the money should not be paid directly to the worker or dependant</w:t>
            </w:r>
          </w:p>
          <w:p w14:paraId="23C38E01" w14:textId="77777777" w:rsidR="00A95CB0" w:rsidRDefault="00A95CB0" w:rsidP="00892E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
          <w:p w14:paraId="19AE940C" w14:textId="77777777" w:rsidR="00A95CB0" w:rsidRPr="00A95CB0" w:rsidRDefault="00A95CB0" w:rsidP="00A95CB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b/>
                <w:color w:val="000000"/>
                <w:sz w:val="20"/>
                <w:szCs w:val="20"/>
                <w:shd w:val="clear" w:color="auto" w:fill="FFFFFF"/>
              </w:rPr>
              <w:t>58</w:t>
            </w:r>
            <w:r w:rsidRPr="00A95CB0">
              <w:rPr>
                <w:rFonts w:ascii="Times New Roman" w:eastAsia="Times New Roman" w:hAnsi="Times New Roman" w:cs="Times New Roman"/>
                <w:b/>
                <w:bCs/>
                <w:color w:val="01496F"/>
                <w:sz w:val="20"/>
                <w:szCs w:val="20"/>
                <w:u w:val="single"/>
                <w:shd w:val="clear" w:color="auto" w:fill="F3F3F3"/>
              </w:rPr>
              <w:t>(2)</w:t>
            </w:r>
            <w:r w:rsidRPr="00A95CB0">
              <w:rPr>
                <w:rFonts w:ascii="Times New Roman" w:eastAsia="Times New Roman" w:hAnsi="Times New Roman" w:cs="Times New Roman"/>
                <w:color w:val="000000"/>
                <w:sz w:val="20"/>
                <w:szCs w:val="20"/>
                <w:shd w:val="clear" w:color="auto" w:fill="FFFFFF"/>
              </w:rPr>
              <w:t>  A supplement under subsection (1)</w:t>
            </w:r>
          </w:p>
          <w:p w14:paraId="58FB41B5" w14:textId="6346D95D" w:rsidR="00A95CB0" w:rsidRPr="00A95CB0" w:rsidRDefault="00A95CB0" w:rsidP="00892E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A95CB0">
              <w:rPr>
                <w:rFonts w:ascii="Times New Roman" w:eastAsia="Times New Roman" w:hAnsi="Times New Roman" w:cs="Times New Roman"/>
                <w:color w:val="000000"/>
                <w:sz w:val="20"/>
                <w:szCs w:val="20"/>
                <w:shd w:val="clear" w:color="auto" w:fill="FFFFFF"/>
              </w:rPr>
              <w:t>(b)    is payable until the injured person reaches the </w:t>
            </w:r>
            <w:r w:rsidRPr="00A95CB0">
              <w:rPr>
                <w:rFonts w:ascii="Times New Roman" w:eastAsia="Times New Roman" w:hAnsi="Times New Roman" w:cs="Times New Roman"/>
                <w:color w:val="000000"/>
                <w:sz w:val="20"/>
                <w:szCs w:val="20"/>
              </w:rPr>
              <w:t>age</w:t>
            </w:r>
            <w:r w:rsidRPr="00A95CB0">
              <w:rPr>
                <w:rFonts w:ascii="Times New Roman" w:eastAsia="Times New Roman" w:hAnsi="Times New Roman" w:cs="Times New Roman"/>
                <w:color w:val="000000"/>
                <w:sz w:val="20"/>
                <w:szCs w:val="20"/>
                <w:shd w:val="clear" w:color="auto" w:fill="FFFFFF"/>
              </w:rPr>
              <w:t> of 65 </w:t>
            </w:r>
            <w:r w:rsidRPr="00A95CB0">
              <w:rPr>
                <w:rFonts w:ascii="Times New Roman" w:eastAsia="Times New Roman" w:hAnsi="Times New Roman" w:cs="Times New Roman"/>
                <w:color w:val="000000"/>
                <w:sz w:val="20"/>
                <w:szCs w:val="20"/>
              </w:rPr>
              <w:t>years</w:t>
            </w:r>
            <w:r w:rsidRPr="00A95CB0">
              <w:rPr>
                <w:rFonts w:ascii="Times New Roman" w:eastAsia="Times New Roman" w:hAnsi="Times New Roman" w:cs="Times New Roman"/>
                <w:color w:val="000000"/>
                <w:sz w:val="20"/>
                <w:szCs w:val="20"/>
                <w:shd w:val="clear" w:color="auto" w:fill="FFFFFF"/>
              </w:rPr>
              <w:t>.</w:t>
            </w:r>
          </w:p>
        </w:tc>
        <w:tc>
          <w:tcPr>
            <w:tcW w:w="2736" w:type="dxa"/>
          </w:tcPr>
          <w:p w14:paraId="616AA4B2" w14:textId="77777777" w:rsidR="0073714A" w:rsidRPr="0073714A" w:rsidRDefault="0073714A" w:rsidP="0073714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73714A">
              <w:rPr>
                <w:rFonts w:ascii="Times New Roman" w:eastAsia="Times New Roman" w:hAnsi="Times New Roman" w:cs="Times New Roman"/>
                <w:color w:val="000000"/>
                <w:sz w:val="20"/>
                <w:szCs w:val="20"/>
                <w:shd w:val="clear" w:color="auto" w:fill="FFFFFF"/>
              </w:rPr>
              <w:t xml:space="preserve"> (n)    </w:t>
            </w:r>
            <w:r w:rsidRPr="0073714A">
              <w:rPr>
                <w:rFonts w:ascii="Times New Roman" w:eastAsia="Times New Roman" w:hAnsi="Times New Roman" w:cs="Times New Roman"/>
                <w:b/>
                <w:color w:val="000000"/>
                <w:sz w:val="20"/>
                <w:szCs w:val="20"/>
                <w:shd w:val="clear" w:color="auto" w:fill="FFFFFF"/>
              </w:rPr>
              <w:t>“invalid</w:t>
            </w:r>
            <w:r w:rsidRPr="0073714A">
              <w:rPr>
                <w:rFonts w:ascii="Times New Roman" w:eastAsia="Times New Roman" w:hAnsi="Times New Roman" w:cs="Times New Roman"/>
                <w:color w:val="000000"/>
                <w:sz w:val="20"/>
                <w:szCs w:val="20"/>
                <w:shd w:val="clear" w:color="auto" w:fill="FFFFFF"/>
              </w:rPr>
              <w:t>” means a person who is </w:t>
            </w:r>
            <w:r w:rsidRPr="0073714A">
              <w:rPr>
                <w:rFonts w:ascii="Times New Roman" w:eastAsia="Times New Roman" w:hAnsi="Times New Roman" w:cs="Times New Roman"/>
                <w:sz w:val="20"/>
                <w:szCs w:val="20"/>
              </w:rPr>
              <w:t>incapable</w:t>
            </w:r>
            <w:r w:rsidRPr="0073714A">
              <w:rPr>
                <w:rFonts w:ascii="Times New Roman" w:eastAsia="Times New Roman" w:hAnsi="Times New Roman" w:cs="Times New Roman"/>
                <w:color w:val="000000"/>
                <w:sz w:val="20"/>
                <w:szCs w:val="20"/>
                <w:shd w:val="clear" w:color="auto" w:fill="FFFFFF"/>
              </w:rPr>
              <w:t> of becoming gainfully employed due to </w:t>
            </w:r>
            <w:r w:rsidRPr="0073714A">
              <w:rPr>
                <w:rFonts w:ascii="Times New Roman" w:eastAsia="Times New Roman" w:hAnsi="Times New Roman" w:cs="Times New Roman"/>
                <w:sz w:val="20"/>
                <w:szCs w:val="20"/>
              </w:rPr>
              <w:t>physical</w:t>
            </w:r>
            <w:r w:rsidRPr="0073714A">
              <w:rPr>
                <w:rFonts w:ascii="Times New Roman" w:eastAsia="Times New Roman" w:hAnsi="Times New Roman" w:cs="Times New Roman"/>
                <w:color w:val="000000"/>
                <w:sz w:val="20"/>
                <w:szCs w:val="20"/>
                <w:shd w:val="clear" w:color="auto" w:fill="FFFFFF"/>
              </w:rPr>
              <w:t> or </w:t>
            </w:r>
            <w:r w:rsidRPr="0073714A">
              <w:rPr>
                <w:rFonts w:ascii="Times New Roman" w:eastAsia="Times New Roman" w:hAnsi="Times New Roman" w:cs="Times New Roman"/>
                <w:sz w:val="20"/>
                <w:szCs w:val="20"/>
              </w:rPr>
              <w:t>mental</w:t>
            </w:r>
            <w:r w:rsidRPr="0073714A">
              <w:rPr>
                <w:rFonts w:ascii="Times New Roman" w:eastAsia="Times New Roman" w:hAnsi="Times New Roman" w:cs="Times New Roman"/>
                <w:color w:val="000000"/>
                <w:sz w:val="20"/>
                <w:szCs w:val="20"/>
                <w:shd w:val="clear" w:color="auto" w:fill="FFFFFF"/>
              </w:rPr>
              <w:t> </w:t>
            </w:r>
            <w:r w:rsidRPr="0073714A">
              <w:rPr>
                <w:rFonts w:ascii="Times New Roman" w:eastAsia="Times New Roman" w:hAnsi="Times New Roman" w:cs="Times New Roman"/>
                <w:color w:val="000000"/>
                <w:sz w:val="20"/>
                <w:szCs w:val="20"/>
              </w:rPr>
              <w:t>incapacity</w:t>
            </w:r>
            <w:r w:rsidRPr="0073714A">
              <w:rPr>
                <w:rFonts w:ascii="Times New Roman" w:eastAsia="Times New Roman" w:hAnsi="Times New Roman" w:cs="Times New Roman"/>
                <w:color w:val="000000"/>
                <w:sz w:val="20"/>
                <w:szCs w:val="20"/>
                <w:shd w:val="clear" w:color="auto" w:fill="FFFFFF"/>
              </w:rPr>
              <w:t>;</w:t>
            </w:r>
          </w:p>
          <w:p w14:paraId="42FA5F04"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3A14A701" w14:textId="3CDB97EF" w:rsidR="00BC47E8" w:rsidRPr="00BC47E8" w:rsidRDefault="00BC47E8" w:rsidP="00BC47E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BC47E8">
              <w:rPr>
                <w:rFonts w:ascii="Arial" w:eastAsia="Times New Roman" w:hAnsi="Arial" w:cs="Times New Roman"/>
                <w:b/>
                <w:bCs/>
                <w:color w:val="027ABB"/>
                <w:sz w:val="20"/>
                <w:szCs w:val="20"/>
                <w:shd w:val="clear" w:color="auto" w:fill="F3F3F3"/>
              </w:rPr>
              <w:t>50   </w:t>
            </w:r>
            <w:r w:rsidRPr="00BC47E8">
              <w:rPr>
                <w:rFonts w:ascii="Times New Roman" w:eastAsia="Times New Roman" w:hAnsi="Times New Roman" w:cs="Times New Roman"/>
                <w:color w:val="000000"/>
                <w:sz w:val="20"/>
                <w:szCs w:val="20"/>
                <w:shd w:val="clear" w:color="auto" w:fill="FFFFFF"/>
              </w:rPr>
              <w:t>The Board may, instead of making a payment to the worker or dependant, pay the money to some other person for the benefit of the worker or dependant or direct that the payment be applied in a manner that it considers to be for the best advantage of the worker or dependant if it is satisfied that the worker or dependant is under the age of18 years, that the worker or dependant suffers from some other disability or incapacity or that for some other reason the money should not be paid directly to the worker or dependant</w:t>
            </w:r>
          </w:p>
        </w:tc>
        <w:tc>
          <w:tcPr>
            <w:tcW w:w="2664" w:type="dxa"/>
          </w:tcPr>
          <w:p w14:paraId="45579A91"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9B3578" w14:paraId="52825E09" w14:textId="77777777" w:rsidTr="00965611">
        <w:tc>
          <w:tcPr>
            <w:cnfStyle w:val="001000000000" w:firstRow="0" w:lastRow="0" w:firstColumn="1" w:lastColumn="0" w:oddVBand="0" w:evenVBand="0" w:oddHBand="0" w:evenHBand="0" w:firstRowFirstColumn="0" w:firstRowLastColumn="0" w:lastRowFirstColumn="0" w:lastRowLastColumn="0"/>
            <w:tcW w:w="2029" w:type="dxa"/>
          </w:tcPr>
          <w:p w14:paraId="1FCB88FA" w14:textId="77777777" w:rsidR="009B3578" w:rsidRPr="009B3578" w:rsidRDefault="00EE23B7" w:rsidP="009B3578">
            <w:hyperlink r:id="rId163" w:history="1">
              <w:r w:rsidR="009B3578" w:rsidRPr="009B3578">
                <w:t>Youth Justice Act</w:t>
              </w:r>
            </w:hyperlink>
          </w:p>
        </w:tc>
        <w:tc>
          <w:tcPr>
            <w:tcW w:w="2147" w:type="dxa"/>
          </w:tcPr>
          <w:p w14:paraId="5E52A69A" w14:textId="13082277" w:rsidR="009B3578" w:rsidRPr="00A95CB0" w:rsidRDefault="00A95CB0" w:rsidP="00892EA2">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b/>
              </w:rPr>
              <w:t>15</w:t>
            </w:r>
            <w:r>
              <w:rPr>
                <w:rStyle w:val="canliisubsection"/>
                <w:rFonts w:ascii="Times New Roman" w:eastAsia="Times New Roman" w:hAnsi="Times New Roman" w:cs="Times New Roman"/>
                <w:b/>
                <w:bCs/>
                <w:color w:val="027ABB"/>
                <w:shd w:val="clear" w:color="auto" w:fill="F3F3F3"/>
              </w:rPr>
              <w:t>(2)</w:t>
            </w:r>
            <w:r>
              <w:rPr>
                <w:rFonts w:ascii="Times New Roman" w:eastAsia="Times New Roman" w:hAnsi="Times New Roman" w:cs="Times New Roman"/>
                <w:color w:val="000000"/>
                <w:shd w:val="clear" w:color="auto" w:fill="FFFFFF"/>
              </w:rPr>
              <w:t>  Subject to</w:t>
            </w:r>
            <w:r>
              <w:rPr>
                <w:rStyle w:val="apple-converted-space"/>
                <w:rFonts w:ascii="Times New Roman" w:eastAsia="Times New Roman" w:hAnsi="Times New Roman" w:cs="Times New Roman"/>
                <w:color w:val="000000"/>
                <w:shd w:val="clear" w:color="auto" w:fill="FFFFFF"/>
              </w:rPr>
              <w:t> </w:t>
            </w:r>
            <w:hyperlink r:id="rId164" w:anchor="sec20_smooth" w:history="1">
              <w:r>
                <w:rPr>
                  <w:rStyle w:val="Hyperlink"/>
                  <w:rFonts w:ascii="Times New Roman" w:eastAsia="Times New Roman" w:hAnsi="Times New Roman" w:cs="Times New Roman"/>
                  <w:color w:val="027ABB"/>
                  <w:shd w:val="clear" w:color="auto" w:fill="FFFFFF"/>
                </w:rPr>
                <w:t>section 20</w:t>
              </w:r>
            </w:hyperlink>
            <w:r>
              <w:rPr>
                <w:rFonts w:ascii="Times New Roman" w:eastAsia="Times New Roman" w:hAnsi="Times New Roman" w:cs="Times New Roman"/>
                <w:color w:val="000000"/>
                <w:shd w:val="clear" w:color="auto" w:fill="FFFFFF"/>
              </w:rPr>
              <w:t>, a young person who was under 16</w:t>
            </w:r>
            <w:r>
              <w:rPr>
                <w:rStyle w:val="apple-converted-space"/>
                <w:rFonts w:ascii="Times New Roman" w:eastAsia="Times New Roman" w:hAnsi="Times New Roman" w:cs="Times New Roman"/>
                <w:color w:val="000000"/>
                <w:shd w:val="clear" w:color="auto" w:fill="FFFFFF"/>
              </w:rPr>
              <w:t> </w:t>
            </w:r>
            <w:r>
              <w:rPr>
                <w:rStyle w:val="cmchighlight01"/>
                <w:rFonts w:ascii="Times New Roman" w:eastAsia="Times New Roman" w:hAnsi="Times New Roman" w:cs="Times New Roman"/>
                <w:color w:val="000000"/>
                <w:shd w:val="clear" w:color="auto" w:fill="FFFFFF"/>
              </w:rPr>
              <w:t>years</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of</w:t>
            </w:r>
            <w:r>
              <w:rPr>
                <w:rStyle w:val="apple-converted-space"/>
                <w:rFonts w:ascii="Times New Roman" w:eastAsia="Times New Roman" w:hAnsi="Times New Roman" w:cs="Times New Roman"/>
                <w:color w:val="000000"/>
                <w:shd w:val="clear" w:color="auto" w:fill="FFFFFF"/>
              </w:rPr>
              <w:t> </w:t>
            </w:r>
            <w:r>
              <w:rPr>
                <w:rStyle w:val="cmchighlight03"/>
                <w:rFonts w:ascii="Times New Roman" w:eastAsia="Times New Roman" w:hAnsi="Times New Roman" w:cs="Times New Roman"/>
                <w:color w:val="000000"/>
                <w:shd w:val="clear" w:color="auto" w:fill="FFFFFF"/>
              </w:rPr>
              <w:t>age</w:t>
            </w:r>
            <w:r>
              <w:rPr>
                <w:rStyle w:val="apple-converted-space"/>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when the young person committed an offence is not liable to be committed into custody in respect of that offence.</w:t>
            </w:r>
          </w:p>
        </w:tc>
        <w:tc>
          <w:tcPr>
            <w:tcW w:w="2736" w:type="dxa"/>
          </w:tcPr>
          <w:p w14:paraId="23CE3C3C" w14:textId="77777777" w:rsidR="009B3578" w:rsidRPr="000D25C3"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c>
          <w:tcPr>
            <w:tcW w:w="2664" w:type="dxa"/>
          </w:tcPr>
          <w:p w14:paraId="39E99EEB" w14:textId="77777777" w:rsidR="009B3578" w:rsidRDefault="009B3578" w:rsidP="00892EA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bl>
    <w:p w14:paraId="6E5E4FBD" w14:textId="77777777" w:rsidR="0042151A" w:rsidRDefault="0042151A"/>
    <w:p w14:paraId="33260903" w14:textId="77777777" w:rsidR="00E54F02" w:rsidRDefault="00E54F02"/>
    <w:sectPr w:rsidR="00E54F02" w:rsidSect="00D26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997785"/>
    <w:multiLevelType w:val="hybridMultilevel"/>
    <w:tmpl w:val="07385F9E"/>
    <w:lvl w:ilvl="0" w:tplc="F3CEBF6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683A5C"/>
    <w:multiLevelType w:val="multilevel"/>
    <w:tmpl w:val="56F8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4"/>
  </w:num>
  <w:num w:numId="25">
    <w:abstractNumId w:val="1"/>
  </w:num>
  <w:num w:numId="26">
    <w:abstractNumId w:val="3"/>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31"/>
    <w:rsid w:val="000049CF"/>
    <w:rsid w:val="00005230"/>
    <w:rsid w:val="00014872"/>
    <w:rsid w:val="00024666"/>
    <w:rsid w:val="00041819"/>
    <w:rsid w:val="00043B38"/>
    <w:rsid w:val="00044508"/>
    <w:rsid w:val="0004789C"/>
    <w:rsid w:val="0005397E"/>
    <w:rsid w:val="0005457D"/>
    <w:rsid w:val="0005464E"/>
    <w:rsid w:val="000603A8"/>
    <w:rsid w:val="00063F4B"/>
    <w:rsid w:val="0006452E"/>
    <w:rsid w:val="000700C0"/>
    <w:rsid w:val="00077CAE"/>
    <w:rsid w:val="0008470A"/>
    <w:rsid w:val="00085F64"/>
    <w:rsid w:val="00090BD6"/>
    <w:rsid w:val="00091B1D"/>
    <w:rsid w:val="00093342"/>
    <w:rsid w:val="000A1471"/>
    <w:rsid w:val="000A2AE6"/>
    <w:rsid w:val="000D25C3"/>
    <w:rsid w:val="00102EFD"/>
    <w:rsid w:val="00103661"/>
    <w:rsid w:val="001048F4"/>
    <w:rsid w:val="001103BC"/>
    <w:rsid w:val="00111744"/>
    <w:rsid w:val="00116760"/>
    <w:rsid w:val="00121191"/>
    <w:rsid w:val="001236A7"/>
    <w:rsid w:val="00126397"/>
    <w:rsid w:val="00131C6A"/>
    <w:rsid w:val="00154A1C"/>
    <w:rsid w:val="00154E05"/>
    <w:rsid w:val="001674DF"/>
    <w:rsid w:val="00171C5F"/>
    <w:rsid w:val="001A1D8C"/>
    <w:rsid w:val="001B11E8"/>
    <w:rsid w:val="001B4B30"/>
    <w:rsid w:val="001B5762"/>
    <w:rsid w:val="001D31E9"/>
    <w:rsid w:val="001E1F8A"/>
    <w:rsid w:val="001F3F51"/>
    <w:rsid w:val="00202868"/>
    <w:rsid w:val="00206670"/>
    <w:rsid w:val="00206A2A"/>
    <w:rsid w:val="00216748"/>
    <w:rsid w:val="002170CD"/>
    <w:rsid w:val="00236A0A"/>
    <w:rsid w:val="002605AB"/>
    <w:rsid w:val="0026289A"/>
    <w:rsid w:val="00276AC5"/>
    <w:rsid w:val="00283B8C"/>
    <w:rsid w:val="00292276"/>
    <w:rsid w:val="002932FC"/>
    <w:rsid w:val="002A35A4"/>
    <w:rsid w:val="002C3458"/>
    <w:rsid w:val="002D61B7"/>
    <w:rsid w:val="002D6223"/>
    <w:rsid w:val="002F4D24"/>
    <w:rsid w:val="002F60D4"/>
    <w:rsid w:val="003209F8"/>
    <w:rsid w:val="00323020"/>
    <w:rsid w:val="00353DD3"/>
    <w:rsid w:val="00361822"/>
    <w:rsid w:val="00372DF5"/>
    <w:rsid w:val="00373A34"/>
    <w:rsid w:val="003835C6"/>
    <w:rsid w:val="003914FA"/>
    <w:rsid w:val="003A1F59"/>
    <w:rsid w:val="003B4488"/>
    <w:rsid w:val="003B5F55"/>
    <w:rsid w:val="003C0F20"/>
    <w:rsid w:val="003C1B67"/>
    <w:rsid w:val="003E0EE5"/>
    <w:rsid w:val="003E3F32"/>
    <w:rsid w:val="003F224D"/>
    <w:rsid w:val="00402CFB"/>
    <w:rsid w:val="00420DA7"/>
    <w:rsid w:val="0042151A"/>
    <w:rsid w:val="004308EF"/>
    <w:rsid w:val="0043503C"/>
    <w:rsid w:val="00444F67"/>
    <w:rsid w:val="00463516"/>
    <w:rsid w:val="00470C0F"/>
    <w:rsid w:val="00477645"/>
    <w:rsid w:val="004948E2"/>
    <w:rsid w:val="0049634E"/>
    <w:rsid w:val="00497338"/>
    <w:rsid w:val="004A14F8"/>
    <w:rsid w:val="004B1731"/>
    <w:rsid w:val="004D1937"/>
    <w:rsid w:val="004D76AE"/>
    <w:rsid w:val="00505B23"/>
    <w:rsid w:val="00512236"/>
    <w:rsid w:val="00514EA9"/>
    <w:rsid w:val="005256AB"/>
    <w:rsid w:val="00533BA9"/>
    <w:rsid w:val="005426EA"/>
    <w:rsid w:val="00545D21"/>
    <w:rsid w:val="00551BE4"/>
    <w:rsid w:val="00553791"/>
    <w:rsid w:val="00562A90"/>
    <w:rsid w:val="0057112D"/>
    <w:rsid w:val="00590BEF"/>
    <w:rsid w:val="005A5810"/>
    <w:rsid w:val="005B02D5"/>
    <w:rsid w:val="005B29A7"/>
    <w:rsid w:val="005D48BA"/>
    <w:rsid w:val="005D7BB3"/>
    <w:rsid w:val="005E4CB0"/>
    <w:rsid w:val="005F3754"/>
    <w:rsid w:val="00606AD6"/>
    <w:rsid w:val="00610166"/>
    <w:rsid w:val="006157E3"/>
    <w:rsid w:val="00617D08"/>
    <w:rsid w:val="00624DF0"/>
    <w:rsid w:val="00640331"/>
    <w:rsid w:val="00651E0C"/>
    <w:rsid w:val="006624C7"/>
    <w:rsid w:val="00664A2E"/>
    <w:rsid w:val="00667D7C"/>
    <w:rsid w:val="0067605B"/>
    <w:rsid w:val="00693D6F"/>
    <w:rsid w:val="00696700"/>
    <w:rsid w:val="006B2ADE"/>
    <w:rsid w:val="006B5AC1"/>
    <w:rsid w:val="006C1F48"/>
    <w:rsid w:val="006C6AB6"/>
    <w:rsid w:val="006D0180"/>
    <w:rsid w:val="006D3DFF"/>
    <w:rsid w:val="006F1B68"/>
    <w:rsid w:val="007072C5"/>
    <w:rsid w:val="00710FD2"/>
    <w:rsid w:val="00713A5C"/>
    <w:rsid w:val="00715560"/>
    <w:rsid w:val="007219C6"/>
    <w:rsid w:val="007246C1"/>
    <w:rsid w:val="00724851"/>
    <w:rsid w:val="007338B0"/>
    <w:rsid w:val="00735E58"/>
    <w:rsid w:val="0073714A"/>
    <w:rsid w:val="007442F4"/>
    <w:rsid w:val="00744C61"/>
    <w:rsid w:val="00752B35"/>
    <w:rsid w:val="00761C63"/>
    <w:rsid w:val="00763375"/>
    <w:rsid w:val="00772363"/>
    <w:rsid w:val="00792773"/>
    <w:rsid w:val="00792B2F"/>
    <w:rsid w:val="00795547"/>
    <w:rsid w:val="00796336"/>
    <w:rsid w:val="007967C7"/>
    <w:rsid w:val="007B5A3E"/>
    <w:rsid w:val="007D44C3"/>
    <w:rsid w:val="007D5309"/>
    <w:rsid w:val="007F028A"/>
    <w:rsid w:val="007F5EFF"/>
    <w:rsid w:val="00800E8B"/>
    <w:rsid w:val="00804D5A"/>
    <w:rsid w:val="00811D3E"/>
    <w:rsid w:val="00822735"/>
    <w:rsid w:val="00840720"/>
    <w:rsid w:val="008415E3"/>
    <w:rsid w:val="008831AA"/>
    <w:rsid w:val="00886FDA"/>
    <w:rsid w:val="00892EA2"/>
    <w:rsid w:val="008951A1"/>
    <w:rsid w:val="008A601D"/>
    <w:rsid w:val="008A6EF9"/>
    <w:rsid w:val="008B36EF"/>
    <w:rsid w:val="008B665B"/>
    <w:rsid w:val="008C7824"/>
    <w:rsid w:val="008D056C"/>
    <w:rsid w:val="008D2E6B"/>
    <w:rsid w:val="008E52B6"/>
    <w:rsid w:val="008E5B14"/>
    <w:rsid w:val="008F47B4"/>
    <w:rsid w:val="008F498C"/>
    <w:rsid w:val="00902958"/>
    <w:rsid w:val="00907074"/>
    <w:rsid w:val="00914E15"/>
    <w:rsid w:val="009268EE"/>
    <w:rsid w:val="009367FC"/>
    <w:rsid w:val="00947C91"/>
    <w:rsid w:val="00953720"/>
    <w:rsid w:val="009561C3"/>
    <w:rsid w:val="00956633"/>
    <w:rsid w:val="00963784"/>
    <w:rsid w:val="0096453C"/>
    <w:rsid w:val="0096550D"/>
    <w:rsid w:val="00965611"/>
    <w:rsid w:val="00974E93"/>
    <w:rsid w:val="00975443"/>
    <w:rsid w:val="00990990"/>
    <w:rsid w:val="00992FD6"/>
    <w:rsid w:val="009969C6"/>
    <w:rsid w:val="00997635"/>
    <w:rsid w:val="009A5BF4"/>
    <w:rsid w:val="009B3578"/>
    <w:rsid w:val="009B6AE3"/>
    <w:rsid w:val="009D3949"/>
    <w:rsid w:val="009E4DEC"/>
    <w:rsid w:val="009F47C0"/>
    <w:rsid w:val="00A03CFA"/>
    <w:rsid w:val="00A13D7A"/>
    <w:rsid w:val="00A639D4"/>
    <w:rsid w:val="00A70F5B"/>
    <w:rsid w:val="00A716A9"/>
    <w:rsid w:val="00A745A9"/>
    <w:rsid w:val="00A75FFD"/>
    <w:rsid w:val="00A858FB"/>
    <w:rsid w:val="00A90C26"/>
    <w:rsid w:val="00A95CB0"/>
    <w:rsid w:val="00AD0DB2"/>
    <w:rsid w:val="00AD40F5"/>
    <w:rsid w:val="00AE4FB3"/>
    <w:rsid w:val="00AF5AAE"/>
    <w:rsid w:val="00B021C3"/>
    <w:rsid w:val="00B1138F"/>
    <w:rsid w:val="00B12A8F"/>
    <w:rsid w:val="00B158D6"/>
    <w:rsid w:val="00B265F3"/>
    <w:rsid w:val="00B2777C"/>
    <w:rsid w:val="00B35CE1"/>
    <w:rsid w:val="00B44276"/>
    <w:rsid w:val="00B507BB"/>
    <w:rsid w:val="00B52DBF"/>
    <w:rsid w:val="00B577FF"/>
    <w:rsid w:val="00B628EA"/>
    <w:rsid w:val="00B63D51"/>
    <w:rsid w:val="00B813DD"/>
    <w:rsid w:val="00B83DF7"/>
    <w:rsid w:val="00B86F3A"/>
    <w:rsid w:val="00B95B1E"/>
    <w:rsid w:val="00BA3938"/>
    <w:rsid w:val="00BA3CD4"/>
    <w:rsid w:val="00BB7716"/>
    <w:rsid w:val="00BC0155"/>
    <w:rsid w:val="00BC196E"/>
    <w:rsid w:val="00BC47E8"/>
    <w:rsid w:val="00BC663A"/>
    <w:rsid w:val="00BD2F68"/>
    <w:rsid w:val="00BD4F28"/>
    <w:rsid w:val="00BF07F8"/>
    <w:rsid w:val="00BF62A0"/>
    <w:rsid w:val="00C0125B"/>
    <w:rsid w:val="00C053DE"/>
    <w:rsid w:val="00C2537C"/>
    <w:rsid w:val="00C46D66"/>
    <w:rsid w:val="00C5028E"/>
    <w:rsid w:val="00C53640"/>
    <w:rsid w:val="00C641CA"/>
    <w:rsid w:val="00C66EB9"/>
    <w:rsid w:val="00C76D2D"/>
    <w:rsid w:val="00CB4559"/>
    <w:rsid w:val="00CB55FD"/>
    <w:rsid w:val="00CC0652"/>
    <w:rsid w:val="00CC269E"/>
    <w:rsid w:val="00CC34DC"/>
    <w:rsid w:val="00CE684E"/>
    <w:rsid w:val="00CF2B35"/>
    <w:rsid w:val="00D156FB"/>
    <w:rsid w:val="00D17B34"/>
    <w:rsid w:val="00D23CDE"/>
    <w:rsid w:val="00D266B2"/>
    <w:rsid w:val="00D26B9D"/>
    <w:rsid w:val="00D26C0E"/>
    <w:rsid w:val="00D30D3C"/>
    <w:rsid w:val="00D45F89"/>
    <w:rsid w:val="00D5156A"/>
    <w:rsid w:val="00D570AB"/>
    <w:rsid w:val="00D7043A"/>
    <w:rsid w:val="00D75C74"/>
    <w:rsid w:val="00D81FAA"/>
    <w:rsid w:val="00D86280"/>
    <w:rsid w:val="00DA7C66"/>
    <w:rsid w:val="00DB1EC2"/>
    <w:rsid w:val="00DB47CA"/>
    <w:rsid w:val="00DB619B"/>
    <w:rsid w:val="00DC4187"/>
    <w:rsid w:val="00DF67E3"/>
    <w:rsid w:val="00E00833"/>
    <w:rsid w:val="00E13D87"/>
    <w:rsid w:val="00E14693"/>
    <w:rsid w:val="00E228F4"/>
    <w:rsid w:val="00E23CCC"/>
    <w:rsid w:val="00E23F89"/>
    <w:rsid w:val="00E324BC"/>
    <w:rsid w:val="00E326FA"/>
    <w:rsid w:val="00E34EF0"/>
    <w:rsid w:val="00E54F02"/>
    <w:rsid w:val="00E640B9"/>
    <w:rsid w:val="00E6641D"/>
    <w:rsid w:val="00E83542"/>
    <w:rsid w:val="00E96DF4"/>
    <w:rsid w:val="00EA0308"/>
    <w:rsid w:val="00EB6031"/>
    <w:rsid w:val="00EC1DF9"/>
    <w:rsid w:val="00ED01E8"/>
    <w:rsid w:val="00ED0D54"/>
    <w:rsid w:val="00ED22AD"/>
    <w:rsid w:val="00EE0004"/>
    <w:rsid w:val="00EE23B7"/>
    <w:rsid w:val="00EE5BB7"/>
    <w:rsid w:val="00EF29B4"/>
    <w:rsid w:val="00EF73DA"/>
    <w:rsid w:val="00F01205"/>
    <w:rsid w:val="00F033EC"/>
    <w:rsid w:val="00F10ADE"/>
    <w:rsid w:val="00F1548E"/>
    <w:rsid w:val="00F1624D"/>
    <w:rsid w:val="00F172C1"/>
    <w:rsid w:val="00F25654"/>
    <w:rsid w:val="00F31E9C"/>
    <w:rsid w:val="00F41169"/>
    <w:rsid w:val="00F415F8"/>
    <w:rsid w:val="00F51EBA"/>
    <w:rsid w:val="00F522D8"/>
    <w:rsid w:val="00F740C0"/>
    <w:rsid w:val="00F74DB8"/>
    <w:rsid w:val="00F76FFF"/>
    <w:rsid w:val="00F820B4"/>
    <w:rsid w:val="00FA219B"/>
    <w:rsid w:val="00FC1A93"/>
    <w:rsid w:val="00FD0026"/>
    <w:rsid w:val="00FD42FD"/>
    <w:rsid w:val="00FD6D35"/>
    <w:rsid w:val="00FE0EE6"/>
    <w:rsid w:val="00FE2C6C"/>
    <w:rsid w:val="00FE69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AA8D3"/>
  <w15:docId w15:val="{3785A671-EF21-4861-80EE-BEF19DAE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43A"/>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43A"/>
    <w:rPr>
      <w:rFonts w:ascii="Lucida Grande" w:hAnsi="Lucida Grande"/>
      <w:sz w:val="18"/>
      <w:szCs w:val="18"/>
    </w:rPr>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4B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B17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276AC5"/>
  </w:style>
  <w:style w:type="character" w:customStyle="1" w:styleId="sectionnumbernew">
    <w:name w:val="sectionnumbernew"/>
    <w:basedOn w:val="DefaultParagraphFont"/>
    <w:rsid w:val="00BD4F28"/>
  </w:style>
  <w:style w:type="paragraph" w:customStyle="1" w:styleId="subsection">
    <w:name w:val="subsection"/>
    <w:basedOn w:val="Normal"/>
    <w:rsid w:val="00BD4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
    <w:name w:val="clause"/>
    <w:basedOn w:val="Normal"/>
    <w:rsid w:val="00BD4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idenote">
    <w:name w:val="sidenote"/>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number">
    <w:name w:val="sectionnumber"/>
    <w:basedOn w:val="DefaultParagraphFont"/>
    <w:rsid w:val="005A5810"/>
  </w:style>
  <w:style w:type="paragraph" w:customStyle="1" w:styleId="citation">
    <w:name w:val="citation"/>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9909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ing">
    <w:name w:val="heading"/>
    <w:basedOn w:val="Normal"/>
    <w:rsid w:val="00236A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numbernew1">
    <w:name w:val="sectionnumbernew1"/>
    <w:basedOn w:val="DefaultParagraphFont"/>
    <w:rsid w:val="00236A0A"/>
  </w:style>
  <w:style w:type="character" w:styleId="CommentReference">
    <w:name w:val="annotation reference"/>
    <w:basedOn w:val="DefaultParagraphFont"/>
    <w:uiPriority w:val="99"/>
    <w:semiHidden/>
    <w:unhideWhenUsed/>
    <w:rsid w:val="009B3578"/>
    <w:rPr>
      <w:sz w:val="18"/>
      <w:szCs w:val="18"/>
    </w:rPr>
  </w:style>
  <w:style w:type="paragraph" w:styleId="CommentText">
    <w:name w:val="annotation text"/>
    <w:basedOn w:val="Normal"/>
    <w:link w:val="CommentTextChar"/>
    <w:uiPriority w:val="99"/>
    <w:semiHidden/>
    <w:unhideWhenUsed/>
    <w:rsid w:val="009B3578"/>
    <w:pPr>
      <w:spacing w:line="240" w:lineRule="auto"/>
    </w:pPr>
    <w:rPr>
      <w:sz w:val="24"/>
      <w:szCs w:val="24"/>
    </w:rPr>
  </w:style>
  <w:style w:type="character" w:customStyle="1" w:styleId="CommentTextChar">
    <w:name w:val="Comment Text Char"/>
    <w:basedOn w:val="DefaultParagraphFont"/>
    <w:link w:val="CommentText"/>
    <w:uiPriority w:val="99"/>
    <w:semiHidden/>
    <w:rsid w:val="009B3578"/>
    <w:rPr>
      <w:rFonts w:ascii="Cambria" w:eastAsiaTheme="minorEastAsia" w:hAnsi="Cambria"/>
      <w:sz w:val="24"/>
      <w:szCs w:val="24"/>
    </w:rPr>
  </w:style>
  <w:style w:type="character" w:styleId="Hyperlink">
    <w:name w:val="Hyperlink"/>
    <w:basedOn w:val="DefaultParagraphFont"/>
    <w:uiPriority w:val="99"/>
    <w:unhideWhenUsed/>
    <w:rsid w:val="000A1471"/>
    <w:rPr>
      <w:color w:val="0000FF" w:themeColor="hyperlink"/>
      <w:u w:val="single"/>
    </w:rPr>
  </w:style>
  <w:style w:type="character" w:customStyle="1" w:styleId="cmchighlight04">
    <w:name w:val="cmchighlight04"/>
    <w:basedOn w:val="DefaultParagraphFont"/>
    <w:rsid w:val="005D48BA"/>
  </w:style>
  <w:style w:type="character" w:customStyle="1" w:styleId="cmchighlight00">
    <w:name w:val="cmchighlight00"/>
    <w:basedOn w:val="DefaultParagraphFont"/>
    <w:rsid w:val="005D48BA"/>
  </w:style>
  <w:style w:type="character" w:customStyle="1" w:styleId="cmchighlight05">
    <w:name w:val="cmchighlight05"/>
    <w:basedOn w:val="DefaultParagraphFont"/>
    <w:rsid w:val="005D48BA"/>
  </w:style>
  <w:style w:type="character" w:customStyle="1" w:styleId="cmchighlight03">
    <w:name w:val="cmchighlight03"/>
    <w:basedOn w:val="DefaultParagraphFont"/>
    <w:rsid w:val="005D48BA"/>
  </w:style>
  <w:style w:type="character" w:customStyle="1" w:styleId="cmchighlight01">
    <w:name w:val="cmchighlight01"/>
    <w:basedOn w:val="DefaultParagraphFont"/>
    <w:rsid w:val="00A95CB0"/>
  </w:style>
  <w:style w:type="character" w:customStyle="1" w:styleId="canliisubsection">
    <w:name w:val="canlii_subsection"/>
    <w:basedOn w:val="DefaultParagraphFont"/>
    <w:rsid w:val="00A9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195">
      <w:bodyDiv w:val="1"/>
      <w:marLeft w:val="0"/>
      <w:marRight w:val="0"/>
      <w:marTop w:val="0"/>
      <w:marBottom w:val="0"/>
      <w:divBdr>
        <w:top w:val="none" w:sz="0" w:space="0" w:color="auto"/>
        <w:left w:val="none" w:sz="0" w:space="0" w:color="auto"/>
        <w:bottom w:val="none" w:sz="0" w:space="0" w:color="auto"/>
        <w:right w:val="none" w:sz="0" w:space="0" w:color="auto"/>
      </w:divBdr>
    </w:div>
    <w:div w:id="23287590">
      <w:bodyDiv w:val="1"/>
      <w:marLeft w:val="0"/>
      <w:marRight w:val="0"/>
      <w:marTop w:val="0"/>
      <w:marBottom w:val="0"/>
      <w:divBdr>
        <w:top w:val="none" w:sz="0" w:space="0" w:color="auto"/>
        <w:left w:val="none" w:sz="0" w:space="0" w:color="auto"/>
        <w:bottom w:val="none" w:sz="0" w:space="0" w:color="auto"/>
        <w:right w:val="none" w:sz="0" w:space="0" w:color="auto"/>
      </w:divBdr>
    </w:div>
    <w:div w:id="30039131">
      <w:bodyDiv w:val="1"/>
      <w:marLeft w:val="0"/>
      <w:marRight w:val="0"/>
      <w:marTop w:val="0"/>
      <w:marBottom w:val="0"/>
      <w:divBdr>
        <w:top w:val="none" w:sz="0" w:space="0" w:color="auto"/>
        <w:left w:val="none" w:sz="0" w:space="0" w:color="auto"/>
        <w:bottom w:val="none" w:sz="0" w:space="0" w:color="auto"/>
        <w:right w:val="none" w:sz="0" w:space="0" w:color="auto"/>
      </w:divBdr>
    </w:div>
    <w:div w:id="47461628">
      <w:bodyDiv w:val="1"/>
      <w:marLeft w:val="0"/>
      <w:marRight w:val="0"/>
      <w:marTop w:val="0"/>
      <w:marBottom w:val="0"/>
      <w:divBdr>
        <w:top w:val="none" w:sz="0" w:space="0" w:color="auto"/>
        <w:left w:val="none" w:sz="0" w:space="0" w:color="auto"/>
        <w:bottom w:val="none" w:sz="0" w:space="0" w:color="auto"/>
        <w:right w:val="none" w:sz="0" w:space="0" w:color="auto"/>
      </w:divBdr>
    </w:div>
    <w:div w:id="78714661">
      <w:bodyDiv w:val="1"/>
      <w:marLeft w:val="0"/>
      <w:marRight w:val="0"/>
      <w:marTop w:val="0"/>
      <w:marBottom w:val="0"/>
      <w:divBdr>
        <w:top w:val="none" w:sz="0" w:space="0" w:color="auto"/>
        <w:left w:val="none" w:sz="0" w:space="0" w:color="auto"/>
        <w:bottom w:val="none" w:sz="0" w:space="0" w:color="auto"/>
        <w:right w:val="none" w:sz="0" w:space="0" w:color="auto"/>
      </w:divBdr>
    </w:div>
    <w:div w:id="83844756">
      <w:bodyDiv w:val="1"/>
      <w:marLeft w:val="0"/>
      <w:marRight w:val="0"/>
      <w:marTop w:val="0"/>
      <w:marBottom w:val="0"/>
      <w:divBdr>
        <w:top w:val="none" w:sz="0" w:space="0" w:color="auto"/>
        <w:left w:val="none" w:sz="0" w:space="0" w:color="auto"/>
        <w:bottom w:val="none" w:sz="0" w:space="0" w:color="auto"/>
        <w:right w:val="none" w:sz="0" w:space="0" w:color="auto"/>
      </w:divBdr>
    </w:div>
    <w:div w:id="101609230">
      <w:bodyDiv w:val="1"/>
      <w:marLeft w:val="0"/>
      <w:marRight w:val="0"/>
      <w:marTop w:val="0"/>
      <w:marBottom w:val="0"/>
      <w:divBdr>
        <w:top w:val="none" w:sz="0" w:space="0" w:color="auto"/>
        <w:left w:val="none" w:sz="0" w:space="0" w:color="auto"/>
        <w:bottom w:val="none" w:sz="0" w:space="0" w:color="auto"/>
        <w:right w:val="none" w:sz="0" w:space="0" w:color="auto"/>
      </w:divBdr>
    </w:div>
    <w:div w:id="103696503">
      <w:bodyDiv w:val="1"/>
      <w:marLeft w:val="0"/>
      <w:marRight w:val="0"/>
      <w:marTop w:val="0"/>
      <w:marBottom w:val="0"/>
      <w:divBdr>
        <w:top w:val="none" w:sz="0" w:space="0" w:color="auto"/>
        <w:left w:val="none" w:sz="0" w:space="0" w:color="auto"/>
        <w:bottom w:val="none" w:sz="0" w:space="0" w:color="auto"/>
        <w:right w:val="none" w:sz="0" w:space="0" w:color="auto"/>
      </w:divBdr>
    </w:div>
    <w:div w:id="107166664">
      <w:bodyDiv w:val="1"/>
      <w:marLeft w:val="0"/>
      <w:marRight w:val="0"/>
      <w:marTop w:val="0"/>
      <w:marBottom w:val="0"/>
      <w:divBdr>
        <w:top w:val="none" w:sz="0" w:space="0" w:color="auto"/>
        <w:left w:val="none" w:sz="0" w:space="0" w:color="auto"/>
        <w:bottom w:val="none" w:sz="0" w:space="0" w:color="auto"/>
        <w:right w:val="none" w:sz="0" w:space="0" w:color="auto"/>
      </w:divBdr>
    </w:div>
    <w:div w:id="110243143">
      <w:bodyDiv w:val="1"/>
      <w:marLeft w:val="0"/>
      <w:marRight w:val="0"/>
      <w:marTop w:val="0"/>
      <w:marBottom w:val="0"/>
      <w:divBdr>
        <w:top w:val="none" w:sz="0" w:space="0" w:color="auto"/>
        <w:left w:val="none" w:sz="0" w:space="0" w:color="auto"/>
        <w:bottom w:val="none" w:sz="0" w:space="0" w:color="auto"/>
        <w:right w:val="none" w:sz="0" w:space="0" w:color="auto"/>
      </w:divBdr>
    </w:div>
    <w:div w:id="111874436">
      <w:bodyDiv w:val="1"/>
      <w:marLeft w:val="0"/>
      <w:marRight w:val="0"/>
      <w:marTop w:val="0"/>
      <w:marBottom w:val="0"/>
      <w:divBdr>
        <w:top w:val="none" w:sz="0" w:space="0" w:color="auto"/>
        <w:left w:val="none" w:sz="0" w:space="0" w:color="auto"/>
        <w:bottom w:val="none" w:sz="0" w:space="0" w:color="auto"/>
        <w:right w:val="none" w:sz="0" w:space="0" w:color="auto"/>
      </w:divBdr>
    </w:div>
    <w:div w:id="113524102">
      <w:bodyDiv w:val="1"/>
      <w:marLeft w:val="0"/>
      <w:marRight w:val="0"/>
      <w:marTop w:val="0"/>
      <w:marBottom w:val="0"/>
      <w:divBdr>
        <w:top w:val="none" w:sz="0" w:space="0" w:color="auto"/>
        <w:left w:val="none" w:sz="0" w:space="0" w:color="auto"/>
        <w:bottom w:val="none" w:sz="0" w:space="0" w:color="auto"/>
        <w:right w:val="none" w:sz="0" w:space="0" w:color="auto"/>
      </w:divBdr>
    </w:div>
    <w:div w:id="115876780">
      <w:bodyDiv w:val="1"/>
      <w:marLeft w:val="0"/>
      <w:marRight w:val="0"/>
      <w:marTop w:val="0"/>
      <w:marBottom w:val="0"/>
      <w:divBdr>
        <w:top w:val="none" w:sz="0" w:space="0" w:color="auto"/>
        <w:left w:val="none" w:sz="0" w:space="0" w:color="auto"/>
        <w:bottom w:val="none" w:sz="0" w:space="0" w:color="auto"/>
        <w:right w:val="none" w:sz="0" w:space="0" w:color="auto"/>
      </w:divBdr>
    </w:div>
    <w:div w:id="119804243">
      <w:bodyDiv w:val="1"/>
      <w:marLeft w:val="0"/>
      <w:marRight w:val="0"/>
      <w:marTop w:val="0"/>
      <w:marBottom w:val="0"/>
      <w:divBdr>
        <w:top w:val="none" w:sz="0" w:space="0" w:color="auto"/>
        <w:left w:val="none" w:sz="0" w:space="0" w:color="auto"/>
        <w:bottom w:val="none" w:sz="0" w:space="0" w:color="auto"/>
        <w:right w:val="none" w:sz="0" w:space="0" w:color="auto"/>
      </w:divBdr>
    </w:div>
    <w:div w:id="122505528">
      <w:bodyDiv w:val="1"/>
      <w:marLeft w:val="0"/>
      <w:marRight w:val="0"/>
      <w:marTop w:val="0"/>
      <w:marBottom w:val="0"/>
      <w:divBdr>
        <w:top w:val="none" w:sz="0" w:space="0" w:color="auto"/>
        <w:left w:val="none" w:sz="0" w:space="0" w:color="auto"/>
        <w:bottom w:val="none" w:sz="0" w:space="0" w:color="auto"/>
        <w:right w:val="none" w:sz="0" w:space="0" w:color="auto"/>
      </w:divBdr>
    </w:div>
    <w:div w:id="123887667">
      <w:bodyDiv w:val="1"/>
      <w:marLeft w:val="0"/>
      <w:marRight w:val="0"/>
      <w:marTop w:val="0"/>
      <w:marBottom w:val="0"/>
      <w:divBdr>
        <w:top w:val="none" w:sz="0" w:space="0" w:color="auto"/>
        <w:left w:val="none" w:sz="0" w:space="0" w:color="auto"/>
        <w:bottom w:val="none" w:sz="0" w:space="0" w:color="auto"/>
        <w:right w:val="none" w:sz="0" w:space="0" w:color="auto"/>
      </w:divBdr>
    </w:div>
    <w:div w:id="125704236">
      <w:bodyDiv w:val="1"/>
      <w:marLeft w:val="0"/>
      <w:marRight w:val="0"/>
      <w:marTop w:val="0"/>
      <w:marBottom w:val="0"/>
      <w:divBdr>
        <w:top w:val="none" w:sz="0" w:space="0" w:color="auto"/>
        <w:left w:val="none" w:sz="0" w:space="0" w:color="auto"/>
        <w:bottom w:val="none" w:sz="0" w:space="0" w:color="auto"/>
        <w:right w:val="none" w:sz="0" w:space="0" w:color="auto"/>
      </w:divBdr>
    </w:div>
    <w:div w:id="131217889">
      <w:bodyDiv w:val="1"/>
      <w:marLeft w:val="0"/>
      <w:marRight w:val="0"/>
      <w:marTop w:val="0"/>
      <w:marBottom w:val="0"/>
      <w:divBdr>
        <w:top w:val="none" w:sz="0" w:space="0" w:color="auto"/>
        <w:left w:val="none" w:sz="0" w:space="0" w:color="auto"/>
        <w:bottom w:val="none" w:sz="0" w:space="0" w:color="auto"/>
        <w:right w:val="none" w:sz="0" w:space="0" w:color="auto"/>
      </w:divBdr>
    </w:div>
    <w:div w:id="136655756">
      <w:bodyDiv w:val="1"/>
      <w:marLeft w:val="0"/>
      <w:marRight w:val="0"/>
      <w:marTop w:val="0"/>
      <w:marBottom w:val="0"/>
      <w:divBdr>
        <w:top w:val="none" w:sz="0" w:space="0" w:color="auto"/>
        <w:left w:val="none" w:sz="0" w:space="0" w:color="auto"/>
        <w:bottom w:val="none" w:sz="0" w:space="0" w:color="auto"/>
        <w:right w:val="none" w:sz="0" w:space="0" w:color="auto"/>
      </w:divBdr>
    </w:div>
    <w:div w:id="141117267">
      <w:bodyDiv w:val="1"/>
      <w:marLeft w:val="0"/>
      <w:marRight w:val="0"/>
      <w:marTop w:val="0"/>
      <w:marBottom w:val="0"/>
      <w:divBdr>
        <w:top w:val="none" w:sz="0" w:space="0" w:color="auto"/>
        <w:left w:val="none" w:sz="0" w:space="0" w:color="auto"/>
        <w:bottom w:val="none" w:sz="0" w:space="0" w:color="auto"/>
        <w:right w:val="none" w:sz="0" w:space="0" w:color="auto"/>
      </w:divBdr>
    </w:div>
    <w:div w:id="149567238">
      <w:bodyDiv w:val="1"/>
      <w:marLeft w:val="0"/>
      <w:marRight w:val="0"/>
      <w:marTop w:val="0"/>
      <w:marBottom w:val="0"/>
      <w:divBdr>
        <w:top w:val="none" w:sz="0" w:space="0" w:color="auto"/>
        <w:left w:val="none" w:sz="0" w:space="0" w:color="auto"/>
        <w:bottom w:val="none" w:sz="0" w:space="0" w:color="auto"/>
        <w:right w:val="none" w:sz="0" w:space="0" w:color="auto"/>
      </w:divBdr>
    </w:div>
    <w:div w:id="154416986">
      <w:bodyDiv w:val="1"/>
      <w:marLeft w:val="0"/>
      <w:marRight w:val="0"/>
      <w:marTop w:val="0"/>
      <w:marBottom w:val="0"/>
      <w:divBdr>
        <w:top w:val="none" w:sz="0" w:space="0" w:color="auto"/>
        <w:left w:val="none" w:sz="0" w:space="0" w:color="auto"/>
        <w:bottom w:val="none" w:sz="0" w:space="0" w:color="auto"/>
        <w:right w:val="none" w:sz="0" w:space="0" w:color="auto"/>
      </w:divBdr>
    </w:div>
    <w:div w:id="158277473">
      <w:bodyDiv w:val="1"/>
      <w:marLeft w:val="0"/>
      <w:marRight w:val="0"/>
      <w:marTop w:val="0"/>
      <w:marBottom w:val="0"/>
      <w:divBdr>
        <w:top w:val="none" w:sz="0" w:space="0" w:color="auto"/>
        <w:left w:val="none" w:sz="0" w:space="0" w:color="auto"/>
        <w:bottom w:val="none" w:sz="0" w:space="0" w:color="auto"/>
        <w:right w:val="none" w:sz="0" w:space="0" w:color="auto"/>
      </w:divBdr>
    </w:div>
    <w:div w:id="163253603">
      <w:bodyDiv w:val="1"/>
      <w:marLeft w:val="0"/>
      <w:marRight w:val="0"/>
      <w:marTop w:val="0"/>
      <w:marBottom w:val="0"/>
      <w:divBdr>
        <w:top w:val="none" w:sz="0" w:space="0" w:color="auto"/>
        <w:left w:val="none" w:sz="0" w:space="0" w:color="auto"/>
        <w:bottom w:val="none" w:sz="0" w:space="0" w:color="auto"/>
        <w:right w:val="none" w:sz="0" w:space="0" w:color="auto"/>
      </w:divBdr>
    </w:div>
    <w:div w:id="164789147">
      <w:bodyDiv w:val="1"/>
      <w:marLeft w:val="0"/>
      <w:marRight w:val="0"/>
      <w:marTop w:val="0"/>
      <w:marBottom w:val="0"/>
      <w:divBdr>
        <w:top w:val="none" w:sz="0" w:space="0" w:color="auto"/>
        <w:left w:val="none" w:sz="0" w:space="0" w:color="auto"/>
        <w:bottom w:val="none" w:sz="0" w:space="0" w:color="auto"/>
        <w:right w:val="none" w:sz="0" w:space="0" w:color="auto"/>
      </w:divBdr>
    </w:div>
    <w:div w:id="169416674">
      <w:bodyDiv w:val="1"/>
      <w:marLeft w:val="0"/>
      <w:marRight w:val="0"/>
      <w:marTop w:val="0"/>
      <w:marBottom w:val="0"/>
      <w:divBdr>
        <w:top w:val="none" w:sz="0" w:space="0" w:color="auto"/>
        <w:left w:val="none" w:sz="0" w:space="0" w:color="auto"/>
        <w:bottom w:val="none" w:sz="0" w:space="0" w:color="auto"/>
        <w:right w:val="none" w:sz="0" w:space="0" w:color="auto"/>
      </w:divBdr>
    </w:div>
    <w:div w:id="176693979">
      <w:bodyDiv w:val="1"/>
      <w:marLeft w:val="0"/>
      <w:marRight w:val="0"/>
      <w:marTop w:val="0"/>
      <w:marBottom w:val="0"/>
      <w:divBdr>
        <w:top w:val="none" w:sz="0" w:space="0" w:color="auto"/>
        <w:left w:val="none" w:sz="0" w:space="0" w:color="auto"/>
        <w:bottom w:val="none" w:sz="0" w:space="0" w:color="auto"/>
        <w:right w:val="none" w:sz="0" w:space="0" w:color="auto"/>
      </w:divBdr>
    </w:div>
    <w:div w:id="187373198">
      <w:bodyDiv w:val="1"/>
      <w:marLeft w:val="0"/>
      <w:marRight w:val="0"/>
      <w:marTop w:val="0"/>
      <w:marBottom w:val="0"/>
      <w:divBdr>
        <w:top w:val="none" w:sz="0" w:space="0" w:color="auto"/>
        <w:left w:val="none" w:sz="0" w:space="0" w:color="auto"/>
        <w:bottom w:val="none" w:sz="0" w:space="0" w:color="auto"/>
        <w:right w:val="none" w:sz="0" w:space="0" w:color="auto"/>
      </w:divBdr>
    </w:div>
    <w:div w:id="188490165">
      <w:bodyDiv w:val="1"/>
      <w:marLeft w:val="0"/>
      <w:marRight w:val="0"/>
      <w:marTop w:val="0"/>
      <w:marBottom w:val="0"/>
      <w:divBdr>
        <w:top w:val="none" w:sz="0" w:space="0" w:color="auto"/>
        <w:left w:val="none" w:sz="0" w:space="0" w:color="auto"/>
        <w:bottom w:val="none" w:sz="0" w:space="0" w:color="auto"/>
        <w:right w:val="none" w:sz="0" w:space="0" w:color="auto"/>
      </w:divBdr>
    </w:div>
    <w:div w:id="194275053">
      <w:bodyDiv w:val="1"/>
      <w:marLeft w:val="0"/>
      <w:marRight w:val="0"/>
      <w:marTop w:val="0"/>
      <w:marBottom w:val="0"/>
      <w:divBdr>
        <w:top w:val="none" w:sz="0" w:space="0" w:color="auto"/>
        <w:left w:val="none" w:sz="0" w:space="0" w:color="auto"/>
        <w:bottom w:val="none" w:sz="0" w:space="0" w:color="auto"/>
        <w:right w:val="none" w:sz="0" w:space="0" w:color="auto"/>
      </w:divBdr>
    </w:div>
    <w:div w:id="195120561">
      <w:bodyDiv w:val="1"/>
      <w:marLeft w:val="0"/>
      <w:marRight w:val="0"/>
      <w:marTop w:val="0"/>
      <w:marBottom w:val="0"/>
      <w:divBdr>
        <w:top w:val="none" w:sz="0" w:space="0" w:color="auto"/>
        <w:left w:val="none" w:sz="0" w:space="0" w:color="auto"/>
        <w:bottom w:val="none" w:sz="0" w:space="0" w:color="auto"/>
        <w:right w:val="none" w:sz="0" w:space="0" w:color="auto"/>
      </w:divBdr>
    </w:div>
    <w:div w:id="197552871">
      <w:bodyDiv w:val="1"/>
      <w:marLeft w:val="0"/>
      <w:marRight w:val="0"/>
      <w:marTop w:val="0"/>
      <w:marBottom w:val="0"/>
      <w:divBdr>
        <w:top w:val="none" w:sz="0" w:space="0" w:color="auto"/>
        <w:left w:val="none" w:sz="0" w:space="0" w:color="auto"/>
        <w:bottom w:val="none" w:sz="0" w:space="0" w:color="auto"/>
        <w:right w:val="none" w:sz="0" w:space="0" w:color="auto"/>
      </w:divBdr>
    </w:div>
    <w:div w:id="197814532">
      <w:bodyDiv w:val="1"/>
      <w:marLeft w:val="0"/>
      <w:marRight w:val="0"/>
      <w:marTop w:val="0"/>
      <w:marBottom w:val="0"/>
      <w:divBdr>
        <w:top w:val="none" w:sz="0" w:space="0" w:color="auto"/>
        <w:left w:val="none" w:sz="0" w:space="0" w:color="auto"/>
        <w:bottom w:val="none" w:sz="0" w:space="0" w:color="auto"/>
        <w:right w:val="none" w:sz="0" w:space="0" w:color="auto"/>
      </w:divBdr>
    </w:div>
    <w:div w:id="212809545">
      <w:bodyDiv w:val="1"/>
      <w:marLeft w:val="0"/>
      <w:marRight w:val="0"/>
      <w:marTop w:val="0"/>
      <w:marBottom w:val="0"/>
      <w:divBdr>
        <w:top w:val="none" w:sz="0" w:space="0" w:color="auto"/>
        <w:left w:val="none" w:sz="0" w:space="0" w:color="auto"/>
        <w:bottom w:val="none" w:sz="0" w:space="0" w:color="auto"/>
        <w:right w:val="none" w:sz="0" w:space="0" w:color="auto"/>
      </w:divBdr>
    </w:div>
    <w:div w:id="236088740">
      <w:bodyDiv w:val="1"/>
      <w:marLeft w:val="0"/>
      <w:marRight w:val="0"/>
      <w:marTop w:val="0"/>
      <w:marBottom w:val="0"/>
      <w:divBdr>
        <w:top w:val="none" w:sz="0" w:space="0" w:color="auto"/>
        <w:left w:val="none" w:sz="0" w:space="0" w:color="auto"/>
        <w:bottom w:val="none" w:sz="0" w:space="0" w:color="auto"/>
        <w:right w:val="none" w:sz="0" w:space="0" w:color="auto"/>
      </w:divBdr>
    </w:div>
    <w:div w:id="242690608">
      <w:bodyDiv w:val="1"/>
      <w:marLeft w:val="0"/>
      <w:marRight w:val="0"/>
      <w:marTop w:val="0"/>
      <w:marBottom w:val="0"/>
      <w:divBdr>
        <w:top w:val="none" w:sz="0" w:space="0" w:color="auto"/>
        <w:left w:val="none" w:sz="0" w:space="0" w:color="auto"/>
        <w:bottom w:val="none" w:sz="0" w:space="0" w:color="auto"/>
        <w:right w:val="none" w:sz="0" w:space="0" w:color="auto"/>
      </w:divBdr>
    </w:div>
    <w:div w:id="252201263">
      <w:bodyDiv w:val="1"/>
      <w:marLeft w:val="0"/>
      <w:marRight w:val="0"/>
      <w:marTop w:val="0"/>
      <w:marBottom w:val="0"/>
      <w:divBdr>
        <w:top w:val="none" w:sz="0" w:space="0" w:color="auto"/>
        <w:left w:val="none" w:sz="0" w:space="0" w:color="auto"/>
        <w:bottom w:val="none" w:sz="0" w:space="0" w:color="auto"/>
        <w:right w:val="none" w:sz="0" w:space="0" w:color="auto"/>
      </w:divBdr>
    </w:div>
    <w:div w:id="255291457">
      <w:bodyDiv w:val="1"/>
      <w:marLeft w:val="0"/>
      <w:marRight w:val="0"/>
      <w:marTop w:val="0"/>
      <w:marBottom w:val="0"/>
      <w:divBdr>
        <w:top w:val="none" w:sz="0" w:space="0" w:color="auto"/>
        <w:left w:val="none" w:sz="0" w:space="0" w:color="auto"/>
        <w:bottom w:val="none" w:sz="0" w:space="0" w:color="auto"/>
        <w:right w:val="none" w:sz="0" w:space="0" w:color="auto"/>
      </w:divBdr>
    </w:div>
    <w:div w:id="257981609">
      <w:bodyDiv w:val="1"/>
      <w:marLeft w:val="0"/>
      <w:marRight w:val="0"/>
      <w:marTop w:val="0"/>
      <w:marBottom w:val="0"/>
      <w:divBdr>
        <w:top w:val="none" w:sz="0" w:space="0" w:color="auto"/>
        <w:left w:val="none" w:sz="0" w:space="0" w:color="auto"/>
        <w:bottom w:val="none" w:sz="0" w:space="0" w:color="auto"/>
        <w:right w:val="none" w:sz="0" w:space="0" w:color="auto"/>
      </w:divBdr>
    </w:div>
    <w:div w:id="259221430">
      <w:bodyDiv w:val="1"/>
      <w:marLeft w:val="0"/>
      <w:marRight w:val="0"/>
      <w:marTop w:val="0"/>
      <w:marBottom w:val="0"/>
      <w:divBdr>
        <w:top w:val="none" w:sz="0" w:space="0" w:color="auto"/>
        <w:left w:val="none" w:sz="0" w:space="0" w:color="auto"/>
        <w:bottom w:val="none" w:sz="0" w:space="0" w:color="auto"/>
        <w:right w:val="none" w:sz="0" w:space="0" w:color="auto"/>
      </w:divBdr>
    </w:div>
    <w:div w:id="260572887">
      <w:bodyDiv w:val="1"/>
      <w:marLeft w:val="0"/>
      <w:marRight w:val="0"/>
      <w:marTop w:val="0"/>
      <w:marBottom w:val="0"/>
      <w:divBdr>
        <w:top w:val="none" w:sz="0" w:space="0" w:color="auto"/>
        <w:left w:val="none" w:sz="0" w:space="0" w:color="auto"/>
        <w:bottom w:val="none" w:sz="0" w:space="0" w:color="auto"/>
        <w:right w:val="none" w:sz="0" w:space="0" w:color="auto"/>
      </w:divBdr>
    </w:div>
    <w:div w:id="266697120">
      <w:bodyDiv w:val="1"/>
      <w:marLeft w:val="0"/>
      <w:marRight w:val="0"/>
      <w:marTop w:val="0"/>
      <w:marBottom w:val="0"/>
      <w:divBdr>
        <w:top w:val="none" w:sz="0" w:space="0" w:color="auto"/>
        <w:left w:val="none" w:sz="0" w:space="0" w:color="auto"/>
        <w:bottom w:val="none" w:sz="0" w:space="0" w:color="auto"/>
        <w:right w:val="none" w:sz="0" w:space="0" w:color="auto"/>
      </w:divBdr>
    </w:div>
    <w:div w:id="268977653">
      <w:bodyDiv w:val="1"/>
      <w:marLeft w:val="0"/>
      <w:marRight w:val="0"/>
      <w:marTop w:val="0"/>
      <w:marBottom w:val="0"/>
      <w:divBdr>
        <w:top w:val="none" w:sz="0" w:space="0" w:color="auto"/>
        <w:left w:val="none" w:sz="0" w:space="0" w:color="auto"/>
        <w:bottom w:val="none" w:sz="0" w:space="0" w:color="auto"/>
        <w:right w:val="none" w:sz="0" w:space="0" w:color="auto"/>
      </w:divBdr>
    </w:div>
    <w:div w:id="270094736">
      <w:bodyDiv w:val="1"/>
      <w:marLeft w:val="0"/>
      <w:marRight w:val="0"/>
      <w:marTop w:val="0"/>
      <w:marBottom w:val="0"/>
      <w:divBdr>
        <w:top w:val="none" w:sz="0" w:space="0" w:color="auto"/>
        <w:left w:val="none" w:sz="0" w:space="0" w:color="auto"/>
        <w:bottom w:val="none" w:sz="0" w:space="0" w:color="auto"/>
        <w:right w:val="none" w:sz="0" w:space="0" w:color="auto"/>
      </w:divBdr>
    </w:div>
    <w:div w:id="279262769">
      <w:bodyDiv w:val="1"/>
      <w:marLeft w:val="0"/>
      <w:marRight w:val="0"/>
      <w:marTop w:val="0"/>
      <w:marBottom w:val="0"/>
      <w:divBdr>
        <w:top w:val="none" w:sz="0" w:space="0" w:color="auto"/>
        <w:left w:val="none" w:sz="0" w:space="0" w:color="auto"/>
        <w:bottom w:val="none" w:sz="0" w:space="0" w:color="auto"/>
        <w:right w:val="none" w:sz="0" w:space="0" w:color="auto"/>
      </w:divBdr>
    </w:div>
    <w:div w:id="291177301">
      <w:bodyDiv w:val="1"/>
      <w:marLeft w:val="0"/>
      <w:marRight w:val="0"/>
      <w:marTop w:val="0"/>
      <w:marBottom w:val="0"/>
      <w:divBdr>
        <w:top w:val="none" w:sz="0" w:space="0" w:color="auto"/>
        <w:left w:val="none" w:sz="0" w:space="0" w:color="auto"/>
        <w:bottom w:val="none" w:sz="0" w:space="0" w:color="auto"/>
        <w:right w:val="none" w:sz="0" w:space="0" w:color="auto"/>
      </w:divBdr>
    </w:div>
    <w:div w:id="295254964">
      <w:bodyDiv w:val="1"/>
      <w:marLeft w:val="0"/>
      <w:marRight w:val="0"/>
      <w:marTop w:val="0"/>
      <w:marBottom w:val="0"/>
      <w:divBdr>
        <w:top w:val="none" w:sz="0" w:space="0" w:color="auto"/>
        <w:left w:val="none" w:sz="0" w:space="0" w:color="auto"/>
        <w:bottom w:val="none" w:sz="0" w:space="0" w:color="auto"/>
        <w:right w:val="none" w:sz="0" w:space="0" w:color="auto"/>
      </w:divBdr>
    </w:div>
    <w:div w:id="297609394">
      <w:bodyDiv w:val="1"/>
      <w:marLeft w:val="0"/>
      <w:marRight w:val="0"/>
      <w:marTop w:val="0"/>
      <w:marBottom w:val="0"/>
      <w:divBdr>
        <w:top w:val="none" w:sz="0" w:space="0" w:color="auto"/>
        <w:left w:val="none" w:sz="0" w:space="0" w:color="auto"/>
        <w:bottom w:val="none" w:sz="0" w:space="0" w:color="auto"/>
        <w:right w:val="none" w:sz="0" w:space="0" w:color="auto"/>
      </w:divBdr>
    </w:div>
    <w:div w:id="298464990">
      <w:bodyDiv w:val="1"/>
      <w:marLeft w:val="0"/>
      <w:marRight w:val="0"/>
      <w:marTop w:val="0"/>
      <w:marBottom w:val="0"/>
      <w:divBdr>
        <w:top w:val="none" w:sz="0" w:space="0" w:color="auto"/>
        <w:left w:val="none" w:sz="0" w:space="0" w:color="auto"/>
        <w:bottom w:val="none" w:sz="0" w:space="0" w:color="auto"/>
        <w:right w:val="none" w:sz="0" w:space="0" w:color="auto"/>
      </w:divBdr>
    </w:div>
    <w:div w:id="301737170">
      <w:bodyDiv w:val="1"/>
      <w:marLeft w:val="0"/>
      <w:marRight w:val="0"/>
      <w:marTop w:val="0"/>
      <w:marBottom w:val="0"/>
      <w:divBdr>
        <w:top w:val="none" w:sz="0" w:space="0" w:color="auto"/>
        <w:left w:val="none" w:sz="0" w:space="0" w:color="auto"/>
        <w:bottom w:val="none" w:sz="0" w:space="0" w:color="auto"/>
        <w:right w:val="none" w:sz="0" w:space="0" w:color="auto"/>
      </w:divBdr>
    </w:div>
    <w:div w:id="308051328">
      <w:bodyDiv w:val="1"/>
      <w:marLeft w:val="0"/>
      <w:marRight w:val="0"/>
      <w:marTop w:val="0"/>
      <w:marBottom w:val="0"/>
      <w:divBdr>
        <w:top w:val="none" w:sz="0" w:space="0" w:color="auto"/>
        <w:left w:val="none" w:sz="0" w:space="0" w:color="auto"/>
        <w:bottom w:val="none" w:sz="0" w:space="0" w:color="auto"/>
        <w:right w:val="none" w:sz="0" w:space="0" w:color="auto"/>
      </w:divBdr>
    </w:div>
    <w:div w:id="311830093">
      <w:bodyDiv w:val="1"/>
      <w:marLeft w:val="0"/>
      <w:marRight w:val="0"/>
      <w:marTop w:val="0"/>
      <w:marBottom w:val="0"/>
      <w:divBdr>
        <w:top w:val="none" w:sz="0" w:space="0" w:color="auto"/>
        <w:left w:val="none" w:sz="0" w:space="0" w:color="auto"/>
        <w:bottom w:val="none" w:sz="0" w:space="0" w:color="auto"/>
        <w:right w:val="none" w:sz="0" w:space="0" w:color="auto"/>
      </w:divBdr>
    </w:div>
    <w:div w:id="313875474">
      <w:bodyDiv w:val="1"/>
      <w:marLeft w:val="0"/>
      <w:marRight w:val="0"/>
      <w:marTop w:val="0"/>
      <w:marBottom w:val="0"/>
      <w:divBdr>
        <w:top w:val="none" w:sz="0" w:space="0" w:color="auto"/>
        <w:left w:val="none" w:sz="0" w:space="0" w:color="auto"/>
        <w:bottom w:val="none" w:sz="0" w:space="0" w:color="auto"/>
        <w:right w:val="none" w:sz="0" w:space="0" w:color="auto"/>
      </w:divBdr>
    </w:div>
    <w:div w:id="321205331">
      <w:bodyDiv w:val="1"/>
      <w:marLeft w:val="0"/>
      <w:marRight w:val="0"/>
      <w:marTop w:val="0"/>
      <w:marBottom w:val="0"/>
      <w:divBdr>
        <w:top w:val="none" w:sz="0" w:space="0" w:color="auto"/>
        <w:left w:val="none" w:sz="0" w:space="0" w:color="auto"/>
        <w:bottom w:val="none" w:sz="0" w:space="0" w:color="auto"/>
        <w:right w:val="none" w:sz="0" w:space="0" w:color="auto"/>
      </w:divBdr>
    </w:div>
    <w:div w:id="324019059">
      <w:bodyDiv w:val="1"/>
      <w:marLeft w:val="0"/>
      <w:marRight w:val="0"/>
      <w:marTop w:val="0"/>
      <w:marBottom w:val="0"/>
      <w:divBdr>
        <w:top w:val="none" w:sz="0" w:space="0" w:color="auto"/>
        <w:left w:val="none" w:sz="0" w:space="0" w:color="auto"/>
        <w:bottom w:val="none" w:sz="0" w:space="0" w:color="auto"/>
        <w:right w:val="none" w:sz="0" w:space="0" w:color="auto"/>
      </w:divBdr>
    </w:div>
    <w:div w:id="328949304">
      <w:bodyDiv w:val="1"/>
      <w:marLeft w:val="0"/>
      <w:marRight w:val="0"/>
      <w:marTop w:val="0"/>
      <w:marBottom w:val="0"/>
      <w:divBdr>
        <w:top w:val="none" w:sz="0" w:space="0" w:color="auto"/>
        <w:left w:val="none" w:sz="0" w:space="0" w:color="auto"/>
        <w:bottom w:val="none" w:sz="0" w:space="0" w:color="auto"/>
        <w:right w:val="none" w:sz="0" w:space="0" w:color="auto"/>
      </w:divBdr>
    </w:div>
    <w:div w:id="329913238">
      <w:bodyDiv w:val="1"/>
      <w:marLeft w:val="0"/>
      <w:marRight w:val="0"/>
      <w:marTop w:val="0"/>
      <w:marBottom w:val="0"/>
      <w:divBdr>
        <w:top w:val="none" w:sz="0" w:space="0" w:color="auto"/>
        <w:left w:val="none" w:sz="0" w:space="0" w:color="auto"/>
        <w:bottom w:val="none" w:sz="0" w:space="0" w:color="auto"/>
        <w:right w:val="none" w:sz="0" w:space="0" w:color="auto"/>
      </w:divBdr>
    </w:div>
    <w:div w:id="335039117">
      <w:bodyDiv w:val="1"/>
      <w:marLeft w:val="0"/>
      <w:marRight w:val="0"/>
      <w:marTop w:val="0"/>
      <w:marBottom w:val="0"/>
      <w:divBdr>
        <w:top w:val="none" w:sz="0" w:space="0" w:color="auto"/>
        <w:left w:val="none" w:sz="0" w:space="0" w:color="auto"/>
        <w:bottom w:val="none" w:sz="0" w:space="0" w:color="auto"/>
        <w:right w:val="none" w:sz="0" w:space="0" w:color="auto"/>
      </w:divBdr>
    </w:div>
    <w:div w:id="339085723">
      <w:bodyDiv w:val="1"/>
      <w:marLeft w:val="0"/>
      <w:marRight w:val="0"/>
      <w:marTop w:val="0"/>
      <w:marBottom w:val="0"/>
      <w:divBdr>
        <w:top w:val="none" w:sz="0" w:space="0" w:color="auto"/>
        <w:left w:val="none" w:sz="0" w:space="0" w:color="auto"/>
        <w:bottom w:val="none" w:sz="0" w:space="0" w:color="auto"/>
        <w:right w:val="none" w:sz="0" w:space="0" w:color="auto"/>
      </w:divBdr>
    </w:div>
    <w:div w:id="339160246">
      <w:bodyDiv w:val="1"/>
      <w:marLeft w:val="0"/>
      <w:marRight w:val="0"/>
      <w:marTop w:val="0"/>
      <w:marBottom w:val="0"/>
      <w:divBdr>
        <w:top w:val="none" w:sz="0" w:space="0" w:color="auto"/>
        <w:left w:val="none" w:sz="0" w:space="0" w:color="auto"/>
        <w:bottom w:val="none" w:sz="0" w:space="0" w:color="auto"/>
        <w:right w:val="none" w:sz="0" w:space="0" w:color="auto"/>
      </w:divBdr>
    </w:div>
    <w:div w:id="354308126">
      <w:bodyDiv w:val="1"/>
      <w:marLeft w:val="0"/>
      <w:marRight w:val="0"/>
      <w:marTop w:val="0"/>
      <w:marBottom w:val="0"/>
      <w:divBdr>
        <w:top w:val="none" w:sz="0" w:space="0" w:color="auto"/>
        <w:left w:val="none" w:sz="0" w:space="0" w:color="auto"/>
        <w:bottom w:val="none" w:sz="0" w:space="0" w:color="auto"/>
        <w:right w:val="none" w:sz="0" w:space="0" w:color="auto"/>
      </w:divBdr>
    </w:div>
    <w:div w:id="364602385">
      <w:bodyDiv w:val="1"/>
      <w:marLeft w:val="0"/>
      <w:marRight w:val="0"/>
      <w:marTop w:val="0"/>
      <w:marBottom w:val="0"/>
      <w:divBdr>
        <w:top w:val="none" w:sz="0" w:space="0" w:color="auto"/>
        <w:left w:val="none" w:sz="0" w:space="0" w:color="auto"/>
        <w:bottom w:val="none" w:sz="0" w:space="0" w:color="auto"/>
        <w:right w:val="none" w:sz="0" w:space="0" w:color="auto"/>
      </w:divBdr>
    </w:div>
    <w:div w:id="389770458">
      <w:bodyDiv w:val="1"/>
      <w:marLeft w:val="0"/>
      <w:marRight w:val="0"/>
      <w:marTop w:val="0"/>
      <w:marBottom w:val="0"/>
      <w:divBdr>
        <w:top w:val="none" w:sz="0" w:space="0" w:color="auto"/>
        <w:left w:val="none" w:sz="0" w:space="0" w:color="auto"/>
        <w:bottom w:val="none" w:sz="0" w:space="0" w:color="auto"/>
        <w:right w:val="none" w:sz="0" w:space="0" w:color="auto"/>
      </w:divBdr>
    </w:div>
    <w:div w:id="404769543">
      <w:bodyDiv w:val="1"/>
      <w:marLeft w:val="0"/>
      <w:marRight w:val="0"/>
      <w:marTop w:val="0"/>
      <w:marBottom w:val="0"/>
      <w:divBdr>
        <w:top w:val="none" w:sz="0" w:space="0" w:color="auto"/>
        <w:left w:val="none" w:sz="0" w:space="0" w:color="auto"/>
        <w:bottom w:val="none" w:sz="0" w:space="0" w:color="auto"/>
        <w:right w:val="none" w:sz="0" w:space="0" w:color="auto"/>
      </w:divBdr>
    </w:div>
    <w:div w:id="410085365">
      <w:bodyDiv w:val="1"/>
      <w:marLeft w:val="0"/>
      <w:marRight w:val="0"/>
      <w:marTop w:val="0"/>
      <w:marBottom w:val="0"/>
      <w:divBdr>
        <w:top w:val="none" w:sz="0" w:space="0" w:color="auto"/>
        <w:left w:val="none" w:sz="0" w:space="0" w:color="auto"/>
        <w:bottom w:val="none" w:sz="0" w:space="0" w:color="auto"/>
        <w:right w:val="none" w:sz="0" w:space="0" w:color="auto"/>
      </w:divBdr>
    </w:div>
    <w:div w:id="411440062">
      <w:bodyDiv w:val="1"/>
      <w:marLeft w:val="0"/>
      <w:marRight w:val="0"/>
      <w:marTop w:val="0"/>
      <w:marBottom w:val="0"/>
      <w:divBdr>
        <w:top w:val="none" w:sz="0" w:space="0" w:color="auto"/>
        <w:left w:val="none" w:sz="0" w:space="0" w:color="auto"/>
        <w:bottom w:val="none" w:sz="0" w:space="0" w:color="auto"/>
        <w:right w:val="none" w:sz="0" w:space="0" w:color="auto"/>
      </w:divBdr>
    </w:div>
    <w:div w:id="413478770">
      <w:bodyDiv w:val="1"/>
      <w:marLeft w:val="0"/>
      <w:marRight w:val="0"/>
      <w:marTop w:val="0"/>
      <w:marBottom w:val="0"/>
      <w:divBdr>
        <w:top w:val="none" w:sz="0" w:space="0" w:color="auto"/>
        <w:left w:val="none" w:sz="0" w:space="0" w:color="auto"/>
        <w:bottom w:val="none" w:sz="0" w:space="0" w:color="auto"/>
        <w:right w:val="none" w:sz="0" w:space="0" w:color="auto"/>
      </w:divBdr>
    </w:div>
    <w:div w:id="414476137">
      <w:bodyDiv w:val="1"/>
      <w:marLeft w:val="0"/>
      <w:marRight w:val="0"/>
      <w:marTop w:val="0"/>
      <w:marBottom w:val="0"/>
      <w:divBdr>
        <w:top w:val="none" w:sz="0" w:space="0" w:color="auto"/>
        <w:left w:val="none" w:sz="0" w:space="0" w:color="auto"/>
        <w:bottom w:val="none" w:sz="0" w:space="0" w:color="auto"/>
        <w:right w:val="none" w:sz="0" w:space="0" w:color="auto"/>
      </w:divBdr>
    </w:div>
    <w:div w:id="419106091">
      <w:bodyDiv w:val="1"/>
      <w:marLeft w:val="0"/>
      <w:marRight w:val="0"/>
      <w:marTop w:val="0"/>
      <w:marBottom w:val="0"/>
      <w:divBdr>
        <w:top w:val="none" w:sz="0" w:space="0" w:color="auto"/>
        <w:left w:val="none" w:sz="0" w:space="0" w:color="auto"/>
        <w:bottom w:val="none" w:sz="0" w:space="0" w:color="auto"/>
        <w:right w:val="none" w:sz="0" w:space="0" w:color="auto"/>
      </w:divBdr>
    </w:div>
    <w:div w:id="422457965">
      <w:bodyDiv w:val="1"/>
      <w:marLeft w:val="0"/>
      <w:marRight w:val="0"/>
      <w:marTop w:val="0"/>
      <w:marBottom w:val="0"/>
      <w:divBdr>
        <w:top w:val="none" w:sz="0" w:space="0" w:color="auto"/>
        <w:left w:val="none" w:sz="0" w:space="0" w:color="auto"/>
        <w:bottom w:val="none" w:sz="0" w:space="0" w:color="auto"/>
        <w:right w:val="none" w:sz="0" w:space="0" w:color="auto"/>
      </w:divBdr>
    </w:div>
    <w:div w:id="427045798">
      <w:bodyDiv w:val="1"/>
      <w:marLeft w:val="0"/>
      <w:marRight w:val="0"/>
      <w:marTop w:val="0"/>
      <w:marBottom w:val="0"/>
      <w:divBdr>
        <w:top w:val="none" w:sz="0" w:space="0" w:color="auto"/>
        <w:left w:val="none" w:sz="0" w:space="0" w:color="auto"/>
        <w:bottom w:val="none" w:sz="0" w:space="0" w:color="auto"/>
        <w:right w:val="none" w:sz="0" w:space="0" w:color="auto"/>
      </w:divBdr>
    </w:div>
    <w:div w:id="445584779">
      <w:bodyDiv w:val="1"/>
      <w:marLeft w:val="0"/>
      <w:marRight w:val="0"/>
      <w:marTop w:val="0"/>
      <w:marBottom w:val="0"/>
      <w:divBdr>
        <w:top w:val="none" w:sz="0" w:space="0" w:color="auto"/>
        <w:left w:val="none" w:sz="0" w:space="0" w:color="auto"/>
        <w:bottom w:val="none" w:sz="0" w:space="0" w:color="auto"/>
        <w:right w:val="none" w:sz="0" w:space="0" w:color="auto"/>
      </w:divBdr>
    </w:div>
    <w:div w:id="448665661">
      <w:bodyDiv w:val="1"/>
      <w:marLeft w:val="0"/>
      <w:marRight w:val="0"/>
      <w:marTop w:val="0"/>
      <w:marBottom w:val="0"/>
      <w:divBdr>
        <w:top w:val="none" w:sz="0" w:space="0" w:color="auto"/>
        <w:left w:val="none" w:sz="0" w:space="0" w:color="auto"/>
        <w:bottom w:val="none" w:sz="0" w:space="0" w:color="auto"/>
        <w:right w:val="none" w:sz="0" w:space="0" w:color="auto"/>
      </w:divBdr>
    </w:div>
    <w:div w:id="458914968">
      <w:bodyDiv w:val="1"/>
      <w:marLeft w:val="0"/>
      <w:marRight w:val="0"/>
      <w:marTop w:val="0"/>
      <w:marBottom w:val="0"/>
      <w:divBdr>
        <w:top w:val="none" w:sz="0" w:space="0" w:color="auto"/>
        <w:left w:val="none" w:sz="0" w:space="0" w:color="auto"/>
        <w:bottom w:val="none" w:sz="0" w:space="0" w:color="auto"/>
        <w:right w:val="none" w:sz="0" w:space="0" w:color="auto"/>
      </w:divBdr>
    </w:div>
    <w:div w:id="470631394">
      <w:bodyDiv w:val="1"/>
      <w:marLeft w:val="0"/>
      <w:marRight w:val="0"/>
      <w:marTop w:val="0"/>
      <w:marBottom w:val="0"/>
      <w:divBdr>
        <w:top w:val="none" w:sz="0" w:space="0" w:color="auto"/>
        <w:left w:val="none" w:sz="0" w:space="0" w:color="auto"/>
        <w:bottom w:val="none" w:sz="0" w:space="0" w:color="auto"/>
        <w:right w:val="none" w:sz="0" w:space="0" w:color="auto"/>
      </w:divBdr>
    </w:div>
    <w:div w:id="478230469">
      <w:bodyDiv w:val="1"/>
      <w:marLeft w:val="0"/>
      <w:marRight w:val="0"/>
      <w:marTop w:val="0"/>
      <w:marBottom w:val="0"/>
      <w:divBdr>
        <w:top w:val="none" w:sz="0" w:space="0" w:color="auto"/>
        <w:left w:val="none" w:sz="0" w:space="0" w:color="auto"/>
        <w:bottom w:val="none" w:sz="0" w:space="0" w:color="auto"/>
        <w:right w:val="none" w:sz="0" w:space="0" w:color="auto"/>
      </w:divBdr>
    </w:div>
    <w:div w:id="479273620">
      <w:bodyDiv w:val="1"/>
      <w:marLeft w:val="0"/>
      <w:marRight w:val="0"/>
      <w:marTop w:val="0"/>
      <w:marBottom w:val="0"/>
      <w:divBdr>
        <w:top w:val="none" w:sz="0" w:space="0" w:color="auto"/>
        <w:left w:val="none" w:sz="0" w:space="0" w:color="auto"/>
        <w:bottom w:val="none" w:sz="0" w:space="0" w:color="auto"/>
        <w:right w:val="none" w:sz="0" w:space="0" w:color="auto"/>
      </w:divBdr>
    </w:div>
    <w:div w:id="482702401">
      <w:bodyDiv w:val="1"/>
      <w:marLeft w:val="0"/>
      <w:marRight w:val="0"/>
      <w:marTop w:val="0"/>
      <w:marBottom w:val="0"/>
      <w:divBdr>
        <w:top w:val="none" w:sz="0" w:space="0" w:color="auto"/>
        <w:left w:val="none" w:sz="0" w:space="0" w:color="auto"/>
        <w:bottom w:val="none" w:sz="0" w:space="0" w:color="auto"/>
        <w:right w:val="none" w:sz="0" w:space="0" w:color="auto"/>
      </w:divBdr>
    </w:div>
    <w:div w:id="488062530">
      <w:bodyDiv w:val="1"/>
      <w:marLeft w:val="0"/>
      <w:marRight w:val="0"/>
      <w:marTop w:val="0"/>
      <w:marBottom w:val="0"/>
      <w:divBdr>
        <w:top w:val="none" w:sz="0" w:space="0" w:color="auto"/>
        <w:left w:val="none" w:sz="0" w:space="0" w:color="auto"/>
        <w:bottom w:val="none" w:sz="0" w:space="0" w:color="auto"/>
        <w:right w:val="none" w:sz="0" w:space="0" w:color="auto"/>
      </w:divBdr>
    </w:div>
    <w:div w:id="505678924">
      <w:bodyDiv w:val="1"/>
      <w:marLeft w:val="0"/>
      <w:marRight w:val="0"/>
      <w:marTop w:val="0"/>
      <w:marBottom w:val="0"/>
      <w:divBdr>
        <w:top w:val="none" w:sz="0" w:space="0" w:color="auto"/>
        <w:left w:val="none" w:sz="0" w:space="0" w:color="auto"/>
        <w:bottom w:val="none" w:sz="0" w:space="0" w:color="auto"/>
        <w:right w:val="none" w:sz="0" w:space="0" w:color="auto"/>
      </w:divBdr>
    </w:div>
    <w:div w:id="508254749">
      <w:bodyDiv w:val="1"/>
      <w:marLeft w:val="0"/>
      <w:marRight w:val="0"/>
      <w:marTop w:val="0"/>
      <w:marBottom w:val="0"/>
      <w:divBdr>
        <w:top w:val="none" w:sz="0" w:space="0" w:color="auto"/>
        <w:left w:val="none" w:sz="0" w:space="0" w:color="auto"/>
        <w:bottom w:val="none" w:sz="0" w:space="0" w:color="auto"/>
        <w:right w:val="none" w:sz="0" w:space="0" w:color="auto"/>
      </w:divBdr>
    </w:div>
    <w:div w:id="516620419">
      <w:bodyDiv w:val="1"/>
      <w:marLeft w:val="0"/>
      <w:marRight w:val="0"/>
      <w:marTop w:val="0"/>
      <w:marBottom w:val="0"/>
      <w:divBdr>
        <w:top w:val="none" w:sz="0" w:space="0" w:color="auto"/>
        <w:left w:val="none" w:sz="0" w:space="0" w:color="auto"/>
        <w:bottom w:val="none" w:sz="0" w:space="0" w:color="auto"/>
        <w:right w:val="none" w:sz="0" w:space="0" w:color="auto"/>
      </w:divBdr>
    </w:div>
    <w:div w:id="521162140">
      <w:bodyDiv w:val="1"/>
      <w:marLeft w:val="0"/>
      <w:marRight w:val="0"/>
      <w:marTop w:val="0"/>
      <w:marBottom w:val="0"/>
      <w:divBdr>
        <w:top w:val="none" w:sz="0" w:space="0" w:color="auto"/>
        <w:left w:val="none" w:sz="0" w:space="0" w:color="auto"/>
        <w:bottom w:val="none" w:sz="0" w:space="0" w:color="auto"/>
        <w:right w:val="none" w:sz="0" w:space="0" w:color="auto"/>
      </w:divBdr>
    </w:div>
    <w:div w:id="527329696">
      <w:bodyDiv w:val="1"/>
      <w:marLeft w:val="0"/>
      <w:marRight w:val="0"/>
      <w:marTop w:val="0"/>
      <w:marBottom w:val="0"/>
      <w:divBdr>
        <w:top w:val="none" w:sz="0" w:space="0" w:color="auto"/>
        <w:left w:val="none" w:sz="0" w:space="0" w:color="auto"/>
        <w:bottom w:val="none" w:sz="0" w:space="0" w:color="auto"/>
        <w:right w:val="none" w:sz="0" w:space="0" w:color="auto"/>
      </w:divBdr>
    </w:div>
    <w:div w:id="536504454">
      <w:bodyDiv w:val="1"/>
      <w:marLeft w:val="0"/>
      <w:marRight w:val="0"/>
      <w:marTop w:val="0"/>
      <w:marBottom w:val="0"/>
      <w:divBdr>
        <w:top w:val="none" w:sz="0" w:space="0" w:color="auto"/>
        <w:left w:val="none" w:sz="0" w:space="0" w:color="auto"/>
        <w:bottom w:val="none" w:sz="0" w:space="0" w:color="auto"/>
        <w:right w:val="none" w:sz="0" w:space="0" w:color="auto"/>
      </w:divBdr>
    </w:div>
    <w:div w:id="541601603">
      <w:bodyDiv w:val="1"/>
      <w:marLeft w:val="0"/>
      <w:marRight w:val="0"/>
      <w:marTop w:val="0"/>
      <w:marBottom w:val="0"/>
      <w:divBdr>
        <w:top w:val="none" w:sz="0" w:space="0" w:color="auto"/>
        <w:left w:val="none" w:sz="0" w:space="0" w:color="auto"/>
        <w:bottom w:val="none" w:sz="0" w:space="0" w:color="auto"/>
        <w:right w:val="none" w:sz="0" w:space="0" w:color="auto"/>
      </w:divBdr>
    </w:div>
    <w:div w:id="546769095">
      <w:bodyDiv w:val="1"/>
      <w:marLeft w:val="0"/>
      <w:marRight w:val="0"/>
      <w:marTop w:val="0"/>
      <w:marBottom w:val="0"/>
      <w:divBdr>
        <w:top w:val="none" w:sz="0" w:space="0" w:color="auto"/>
        <w:left w:val="none" w:sz="0" w:space="0" w:color="auto"/>
        <w:bottom w:val="none" w:sz="0" w:space="0" w:color="auto"/>
        <w:right w:val="none" w:sz="0" w:space="0" w:color="auto"/>
      </w:divBdr>
    </w:div>
    <w:div w:id="548028723">
      <w:bodyDiv w:val="1"/>
      <w:marLeft w:val="0"/>
      <w:marRight w:val="0"/>
      <w:marTop w:val="0"/>
      <w:marBottom w:val="0"/>
      <w:divBdr>
        <w:top w:val="none" w:sz="0" w:space="0" w:color="auto"/>
        <w:left w:val="none" w:sz="0" w:space="0" w:color="auto"/>
        <w:bottom w:val="none" w:sz="0" w:space="0" w:color="auto"/>
        <w:right w:val="none" w:sz="0" w:space="0" w:color="auto"/>
      </w:divBdr>
    </w:div>
    <w:div w:id="557519237">
      <w:bodyDiv w:val="1"/>
      <w:marLeft w:val="0"/>
      <w:marRight w:val="0"/>
      <w:marTop w:val="0"/>
      <w:marBottom w:val="0"/>
      <w:divBdr>
        <w:top w:val="none" w:sz="0" w:space="0" w:color="auto"/>
        <w:left w:val="none" w:sz="0" w:space="0" w:color="auto"/>
        <w:bottom w:val="none" w:sz="0" w:space="0" w:color="auto"/>
        <w:right w:val="none" w:sz="0" w:space="0" w:color="auto"/>
      </w:divBdr>
    </w:div>
    <w:div w:id="565343421">
      <w:bodyDiv w:val="1"/>
      <w:marLeft w:val="0"/>
      <w:marRight w:val="0"/>
      <w:marTop w:val="0"/>
      <w:marBottom w:val="0"/>
      <w:divBdr>
        <w:top w:val="none" w:sz="0" w:space="0" w:color="auto"/>
        <w:left w:val="none" w:sz="0" w:space="0" w:color="auto"/>
        <w:bottom w:val="none" w:sz="0" w:space="0" w:color="auto"/>
        <w:right w:val="none" w:sz="0" w:space="0" w:color="auto"/>
      </w:divBdr>
    </w:div>
    <w:div w:id="570624819">
      <w:bodyDiv w:val="1"/>
      <w:marLeft w:val="0"/>
      <w:marRight w:val="0"/>
      <w:marTop w:val="0"/>
      <w:marBottom w:val="0"/>
      <w:divBdr>
        <w:top w:val="none" w:sz="0" w:space="0" w:color="auto"/>
        <w:left w:val="none" w:sz="0" w:space="0" w:color="auto"/>
        <w:bottom w:val="none" w:sz="0" w:space="0" w:color="auto"/>
        <w:right w:val="none" w:sz="0" w:space="0" w:color="auto"/>
      </w:divBdr>
    </w:div>
    <w:div w:id="570848609">
      <w:bodyDiv w:val="1"/>
      <w:marLeft w:val="0"/>
      <w:marRight w:val="0"/>
      <w:marTop w:val="0"/>
      <w:marBottom w:val="0"/>
      <w:divBdr>
        <w:top w:val="none" w:sz="0" w:space="0" w:color="auto"/>
        <w:left w:val="none" w:sz="0" w:space="0" w:color="auto"/>
        <w:bottom w:val="none" w:sz="0" w:space="0" w:color="auto"/>
        <w:right w:val="none" w:sz="0" w:space="0" w:color="auto"/>
      </w:divBdr>
    </w:div>
    <w:div w:id="570962533">
      <w:bodyDiv w:val="1"/>
      <w:marLeft w:val="0"/>
      <w:marRight w:val="0"/>
      <w:marTop w:val="0"/>
      <w:marBottom w:val="0"/>
      <w:divBdr>
        <w:top w:val="none" w:sz="0" w:space="0" w:color="auto"/>
        <w:left w:val="none" w:sz="0" w:space="0" w:color="auto"/>
        <w:bottom w:val="none" w:sz="0" w:space="0" w:color="auto"/>
        <w:right w:val="none" w:sz="0" w:space="0" w:color="auto"/>
      </w:divBdr>
    </w:div>
    <w:div w:id="583877328">
      <w:bodyDiv w:val="1"/>
      <w:marLeft w:val="0"/>
      <w:marRight w:val="0"/>
      <w:marTop w:val="0"/>
      <w:marBottom w:val="0"/>
      <w:divBdr>
        <w:top w:val="none" w:sz="0" w:space="0" w:color="auto"/>
        <w:left w:val="none" w:sz="0" w:space="0" w:color="auto"/>
        <w:bottom w:val="none" w:sz="0" w:space="0" w:color="auto"/>
        <w:right w:val="none" w:sz="0" w:space="0" w:color="auto"/>
      </w:divBdr>
    </w:div>
    <w:div w:id="586815186">
      <w:bodyDiv w:val="1"/>
      <w:marLeft w:val="0"/>
      <w:marRight w:val="0"/>
      <w:marTop w:val="0"/>
      <w:marBottom w:val="0"/>
      <w:divBdr>
        <w:top w:val="none" w:sz="0" w:space="0" w:color="auto"/>
        <w:left w:val="none" w:sz="0" w:space="0" w:color="auto"/>
        <w:bottom w:val="none" w:sz="0" w:space="0" w:color="auto"/>
        <w:right w:val="none" w:sz="0" w:space="0" w:color="auto"/>
      </w:divBdr>
    </w:div>
    <w:div w:id="599223374">
      <w:bodyDiv w:val="1"/>
      <w:marLeft w:val="0"/>
      <w:marRight w:val="0"/>
      <w:marTop w:val="0"/>
      <w:marBottom w:val="0"/>
      <w:divBdr>
        <w:top w:val="none" w:sz="0" w:space="0" w:color="auto"/>
        <w:left w:val="none" w:sz="0" w:space="0" w:color="auto"/>
        <w:bottom w:val="none" w:sz="0" w:space="0" w:color="auto"/>
        <w:right w:val="none" w:sz="0" w:space="0" w:color="auto"/>
      </w:divBdr>
    </w:div>
    <w:div w:id="604776371">
      <w:bodyDiv w:val="1"/>
      <w:marLeft w:val="0"/>
      <w:marRight w:val="0"/>
      <w:marTop w:val="0"/>
      <w:marBottom w:val="0"/>
      <w:divBdr>
        <w:top w:val="none" w:sz="0" w:space="0" w:color="auto"/>
        <w:left w:val="none" w:sz="0" w:space="0" w:color="auto"/>
        <w:bottom w:val="none" w:sz="0" w:space="0" w:color="auto"/>
        <w:right w:val="none" w:sz="0" w:space="0" w:color="auto"/>
      </w:divBdr>
    </w:div>
    <w:div w:id="610936547">
      <w:bodyDiv w:val="1"/>
      <w:marLeft w:val="0"/>
      <w:marRight w:val="0"/>
      <w:marTop w:val="0"/>
      <w:marBottom w:val="0"/>
      <w:divBdr>
        <w:top w:val="none" w:sz="0" w:space="0" w:color="auto"/>
        <w:left w:val="none" w:sz="0" w:space="0" w:color="auto"/>
        <w:bottom w:val="none" w:sz="0" w:space="0" w:color="auto"/>
        <w:right w:val="none" w:sz="0" w:space="0" w:color="auto"/>
      </w:divBdr>
    </w:div>
    <w:div w:id="619995910">
      <w:bodyDiv w:val="1"/>
      <w:marLeft w:val="0"/>
      <w:marRight w:val="0"/>
      <w:marTop w:val="0"/>
      <w:marBottom w:val="0"/>
      <w:divBdr>
        <w:top w:val="none" w:sz="0" w:space="0" w:color="auto"/>
        <w:left w:val="none" w:sz="0" w:space="0" w:color="auto"/>
        <w:bottom w:val="none" w:sz="0" w:space="0" w:color="auto"/>
        <w:right w:val="none" w:sz="0" w:space="0" w:color="auto"/>
      </w:divBdr>
    </w:div>
    <w:div w:id="627245494">
      <w:bodyDiv w:val="1"/>
      <w:marLeft w:val="0"/>
      <w:marRight w:val="0"/>
      <w:marTop w:val="0"/>
      <w:marBottom w:val="0"/>
      <w:divBdr>
        <w:top w:val="none" w:sz="0" w:space="0" w:color="auto"/>
        <w:left w:val="none" w:sz="0" w:space="0" w:color="auto"/>
        <w:bottom w:val="none" w:sz="0" w:space="0" w:color="auto"/>
        <w:right w:val="none" w:sz="0" w:space="0" w:color="auto"/>
      </w:divBdr>
    </w:div>
    <w:div w:id="630792419">
      <w:bodyDiv w:val="1"/>
      <w:marLeft w:val="0"/>
      <w:marRight w:val="0"/>
      <w:marTop w:val="0"/>
      <w:marBottom w:val="0"/>
      <w:divBdr>
        <w:top w:val="none" w:sz="0" w:space="0" w:color="auto"/>
        <w:left w:val="none" w:sz="0" w:space="0" w:color="auto"/>
        <w:bottom w:val="none" w:sz="0" w:space="0" w:color="auto"/>
        <w:right w:val="none" w:sz="0" w:space="0" w:color="auto"/>
      </w:divBdr>
    </w:div>
    <w:div w:id="638414718">
      <w:bodyDiv w:val="1"/>
      <w:marLeft w:val="0"/>
      <w:marRight w:val="0"/>
      <w:marTop w:val="0"/>
      <w:marBottom w:val="0"/>
      <w:divBdr>
        <w:top w:val="none" w:sz="0" w:space="0" w:color="auto"/>
        <w:left w:val="none" w:sz="0" w:space="0" w:color="auto"/>
        <w:bottom w:val="none" w:sz="0" w:space="0" w:color="auto"/>
        <w:right w:val="none" w:sz="0" w:space="0" w:color="auto"/>
      </w:divBdr>
    </w:div>
    <w:div w:id="648561781">
      <w:bodyDiv w:val="1"/>
      <w:marLeft w:val="0"/>
      <w:marRight w:val="0"/>
      <w:marTop w:val="0"/>
      <w:marBottom w:val="0"/>
      <w:divBdr>
        <w:top w:val="none" w:sz="0" w:space="0" w:color="auto"/>
        <w:left w:val="none" w:sz="0" w:space="0" w:color="auto"/>
        <w:bottom w:val="none" w:sz="0" w:space="0" w:color="auto"/>
        <w:right w:val="none" w:sz="0" w:space="0" w:color="auto"/>
      </w:divBdr>
    </w:div>
    <w:div w:id="649410482">
      <w:bodyDiv w:val="1"/>
      <w:marLeft w:val="0"/>
      <w:marRight w:val="0"/>
      <w:marTop w:val="0"/>
      <w:marBottom w:val="0"/>
      <w:divBdr>
        <w:top w:val="none" w:sz="0" w:space="0" w:color="auto"/>
        <w:left w:val="none" w:sz="0" w:space="0" w:color="auto"/>
        <w:bottom w:val="none" w:sz="0" w:space="0" w:color="auto"/>
        <w:right w:val="none" w:sz="0" w:space="0" w:color="auto"/>
      </w:divBdr>
    </w:div>
    <w:div w:id="652373461">
      <w:bodyDiv w:val="1"/>
      <w:marLeft w:val="0"/>
      <w:marRight w:val="0"/>
      <w:marTop w:val="0"/>
      <w:marBottom w:val="0"/>
      <w:divBdr>
        <w:top w:val="none" w:sz="0" w:space="0" w:color="auto"/>
        <w:left w:val="none" w:sz="0" w:space="0" w:color="auto"/>
        <w:bottom w:val="none" w:sz="0" w:space="0" w:color="auto"/>
        <w:right w:val="none" w:sz="0" w:space="0" w:color="auto"/>
      </w:divBdr>
    </w:div>
    <w:div w:id="661199927">
      <w:bodyDiv w:val="1"/>
      <w:marLeft w:val="0"/>
      <w:marRight w:val="0"/>
      <w:marTop w:val="0"/>
      <w:marBottom w:val="0"/>
      <w:divBdr>
        <w:top w:val="none" w:sz="0" w:space="0" w:color="auto"/>
        <w:left w:val="none" w:sz="0" w:space="0" w:color="auto"/>
        <w:bottom w:val="none" w:sz="0" w:space="0" w:color="auto"/>
        <w:right w:val="none" w:sz="0" w:space="0" w:color="auto"/>
      </w:divBdr>
    </w:div>
    <w:div w:id="663316000">
      <w:bodyDiv w:val="1"/>
      <w:marLeft w:val="0"/>
      <w:marRight w:val="0"/>
      <w:marTop w:val="0"/>
      <w:marBottom w:val="0"/>
      <w:divBdr>
        <w:top w:val="none" w:sz="0" w:space="0" w:color="auto"/>
        <w:left w:val="none" w:sz="0" w:space="0" w:color="auto"/>
        <w:bottom w:val="none" w:sz="0" w:space="0" w:color="auto"/>
        <w:right w:val="none" w:sz="0" w:space="0" w:color="auto"/>
      </w:divBdr>
    </w:div>
    <w:div w:id="681127912">
      <w:bodyDiv w:val="1"/>
      <w:marLeft w:val="0"/>
      <w:marRight w:val="0"/>
      <w:marTop w:val="0"/>
      <w:marBottom w:val="0"/>
      <w:divBdr>
        <w:top w:val="none" w:sz="0" w:space="0" w:color="auto"/>
        <w:left w:val="none" w:sz="0" w:space="0" w:color="auto"/>
        <w:bottom w:val="none" w:sz="0" w:space="0" w:color="auto"/>
        <w:right w:val="none" w:sz="0" w:space="0" w:color="auto"/>
      </w:divBdr>
    </w:div>
    <w:div w:id="699015451">
      <w:bodyDiv w:val="1"/>
      <w:marLeft w:val="0"/>
      <w:marRight w:val="0"/>
      <w:marTop w:val="0"/>
      <w:marBottom w:val="0"/>
      <w:divBdr>
        <w:top w:val="none" w:sz="0" w:space="0" w:color="auto"/>
        <w:left w:val="none" w:sz="0" w:space="0" w:color="auto"/>
        <w:bottom w:val="none" w:sz="0" w:space="0" w:color="auto"/>
        <w:right w:val="none" w:sz="0" w:space="0" w:color="auto"/>
      </w:divBdr>
    </w:div>
    <w:div w:id="700083505">
      <w:bodyDiv w:val="1"/>
      <w:marLeft w:val="0"/>
      <w:marRight w:val="0"/>
      <w:marTop w:val="0"/>
      <w:marBottom w:val="0"/>
      <w:divBdr>
        <w:top w:val="none" w:sz="0" w:space="0" w:color="auto"/>
        <w:left w:val="none" w:sz="0" w:space="0" w:color="auto"/>
        <w:bottom w:val="none" w:sz="0" w:space="0" w:color="auto"/>
        <w:right w:val="none" w:sz="0" w:space="0" w:color="auto"/>
      </w:divBdr>
    </w:div>
    <w:div w:id="704911143">
      <w:bodyDiv w:val="1"/>
      <w:marLeft w:val="0"/>
      <w:marRight w:val="0"/>
      <w:marTop w:val="0"/>
      <w:marBottom w:val="0"/>
      <w:divBdr>
        <w:top w:val="none" w:sz="0" w:space="0" w:color="auto"/>
        <w:left w:val="none" w:sz="0" w:space="0" w:color="auto"/>
        <w:bottom w:val="none" w:sz="0" w:space="0" w:color="auto"/>
        <w:right w:val="none" w:sz="0" w:space="0" w:color="auto"/>
      </w:divBdr>
    </w:div>
    <w:div w:id="708185220">
      <w:bodyDiv w:val="1"/>
      <w:marLeft w:val="0"/>
      <w:marRight w:val="0"/>
      <w:marTop w:val="0"/>
      <w:marBottom w:val="0"/>
      <w:divBdr>
        <w:top w:val="none" w:sz="0" w:space="0" w:color="auto"/>
        <w:left w:val="none" w:sz="0" w:space="0" w:color="auto"/>
        <w:bottom w:val="none" w:sz="0" w:space="0" w:color="auto"/>
        <w:right w:val="none" w:sz="0" w:space="0" w:color="auto"/>
      </w:divBdr>
    </w:div>
    <w:div w:id="710374390">
      <w:bodyDiv w:val="1"/>
      <w:marLeft w:val="0"/>
      <w:marRight w:val="0"/>
      <w:marTop w:val="0"/>
      <w:marBottom w:val="0"/>
      <w:divBdr>
        <w:top w:val="none" w:sz="0" w:space="0" w:color="auto"/>
        <w:left w:val="none" w:sz="0" w:space="0" w:color="auto"/>
        <w:bottom w:val="none" w:sz="0" w:space="0" w:color="auto"/>
        <w:right w:val="none" w:sz="0" w:space="0" w:color="auto"/>
      </w:divBdr>
    </w:div>
    <w:div w:id="717583046">
      <w:bodyDiv w:val="1"/>
      <w:marLeft w:val="0"/>
      <w:marRight w:val="0"/>
      <w:marTop w:val="0"/>
      <w:marBottom w:val="0"/>
      <w:divBdr>
        <w:top w:val="none" w:sz="0" w:space="0" w:color="auto"/>
        <w:left w:val="none" w:sz="0" w:space="0" w:color="auto"/>
        <w:bottom w:val="none" w:sz="0" w:space="0" w:color="auto"/>
        <w:right w:val="none" w:sz="0" w:space="0" w:color="auto"/>
      </w:divBdr>
    </w:div>
    <w:div w:id="728499831">
      <w:bodyDiv w:val="1"/>
      <w:marLeft w:val="0"/>
      <w:marRight w:val="0"/>
      <w:marTop w:val="0"/>
      <w:marBottom w:val="0"/>
      <w:divBdr>
        <w:top w:val="none" w:sz="0" w:space="0" w:color="auto"/>
        <w:left w:val="none" w:sz="0" w:space="0" w:color="auto"/>
        <w:bottom w:val="none" w:sz="0" w:space="0" w:color="auto"/>
        <w:right w:val="none" w:sz="0" w:space="0" w:color="auto"/>
      </w:divBdr>
    </w:div>
    <w:div w:id="738482310">
      <w:bodyDiv w:val="1"/>
      <w:marLeft w:val="0"/>
      <w:marRight w:val="0"/>
      <w:marTop w:val="0"/>
      <w:marBottom w:val="0"/>
      <w:divBdr>
        <w:top w:val="none" w:sz="0" w:space="0" w:color="auto"/>
        <w:left w:val="none" w:sz="0" w:space="0" w:color="auto"/>
        <w:bottom w:val="none" w:sz="0" w:space="0" w:color="auto"/>
        <w:right w:val="none" w:sz="0" w:space="0" w:color="auto"/>
      </w:divBdr>
    </w:div>
    <w:div w:id="743258255">
      <w:bodyDiv w:val="1"/>
      <w:marLeft w:val="0"/>
      <w:marRight w:val="0"/>
      <w:marTop w:val="0"/>
      <w:marBottom w:val="0"/>
      <w:divBdr>
        <w:top w:val="none" w:sz="0" w:space="0" w:color="auto"/>
        <w:left w:val="none" w:sz="0" w:space="0" w:color="auto"/>
        <w:bottom w:val="none" w:sz="0" w:space="0" w:color="auto"/>
        <w:right w:val="none" w:sz="0" w:space="0" w:color="auto"/>
      </w:divBdr>
    </w:div>
    <w:div w:id="745107111">
      <w:bodyDiv w:val="1"/>
      <w:marLeft w:val="0"/>
      <w:marRight w:val="0"/>
      <w:marTop w:val="0"/>
      <w:marBottom w:val="0"/>
      <w:divBdr>
        <w:top w:val="none" w:sz="0" w:space="0" w:color="auto"/>
        <w:left w:val="none" w:sz="0" w:space="0" w:color="auto"/>
        <w:bottom w:val="none" w:sz="0" w:space="0" w:color="auto"/>
        <w:right w:val="none" w:sz="0" w:space="0" w:color="auto"/>
      </w:divBdr>
    </w:div>
    <w:div w:id="748423455">
      <w:bodyDiv w:val="1"/>
      <w:marLeft w:val="0"/>
      <w:marRight w:val="0"/>
      <w:marTop w:val="0"/>
      <w:marBottom w:val="0"/>
      <w:divBdr>
        <w:top w:val="none" w:sz="0" w:space="0" w:color="auto"/>
        <w:left w:val="none" w:sz="0" w:space="0" w:color="auto"/>
        <w:bottom w:val="none" w:sz="0" w:space="0" w:color="auto"/>
        <w:right w:val="none" w:sz="0" w:space="0" w:color="auto"/>
      </w:divBdr>
    </w:div>
    <w:div w:id="753205308">
      <w:bodyDiv w:val="1"/>
      <w:marLeft w:val="0"/>
      <w:marRight w:val="0"/>
      <w:marTop w:val="0"/>
      <w:marBottom w:val="0"/>
      <w:divBdr>
        <w:top w:val="none" w:sz="0" w:space="0" w:color="auto"/>
        <w:left w:val="none" w:sz="0" w:space="0" w:color="auto"/>
        <w:bottom w:val="none" w:sz="0" w:space="0" w:color="auto"/>
        <w:right w:val="none" w:sz="0" w:space="0" w:color="auto"/>
      </w:divBdr>
    </w:div>
    <w:div w:id="755437897">
      <w:bodyDiv w:val="1"/>
      <w:marLeft w:val="0"/>
      <w:marRight w:val="0"/>
      <w:marTop w:val="0"/>
      <w:marBottom w:val="0"/>
      <w:divBdr>
        <w:top w:val="none" w:sz="0" w:space="0" w:color="auto"/>
        <w:left w:val="none" w:sz="0" w:space="0" w:color="auto"/>
        <w:bottom w:val="none" w:sz="0" w:space="0" w:color="auto"/>
        <w:right w:val="none" w:sz="0" w:space="0" w:color="auto"/>
      </w:divBdr>
    </w:div>
    <w:div w:id="762577072">
      <w:bodyDiv w:val="1"/>
      <w:marLeft w:val="0"/>
      <w:marRight w:val="0"/>
      <w:marTop w:val="0"/>
      <w:marBottom w:val="0"/>
      <w:divBdr>
        <w:top w:val="none" w:sz="0" w:space="0" w:color="auto"/>
        <w:left w:val="none" w:sz="0" w:space="0" w:color="auto"/>
        <w:bottom w:val="none" w:sz="0" w:space="0" w:color="auto"/>
        <w:right w:val="none" w:sz="0" w:space="0" w:color="auto"/>
      </w:divBdr>
    </w:div>
    <w:div w:id="765341578">
      <w:bodyDiv w:val="1"/>
      <w:marLeft w:val="0"/>
      <w:marRight w:val="0"/>
      <w:marTop w:val="0"/>
      <w:marBottom w:val="0"/>
      <w:divBdr>
        <w:top w:val="none" w:sz="0" w:space="0" w:color="auto"/>
        <w:left w:val="none" w:sz="0" w:space="0" w:color="auto"/>
        <w:bottom w:val="none" w:sz="0" w:space="0" w:color="auto"/>
        <w:right w:val="none" w:sz="0" w:space="0" w:color="auto"/>
      </w:divBdr>
    </w:div>
    <w:div w:id="773407179">
      <w:bodyDiv w:val="1"/>
      <w:marLeft w:val="0"/>
      <w:marRight w:val="0"/>
      <w:marTop w:val="0"/>
      <w:marBottom w:val="0"/>
      <w:divBdr>
        <w:top w:val="none" w:sz="0" w:space="0" w:color="auto"/>
        <w:left w:val="none" w:sz="0" w:space="0" w:color="auto"/>
        <w:bottom w:val="none" w:sz="0" w:space="0" w:color="auto"/>
        <w:right w:val="none" w:sz="0" w:space="0" w:color="auto"/>
      </w:divBdr>
    </w:div>
    <w:div w:id="774327427">
      <w:bodyDiv w:val="1"/>
      <w:marLeft w:val="0"/>
      <w:marRight w:val="0"/>
      <w:marTop w:val="0"/>
      <w:marBottom w:val="0"/>
      <w:divBdr>
        <w:top w:val="none" w:sz="0" w:space="0" w:color="auto"/>
        <w:left w:val="none" w:sz="0" w:space="0" w:color="auto"/>
        <w:bottom w:val="none" w:sz="0" w:space="0" w:color="auto"/>
        <w:right w:val="none" w:sz="0" w:space="0" w:color="auto"/>
      </w:divBdr>
    </w:div>
    <w:div w:id="781414894">
      <w:bodyDiv w:val="1"/>
      <w:marLeft w:val="0"/>
      <w:marRight w:val="0"/>
      <w:marTop w:val="0"/>
      <w:marBottom w:val="0"/>
      <w:divBdr>
        <w:top w:val="none" w:sz="0" w:space="0" w:color="auto"/>
        <w:left w:val="none" w:sz="0" w:space="0" w:color="auto"/>
        <w:bottom w:val="none" w:sz="0" w:space="0" w:color="auto"/>
        <w:right w:val="none" w:sz="0" w:space="0" w:color="auto"/>
      </w:divBdr>
    </w:div>
    <w:div w:id="786513170">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2820245">
      <w:bodyDiv w:val="1"/>
      <w:marLeft w:val="0"/>
      <w:marRight w:val="0"/>
      <w:marTop w:val="0"/>
      <w:marBottom w:val="0"/>
      <w:divBdr>
        <w:top w:val="none" w:sz="0" w:space="0" w:color="auto"/>
        <w:left w:val="none" w:sz="0" w:space="0" w:color="auto"/>
        <w:bottom w:val="none" w:sz="0" w:space="0" w:color="auto"/>
        <w:right w:val="none" w:sz="0" w:space="0" w:color="auto"/>
      </w:divBdr>
    </w:div>
    <w:div w:id="796026324">
      <w:bodyDiv w:val="1"/>
      <w:marLeft w:val="0"/>
      <w:marRight w:val="0"/>
      <w:marTop w:val="0"/>
      <w:marBottom w:val="0"/>
      <w:divBdr>
        <w:top w:val="none" w:sz="0" w:space="0" w:color="auto"/>
        <w:left w:val="none" w:sz="0" w:space="0" w:color="auto"/>
        <w:bottom w:val="none" w:sz="0" w:space="0" w:color="auto"/>
        <w:right w:val="none" w:sz="0" w:space="0" w:color="auto"/>
      </w:divBdr>
    </w:div>
    <w:div w:id="806582843">
      <w:bodyDiv w:val="1"/>
      <w:marLeft w:val="0"/>
      <w:marRight w:val="0"/>
      <w:marTop w:val="0"/>
      <w:marBottom w:val="0"/>
      <w:divBdr>
        <w:top w:val="none" w:sz="0" w:space="0" w:color="auto"/>
        <w:left w:val="none" w:sz="0" w:space="0" w:color="auto"/>
        <w:bottom w:val="none" w:sz="0" w:space="0" w:color="auto"/>
        <w:right w:val="none" w:sz="0" w:space="0" w:color="auto"/>
      </w:divBdr>
    </w:div>
    <w:div w:id="806898454">
      <w:bodyDiv w:val="1"/>
      <w:marLeft w:val="0"/>
      <w:marRight w:val="0"/>
      <w:marTop w:val="0"/>
      <w:marBottom w:val="0"/>
      <w:divBdr>
        <w:top w:val="none" w:sz="0" w:space="0" w:color="auto"/>
        <w:left w:val="none" w:sz="0" w:space="0" w:color="auto"/>
        <w:bottom w:val="none" w:sz="0" w:space="0" w:color="auto"/>
        <w:right w:val="none" w:sz="0" w:space="0" w:color="auto"/>
      </w:divBdr>
    </w:div>
    <w:div w:id="810827944">
      <w:bodyDiv w:val="1"/>
      <w:marLeft w:val="0"/>
      <w:marRight w:val="0"/>
      <w:marTop w:val="0"/>
      <w:marBottom w:val="0"/>
      <w:divBdr>
        <w:top w:val="none" w:sz="0" w:space="0" w:color="auto"/>
        <w:left w:val="none" w:sz="0" w:space="0" w:color="auto"/>
        <w:bottom w:val="none" w:sz="0" w:space="0" w:color="auto"/>
        <w:right w:val="none" w:sz="0" w:space="0" w:color="auto"/>
      </w:divBdr>
    </w:div>
    <w:div w:id="831062146">
      <w:bodyDiv w:val="1"/>
      <w:marLeft w:val="0"/>
      <w:marRight w:val="0"/>
      <w:marTop w:val="0"/>
      <w:marBottom w:val="0"/>
      <w:divBdr>
        <w:top w:val="none" w:sz="0" w:space="0" w:color="auto"/>
        <w:left w:val="none" w:sz="0" w:space="0" w:color="auto"/>
        <w:bottom w:val="none" w:sz="0" w:space="0" w:color="auto"/>
        <w:right w:val="none" w:sz="0" w:space="0" w:color="auto"/>
      </w:divBdr>
    </w:div>
    <w:div w:id="833182226">
      <w:bodyDiv w:val="1"/>
      <w:marLeft w:val="0"/>
      <w:marRight w:val="0"/>
      <w:marTop w:val="0"/>
      <w:marBottom w:val="0"/>
      <w:divBdr>
        <w:top w:val="none" w:sz="0" w:space="0" w:color="auto"/>
        <w:left w:val="none" w:sz="0" w:space="0" w:color="auto"/>
        <w:bottom w:val="none" w:sz="0" w:space="0" w:color="auto"/>
        <w:right w:val="none" w:sz="0" w:space="0" w:color="auto"/>
      </w:divBdr>
    </w:div>
    <w:div w:id="837503969">
      <w:bodyDiv w:val="1"/>
      <w:marLeft w:val="0"/>
      <w:marRight w:val="0"/>
      <w:marTop w:val="0"/>
      <w:marBottom w:val="0"/>
      <w:divBdr>
        <w:top w:val="none" w:sz="0" w:space="0" w:color="auto"/>
        <w:left w:val="none" w:sz="0" w:space="0" w:color="auto"/>
        <w:bottom w:val="none" w:sz="0" w:space="0" w:color="auto"/>
        <w:right w:val="none" w:sz="0" w:space="0" w:color="auto"/>
      </w:divBdr>
    </w:div>
    <w:div w:id="841357186">
      <w:bodyDiv w:val="1"/>
      <w:marLeft w:val="0"/>
      <w:marRight w:val="0"/>
      <w:marTop w:val="0"/>
      <w:marBottom w:val="0"/>
      <w:divBdr>
        <w:top w:val="none" w:sz="0" w:space="0" w:color="auto"/>
        <w:left w:val="none" w:sz="0" w:space="0" w:color="auto"/>
        <w:bottom w:val="none" w:sz="0" w:space="0" w:color="auto"/>
        <w:right w:val="none" w:sz="0" w:space="0" w:color="auto"/>
      </w:divBdr>
    </w:div>
    <w:div w:id="849370529">
      <w:bodyDiv w:val="1"/>
      <w:marLeft w:val="0"/>
      <w:marRight w:val="0"/>
      <w:marTop w:val="0"/>
      <w:marBottom w:val="0"/>
      <w:divBdr>
        <w:top w:val="none" w:sz="0" w:space="0" w:color="auto"/>
        <w:left w:val="none" w:sz="0" w:space="0" w:color="auto"/>
        <w:bottom w:val="none" w:sz="0" w:space="0" w:color="auto"/>
        <w:right w:val="none" w:sz="0" w:space="0" w:color="auto"/>
      </w:divBdr>
    </w:div>
    <w:div w:id="849637784">
      <w:bodyDiv w:val="1"/>
      <w:marLeft w:val="0"/>
      <w:marRight w:val="0"/>
      <w:marTop w:val="0"/>
      <w:marBottom w:val="0"/>
      <w:divBdr>
        <w:top w:val="none" w:sz="0" w:space="0" w:color="auto"/>
        <w:left w:val="none" w:sz="0" w:space="0" w:color="auto"/>
        <w:bottom w:val="none" w:sz="0" w:space="0" w:color="auto"/>
        <w:right w:val="none" w:sz="0" w:space="0" w:color="auto"/>
      </w:divBdr>
    </w:div>
    <w:div w:id="858809562">
      <w:bodyDiv w:val="1"/>
      <w:marLeft w:val="0"/>
      <w:marRight w:val="0"/>
      <w:marTop w:val="0"/>
      <w:marBottom w:val="0"/>
      <w:divBdr>
        <w:top w:val="none" w:sz="0" w:space="0" w:color="auto"/>
        <w:left w:val="none" w:sz="0" w:space="0" w:color="auto"/>
        <w:bottom w:val="none" w:sz="0" w:space="0" w:color="auto"/>
        <w:right w:val="none" w:sz="0" w:space="0" w:color="auto"/>
      </w:divBdr>
    </w:div>
    <w:div w:id="860364189">
      <w:bodyDiv w:val="1"/>
      <w:marLeft w:val="0"/>
      <w:marRight w:val="0"/>
      <w:marTop w:val="0"/>
      <w:marBottom w:val="0"/>
      <w:divBdr>
        <w:top w:val="none" w:sz="0" w:space="0" w:color="auto"/>
        <w:left w:val="none" w:sz="0" w:space="0" w:color="auto"/>
        <w:bottom w:val="none" w:sz="0" w:space="0" w:color="auto"/>
        <w:right w:val="none" w:sz="0" w:space="0" w:color="auto"/>
      </w:divBdr>
    </w:div>
    <w:div w:id="865168697">
      <w:bodyDiv w:val="1"/>
      <w:marLeft w:val="0"/>
      <w:marRight w:val="0"/>
      <w:marTop w:val="0"/>
      <w:marBottom w:val="0"/>
      <w:divBdr>
        <w:top w:val="none" w:sz="0" w:space="0" w:color="auto"/>
        <w:left w:val="none" w:sz="0" w:space="0" w:color="auto"/>
        <w:bottom w:val="none" w:sz="0" w:space="0" w:color="auto"/>
        <w:right w:val="none" w:sz="0" w:space="0" w:color="auto"/>
      </w:divBdr>
    </w:div>
    <w:div w:id="869998381">
      <w:bodyDiv w:val="1"/>
      <w:marLeft w:val="0"/>
      <w:marRight w:val="0"/>
      <w:marTop w:val="0"/>
      <w:marBottom w:val="0"/>
      <w:divBdr>
        <w:top w:val="none" w:sz="0" w:space="0" w:color="auto"/>
        <w:left w:val="none" w:sz="0" w:space="0" w:color="auto"/>
        <w:bottom w:val="none" w:sz="0" w:space="0" w:color="auto"/>
        <w:right w:val="none" w:sz="0" w:space="0" w:color="auto"/>
      </w:divBdr>
    </w:div>
    <w:div w:id="870191973">
      <w:bodyDiv w:val="1"/>
      <w:marLeft w:val="0"/>
      <w:marRight w:val="0"/>
      <w:marTop w:val="0"/>
      <w:marBottom w:val="0"/>
      <w:divBdr>
        <w:top w:val="none" w:sz="0" w:space="0" w:color="auto"/>
        <w:left w:val="none" w:sz="0" w:space="0" w:color="auto"/>
        <w:bottom w:val="none" w:sz="0" w:space="0" w:color="auto"/>
        <w:right w:val="none" w:sz="0" w:space="0" w:color="auto"/>
      </w:divBdr>
    </w:div>
    <w:div w:id="870342765">
      <w:bodyDiv w:val="1"/>
      <w:marLeft w:val="0"/>
      <w:marRight w:val="0"/>
      <w:marTop w:val="0"/>
      <w:marBottom w:val="0"/>
      <w:divBdr>
        <w:top w:val="none" w:sz="0" w:space="0" w:color="auto"/>
        <w:left w:val="none" w:sz="0" w:space="0" w:color="auto"/>
        <w:bottom w:val="none" w:sz="0" w:space="0" w:color="auto"/>
        <w:right w:val="none" w:sz="0" w:space="0" w:color="auto"/>
      </w:divBdr>
    </w:div>
    <w:div w:id="877817783">
      <w:bodyDiv w:val="1"/>
      <w:marLeft w:val="0"/>
      <w:marRight w:val="0"/>
      <w:marTop w:val="0"/>
      <w:marBottom w:val="0"/>
      <w:divBdr>
        <w:top w:val="none" w:sz="0" w:space="0" w:color="auto"/>
        <w:left w:val="none" w:sz="0" w:space="0" w:color="auto"/>
        <w:bottom w:val="none" w:sz="0" w:space="0" w:color="auto"/>
        <w:right w:val="none" w:sz="0" w:space="0" w:color="auto"/>
      </w:divBdr>
    </w:div>
    <w:div w:id="878933345">
      <w:bodyDiv w:val="1"/>
      <w:marLeft w:val="0"/>
      <w:marRight w:val="0"/>
      <w:marTop w:val="0"/>
      <w:marBottom w:val="0"/>
      <w:divBdr>
        <w:top w:val="none" w:sz="0" w:space="0" w:color="auto"/>
        <w:left w:val="none" w:sz="0" w:space="0" w:color="auto"/>
        <w:bottom w:val="none" w:sz="0" w:space="0" w:color="auto"/>
        <w:right w:val="none" w:sz="0" w:space="0" w:color="auto"/>
      </w:divBdr>
    </w:div>
    <w:div w:id="884411700">
      <w:bodyDiv w:val="1"/>
      <w:marLeft w:val="0"/>
      <w:marRight w:val="0"/>
      <w:marTop w:val="0"/>
      <w:marBottom w:val="0"/>
      <w:divBdr>
        <w:top w:val="none" w:sz="0" w:space="0" w:color="auto"/>
        <w:left w:val="none" w:sz="0" w:space="0" w:color="auto"/>
        <w:bottom w:val="none" w:sz="0" w:space="0" w:color="auto"/>
        <w:right w:val="none" w:sz="0" w:space="0" w:color="auto"/>
      </w:divBdr>
    </w:div>
    <w:div w:id="902912175">
      <w:bodyDiv w:val="1"/>
      <w:marLeft w:val="0"/>
      <w:marRight w:val="0"/>
      <w:marTop w:val="0"/>
      <w:marBottom w:val="0"/>
      <w:divBdr>
        <w:top w:val="none" w:sz="0" w:space="0" w:color="auto"/>
        <w:left w:val="none" w:sz="0" w:space="0" w:color="auto"/>
        <w:bottom w:val="none" w:sz="0" w:space="0" w:color="auto"/>
        <w:right w:val="none" w:sz="0" w:space="0" w:color="auto"/>
      </w:divBdr>
    </w:div>
    <w:div w:id="909655980">
      <w:bodyDiv w:val="1"/>
      <w:marLeft w:val="0"/>
      <w:marRight w:val="0"/>
      <w:marTop w:val="0"/>
      <w:marBottom w:val="0"/>
      <w:divBdr>
        <w:top w:val="none" w:sz="0" w:space="0" w:color="auto"/>
        <w:left w:val="none" w:sz="0" w:space="0" w:color="auto"/>
        <w:bottom w:val="none" w:sz="0" w:space="0" w:color="auto"/>
        <w:right w:val="none" w:sz="0" w:space="0" w:color="auto"/>
      </w:divBdr>
    </w:div>
    <w:div w:id="924533877">
      <w:bodyDiv w:val="1"/>
      <w:marLeft w:val="0"/>
      <w:marRight w:val="0"/>
      <w:marTop w:val="0"/>
      <w:marBottom w:val="0"/>
      <w:divBdr>
        <w:top w:val="none" w:sz="0" w:space="0" w:color="auto"/>
        <w:left w:val="none" w:sz="0" w:space="0" w:color="auto"/>
        <w:bottom w:val="none" w:sz="0" w:space="0" w:color="auto"/>
        <w:right w:val="none" w:sz="0" w:space="0" w:color="auto"/>
      </w:divBdr>
    </w:div>
    <w:div w:id="928737912">
      <w:bodyDiv w:val="1"/>
      <w:marLeft w:val="0"/>
      <w:marRight w:val="0"/>
      <w:marTop w:val="0"/>
      <w:marBottom w:val="0"/>
      <w:divBdr>
        <w:top w:val="none" w:sz="0" w:space="0" w:color="auto"/>
        <w:left w:val="none" w:sz="0" w:space="0" w:color="auto"/>
        <w:bottom w:val="none" w:sz="0" w:space="0" w:color="auto"/>
        <w:right w:val="none" w:sz="0" w:space="0" w:color="auto"/>
      </w:divBdr>
    </w:div>
    <w:div w:id="945964151">
      <w:bodyDiv w:val="1"/>
      <w:marLeft w:val="0"/>
      <w:marRight w:val="0"/>
      <w:marTop w:val="0"/>
      <w:marBottom w:val="0"/>
      <w:divBdr>
        <w:top w:val="none" w:sz="0" w:space="0" w:color="auto"/>
        <w:left w:val="none" w:sz="0" w:space="0" w:color="auto"/>
        <w:bottom w:val="none" w:sz="0" w:space="0" w:color="auto"/>
        <w:right w:val="none" w:sz="0" w:space="0" w:color="auto"/>
      </w:divBdr>
    </w:div>
    <w:div w:id="952594738">
      <w:bodyDiv w:val="1"/>
      <w:marLeft w:val="0"/>
      <w:marRight w:val="0"/>
      <w:marTop w:val="0"/>
      <w:marBottom w:val="0"/>
      <w:divBdr>
        <w:top w:val="none" w:sz="0" w:space="0" w:color="auto"/>
        <w:left w:val="none" w:sz="0" w:space="0" w:color="auto"/>
        <w:bottom w:val="none" w:sz="0" w:space="0" w:color="auto"/>
        <w:right w:val="none" w:sz="0" w:space="0" w:color="auto"/>
      </w:divBdr>
    </w:div>
    <w:div w:id="955141000">
      <w:bodyDiv w:val="1"/>
      <w:marLeft w:val="0"/>
      <w:marRight w:val="0"/>
      <w:marTop w:val="0"/>
      <w:marBottom w:val="0"/>
      <w:divBdr>
        <w:top w:val="none" w:sz="0" w:space="0" w:color="auto"/>
        <w:left w:val="none" w:sz="0" w:space="0" w:color="auto"/>
        <w:bottom w:val="none" w:sz="0" w:space="0" w:color="auto"/>
        <w:right w:val="none" w:sz="0" w:space="0" w:color="auto"/>
      </w:divBdr>
    </w:div>
    <w:div w:id="965085102">
      <w:bodyDiv w:val="1"/>
      <w:marLeft w:val="0"/>
      <w:marRight w:val="0"/>
      <w:marTop w:val="0"/>
      <w:marBottom w:val="0"/>
      <w:divBdr>
        <w:top w:val="none" w:sz="0" w:space="0" w:color="auto"/>
        <w:left w:val="none" w:sz="0" w:space="0" w:color="auto"/>
        <w:bottom w:val="none" w:sz="0" w:space="0" w:color="auto"/>
        <w:right w:val="none" w:sz="0" w:space="0" w:color="auto"/>
      </w:divBdr>
    </w:div>
    <w:div w:id="976374161">
      <w:bodyDiv w:val="1"/>
      <w:marLeft w:val="0"/>
      <w:marRight w:val="0"/>
      <w:marTop w:val="0"/>
      <w:marBottom w:val="0"/>
      <w:divBdr>
        <w:top w:val="none" w:sz="0" w:space="0" w:color="auto"/>
        <w:left w:val="none" w:sz="0" w:space="0" w:color="auto"/>
        <w:bottom w:val="none" w:sz="0" w:space="0" w:color="auto"/>
        <w:right w:val="none" w:sz="0" w:space="0" w:color="auto"/>
      </w:divBdr>
    </w:div>
    <w:div w:id="976573688">
      <w:bodyDiv w:val="1"/>
      <w:marLeft w:val="0"/>
      <w:marRight w:val="0"/>
      <w:marTop w:val="0"/>
      <w:marBottom w:val="0"/>
      <w:divBdr>
        <w:top w:val="none" w:sz="0" w:space="0" w:color="auto"/>
        <w:left w:val="none" w:sz="0" w:space="0" w:color="auto"/>
        <w:bottom w:val="none" w:sz="0" w:space="0" w:color="auto"/>
        <w:right w:val="none" w:sz="0" w:space="0" w:color="auto"/>
      </w:divBdr>
    </w:div>
    <w:div w:id="983389506">
      <w:bodyDiv w:val="1"/>
      <w:marLeft w:val="0"/>
      <w:marRight w:val="0"/>
      <w:marTop w:val="0"/>
      <w:marBottom w:val="0"/>
      <w:divBdr>
        <w:top w:val="none" w:sz="0" w:space="0" w:color="auto"/>
        <w:left w:val="none" w:sz="0" w:space="0" w:color="auto"/>
        <w:bottom w:val="none" w:sz="0" w:space="0" w:color="auto"/>
        <w:right w:val="none" w:sz="0" w:space="0" w:color="auto"/>
      </w:divBdr>
    </w:div>
    <w:div w:id="985664888">
      <w:bodyDiv w:val="1"/>
      <w:marLeft w:val="0"/>
      <w:marRight w:val="0"/>
      <w:marTop w:val="0"/>
      <w:marBottom w:val="0"/>
      <w:divBdr>
        <w:top w:val="none" w:sz="0" w:space="0" w:color="auto"/>
        <w:left w:val="none" w:sz="0" w:space="0" w:color="auto"/>
        <w:bottom w:val="none" w:sz="0" w:space="0" w:color="auto"/>
        <w:right w:val="none" w:sz="0" w:space="0" w:color="auto"/>
      </w:divBdr>
    </w:div>
    <w:div w:id="990401086">
      <w:bodyDiv w:val="1"/>
      <w:marLeft w:val="0"/>
      <w:marRight w:val="0"/>
      <w:marTop w:val="0"/>
      <w:marBottom w:val="0"/>
      <w:divBdr>
        <w:top w:val="none" w:sz="0" w:space="0" w:color="auto"/>
        <w:left w:val="none" w:sz="0" w:space="0" w:color="auto"/>
        <w:bottom w:val="none" w:sz="0" w:space="0" w:color="auto"/>
        <w:right w:val="none" w:sz="0" w:space="0" w:color="auto"/>
      </w:divBdr>
    </w:div>
    <w:div w:id="996882708">
      <w:bodyDiv w:val="1"/>
      <w:marLeft w:val="0"/>
      <w:marRight w:val="0"/>
      <w:marTop w:val="0"/>
      <w:marBottom w:val="0"/>
      <w:divBdr>
        <w:top w:val="none" w:sz="0" w:space="0" w:color="auto"/>
        <w:left w:val="none" w:sz="0" w:space="0" w:color="auto"/>
        <w:bottom w:val="none" w:sz="0" w:space="0" w:color="auto"/>
        <w:right w:val="none" w:sz="0" w:space="0" w:color="auto"/>
      </w:divBdr>
    </w:div>
    <w:div w:id="997268763">
      <w:bodyDiv w:val="1"/>
      <w:marLeft w:val="0"/>
      <w:marRight w:val="0"/>
      <w:marTop w:val="0"/>
      <w:marBottom w:val="0"/>
      <w:divBdr>
        <w:top w:val="none" w:sz="0" w:space="0" w:color="auto"/>
        <w:left w:val="none" w:sz="0" w:space="0" w:color="auto"/>
        <w:bottom w:val="none" w:sz="0" w:space="0" w:color="auto"/>
        <w:right w:val="none" w:sz="0" w:space="0" w:color="auto"/>
      </w:divBdr>
    </w:div>
    <w:div w:id="1001473530">
      <w:bodyDiv w:val="1"/>
      <w:marLeft w:val="0"/>
      <w:marRight w:val="0"/>
      <w:marTop w:val="0"/>
      <w:marBottom w:val="0"/>
      <w:divBdr>
        <w:top w:val="none" w:sz="0" w:space="0" w:color="auto"/>
        <w:left w:val="none" w:sz="0" w:space="0" w:color="auto"/>
        <w:bottom w:val="none" w:sz="0" w:space="0" w:color="auto"/>
        <w:right w:val="none" w:sz="0" w:space="0" w:color="auto"/>
      </w:divBdr>
    </w:div>
    <w:div w:id="1002391312">
      <w:bodyDiv w:val="1"/>
      <w:marLeft w:val="0"/>
      <w:marRight w:val="0"/>
      <w:marTop w:val="0"/>
      <w:marBottom w:val="0"/>
      <w:divBdr>
        <w:top w:val="none" w:sz="0" w:space="0" w:color="auto"/>
        <w:left w:val="none" w:sz="0" w:space="0" w:color="auto"/>
        <w:bottom w:val="none" w:sz="0" w:space="0" w:color="auto"/>
        <w:right w:val="none" w:sz="0" w:space="0" w:color="auto"/>
      </w:divBdr>
    </w:div>
    <w:div w:id="1009259343">
      <w:bodyDiv w:val="1"/>
      <w:marLeft w:val="0"/>
      <w:marRight w:val="0"/>
      <w:marTop w:val="0"/>
      <w:marBottom w:val="0"/>
      <w:divBdr>
        <w:top w:val="none" w:sz="0" w:space="0" w:color="auto"/>
        <w:left w:val="none" w:sz="0" w:space="0" w:color="auto"/>
        <w:bottom w:val="none" w:sz="0" w:space="0" w:color="auto"/>
        <w:right w:val="none" w:sz="0" w:space="0" w:color="auto"/>
      </w:divBdr>
    </w:div>
    <w:div w:id="1014697182">
      <w:bodyDiv w:val="1"/>
      <w:marLeft w:val="0"/>
      <w:marRight w:val="0"/>
      <w:marTop w:val="0"/>
      <w:marBottom w:val="0"/>
      <w:divBdr>
        <w:top w:val="none" w:sz="0" w:space="0" w:color="auto"/>
        <w:left w:val="none" w:sz="0" w:space="0" w:color="auto"/>
        <w:bottom w:val="none" w:sz="0" w:space="0" w:color="auto"/>
        <w:right w:val="none" w:sz="0" w:space="0" w:color="auto"/>
      </w:divBdr>
    </w:div>
    <w:div w:id="1016466297">
      <w:bodyDiv w:val="1"/>
      <w:marLeft w:val="0"/>
      <w:marRight w:val="0"/>
      <w:marTop w:val="0"/>
      <w:marBottom w:val="0"/>
      <w:divBdr>
        <w:top w:val="none" w:sz="0" w:space="0" w:color="auto"/>
        <w:left w:val="none" w:sz="0" w:space="0" w:color="auto"/>
        <w:bottom w:val="none" w:sz="0" w:space="0" w:color="auto"/>
        <w:right w:val="none" w:sz="0" w:space="0" w:color="auto"/>
      </w:divBdr>
    </w:div>
    <w:div w:id="1030181935">
      <w:bodyDiv w:val="1"/>
      <w:marLeft w:val="0"/>
      <w:marRight w:val="0"/>
      <w:marTop w:val="0"/>
      <w:marBottom w:val="0"/>
      <w:divBdr>
        <w:top w:val="none" w:sz="0" w:space="0" w:color="auto"/>
        <w:left w:val="none" w:sz="0" w:space="0" w:color="auto"/>
        <w:bottom w:val="none" w:sz="0" w:space="0" w:color="auto"/>
        <w:right w:val="none" w:sz="0" w:space="0" w:color="auto"/>
      </w:divBdr>
    </w:div>
    <w:div w:id="1032609955">
      <w:bodyDiv w:val="1"/>
      <w:marLeft w:val="0"/>
      <w:marRight w:val="0"/>
      <w:marTop w:val="0"/>
      <w:marBottom w:val="0"/>
      <w:divBdr>
        <w:top w:val="none" w:sz="0" w:space="0" w:color="auto"/>
        <w:left w:val="none" w:sz="0" w:space="0" w:color="auto"/>
        <w:bottom w:val="none" w:sz="0" w:space="0" w:color="auto"/>
        <w:right w:val="none" w:sz="0" w:space="0" w:color="auto"/>
      </w:divBdr>
    </w:div>
    <w:div w:id="1036468469">
      <w:bodyDiv w:val="1"/>
      <w:marLeft w:val="0"/>
      <w:marRight w:val="0"/>
      <w:marTop w:val="0"/>
      <w:marBottom w:val="0"/>
      <w:divBdr>
        <w:top w:val="none" w:sz="0" w:space="0" w:color="auto"/>
        <w:left w:val="none" w:sz="0" w:space="0" w:color="auto"/>
        <w:bottom w:val="none" w:sz="0" w:space="0" w:color="auto"/>
        <w:right w:val="none" w:sz="0" w:space="0" w:color="auto"/>
      </w:divBdr>
    </w:div>
    <w:div w:id="1045527630">
      <w:bodyDiv w:val="1"/>
      <w:marLeft w:val="0"/>
      <w:marRight w:val="0"/>
      <w:marTop w:val="0"/>
      <w:marBottom w:val="0"/>
      <w:divBdr>
        <w:top w:val="none" w:sz="0" w:space="0" w:color="auto"/>
        <w:left w:val="none" w:sz="0" w:space="0" w:color="auto"/>
        <w:bottom w:val="none" w:sz="0" w:space="0" w:color="auto"/>
        <w:right w:val="none" w:sz="0" w:space="0" w:color="auto"/>
      </w:divBdr>
    </w:div>
    <w:div w:id="1051687869">
      <w:bodyDiv w:val="1"/>
      <w:marLeft w:val="0"/>
      <w:marRight w:val="0"/>
      <w:marTop w:val="0"/>
      <w:marBottom w:val="0"/>
      <w:divBdr>
        <w:top w:val="none" w:sz="0" w:space="0" w:color="auto"/>
        <w:left w:val="none" w:sz="0" w:space="0" w:color="auto"/>
        <w:bottom w:val="none" w:sz="0" w:space="0" w:color="auto"/>
        <w:right w:val="none" w:sz="0" w:space="0" w:color="auto"/>
      </w:divBdr>
    </w:div>
    <w:div w:id="1055467446">
      <w:bodyDiv w:val="1"/>
      <w:marLeft w:val="0"/>
      <w:marRight w:val="0"/>
      <w:marTop w:val="0"/>
      <w:marBottom w:val="0"/>
      <w:divBdr>
        <w:top w:val="none" w:sz="0" w:space="0" w:color="auto"/>
        <w:left w:val="none" w:sz="0" w:space="0" w:color="auto"/>
        <w:bottom w:val="none" w:sz="0" w:space="0" w:color="auto"/>
        <w:right w:val="none" w:sz="0" w:space="0" w:color="auto"/>
      </w:divBdr>
    </w:div>
    <w:div w:id="1062753167">
      <w:bodyDiv w:val="1"/>
      <w:marLeft w:val="0"/>
      <w:marRight w:val="0"/>
      <w:marTop w:val="0"/>
      <w:marBottom w:val="0"/>
      <w:divBdr>
        <w:top w:val="none" w:sz="0" w:space="0" w:color="auto"/>
        <w:left w:val="none" w:sz="0" w:space="0" w:color="auto"/>
        <w:bottom w:val="none" w:sz="0" w:space="0" w:color="auto"/>
        <w:right w:val="none" w:sz="0" w:space="0" w:color="auto"/>
      </w:divBdr>
    </w:div>
    <w:div w:id="1072388534">
      <w:bodyDiv w:val="1"/>
      <w:marLeft w:val="0"/>
      <w:marRight w:val="0"/>
      <w:marTop w:val="0"/>
      <w:marBottom w:val="0"/>
      <w:divBdr>
        <w:top w:val="none" w:sz="0" w:space="0" w:color="auto"/>
        <w:left w:val="none" w:sz="0" w:space="0" w:color="auto"/>
        <w:bottom w:val="none" w:sz="0" w:space="0" w:color="auto"/>
        <w:right w:val="none" w:sz="0" w:space="0" w:color="auto"/>
      </w:divBdr>
    </w:div>
    <w:div w:id="1078746521">
      <w:bodyDiv w:val="1"/>
      <w:marLeft w:val="0"/>
      <w:marRight w:val="0"/>
      <w:marTop w:val="0"/>
      <w:marBottom w:val="0"/>
      <w:divBdr>
        <w:top w:val="none" w:sz="0" w:space="0" w:color="auto"/>
        <w:left w:val="none" w:sz="0" w:space="0" w:color="auto"/>
        <w:bottom w:val="none" w:sz="0" w:space="0" w:color="auto"/>
        <w:right w:val="none" w:sz="0" w:space="0" w:color="auto"/>
      </w:divBdr>
    </w:div>
    <w:div w:id="1086730220">
      <w:bodyDiv w:val="1"/>
      <w:marLeft w:val="0"/>
      <w:marRight w:val="0"/>
      <w:marTop w:val="0"/>
      <w:marBottom w:val="0"/>
      <w:divBdr>
        <w:top w:val="none" w:sz="0" w:space="0" w:color="auto"/>
        <w:left w:val="none" w:sz="0" w:space="0" w:color="auto"/>
        <w:bottom w:val="none" w:sz="0" w:space="0" w:color="auto"/>
        <w:right w:val="none" w:sz="0" w:space="0" w:color="auto"/>
      </w:divBdr>
    </w:div>
    <w:div w:id="1108084849">
      <w:bodyDiv w:val="1"/>
      <w:marLeft w:val="0"/>
      <w:marRight w:val="0"/>
      <w:marTop w:val="0"/>
      <w:marBottom w:val="0"/>
      <w:divBdr>
        <w:top w:val="none" w:sz="0" w:space="0" w:color="auto"/>
        <w:left w:val="none" w:sz="0" w:space="0" w:color="auto"/>
        <w:bottom w:val="none" w:sz="0" w:space="0" w:color="auto"/>
        <w:right w:val="none" w:sz="0" w:space="0" w:color="auto"/>
      </w:divBdr>
    </w:div>
    <w:div w:id="1108812663">
      <w:bodyDiv w:val="1"/>
      <w:marLeft w:val="0"/>
      <w:marRight w:val="0"/>
      <w:marTop w:val="0"/>
      <w:marBottom w:val="0"/>
      <w:divBdr>
        <w:top w:val="none" w:sz="0" w:space="0" w:color="auto"/>
        <w:left w:val="none" w:sz="0" w:space="0" w:color="auto"/>
        <w:bottom w:val="none" w:sz="0" w:space="0" w:color="auto"/>
        <w:right w:val="none" w:sz="0" w:space="0" w:color="auto"/>
      </w:divBdr>
    </w:div>
    <w:div w:id="1109734494">
      <w:bodyDiv w:val="1"/>
      <w:marLeft w:val="0"/>
      <w:marRight w:val="0"/>
      <w:marTop w:val="0"/>
      <w:marBottom w:val="0"/>
      <w:divBdr>
        <w:top w:val="none" w:sz="0" w:space="0" w:color="auto"/>
        <w:left w:val="none" w:sz="0" w:space="0" w:color="auto"/>
        <w:bottom w:val="none" w:sz="0" w:space="0" w:color="auto"/>
        <w:right w:val="none" w:sz="0" w:space="0" w:color="auto"/>
      </w:divBdr>
    </w:div>
    <w:div w:id="1112092288">
      <w:bodyDiv w:val="1"/>
      <w:marLeft w:val="0"/>
      <w:marRight w:val="0"/>
      <w:marTop w:val="0"/>
      <w:marBottom w:val="0"/>
      <w:divBdr>
        <w:top w:val="none" w:sz="0" w:space="0" w:color="auto"/>
        <w:left w:val="none" w:sz="0" w:space="0" w:color="auto"/>
        <w:bottom w:val="none" w:sz="0" w:space="0" w:color="auto"/>
        <w:right w:val="none" w:sz="0" w:space="0" w:color="auto"/>
      </w:divBdr>
    </w:div>
    <w:div w:id="1117258947">
      <w:bodyDiv w:val="1"/>
      <w:marLeft w:val="0"/>
      <w:marRight w:val="0"/>
      <w:marTop w:val="0"/>
      <w:marBottom w:val="0"/>
      <w:divBdr>
        <w:top w:val="none" w:sz="0" w:space="0" w:color="auto"/>
        <w:left w:val="none" w:sz="0" w:space="0" w:color="auto"/>
        <w:bottom w:val="none" w:sz="0" w:space="0" w:color="auto"/>
        <w:right w:val="none" w:sz="0" w:space="0" w:color="auto"/>
      </w:divBdr>
    </w:div>
    <w:div w:id="1129545082">
      <w:bodyDiv w:val="1"/>
      <w:marLeft w:val="0"/>
      <w:marRight w:val="0"/>
      <w:marTop w:val="0"/>
      <w:marBottom w:val="0"/>
      <w:divBdr>
        <w:top w:val="none" w:sz="0" w:space="0" w:color="auto"/>
        <w:left w:val="none" w:sz="0" w:space="0" w:color="auto"/>
        <w:bottom w:val="none" w:sz="0" w:space="0" w:color="auto"/>
        <w:right w:val="none" w:sz="0" w:space="0" w:color="auto"/>
      </w:divBdr>
    </w:div>
    <w:div w:id="1145465200">
      <w:bodyDiv w:val="1"/>
      <w:marLeft w:val="0"/>
      <w:marRight w:val="0"/>
      <w:marTop w:val="0"/>
      <w:marBottom w:val="0"/>
      <w:divBdr>
        <w:top w:val="none" w:sz="0" w:space="0" w:color="auto"/>
        <w:left w:val="none" w:sz="0" w:space="0" w:color="auto"/>
        <w:bottom w:val="none" w:sz="0" w:space="0" w:color="auto"/>
        <w:right w:val="none" w:sz="0" w:space="0" w:color="auto"/>
      </w:divBdr>
    </w:div>
    <w:div w:id="1145657871">
      <w:bodyDiv w:val="1"/>
      <w:marLeft w:val="0"/>
      <w:marRight w:val="0"/>
      <w:marTop w:val="0"/>
      <w:marBottom w:val="0"/>
      <w:divBdr>
        <w:top w:val="none" w:sz="0" w:space="0" w:color="auto"/>
        <w:left w:val="none" w:sz="0" w:space="0" w:color="auto"/>
        <w:bottom w:val="none" w:sz="0" w:space="0" w:color="auto"/>
        <w:right w:val="none" w:sz="0" w:space="0" w:color="auto"/>
      </w:divBdr>
    </w:div>
    <w:div w:id="1147284238">
      <w:bodyDiv w:val="1"/>
      <w:marLeft w:val="0"/>
      <w:marRight w:val="0"/>
      <w:marTop w:val="0"/>
      <w:marBottom w:val="0"/>
      <w:divBdr>
        <w:top w:val="none" w:sz="0" w:space="0" w:color="auto"/>
        <w:left w:val="none" w:sz="0" w:space="0" w:color="auto"/>
        <w:bottom w:val="none" w:sz="0" w:space="0" w:color="auto"/>
        <w:right w:val="none" w:sz="0" w:space="0" w:color="auto"/>
      </w:divBdr>
    </w:div>
    <w:div w:id="1155222722">
      <w:bodyDiv w:val="1"/>
      <w:marLeft w:val="0"/>
      <w:marRight w:val="0"/>
      <w:marTop w:val="0"/>
      <w:marBottom w:val="0"/>
      <w:divBdr>
        <w:top w:val="none" w:sz="0" w:space="0" w:color="auto"/>
        <w:left w:val="none" w:sz="0" w:space="0" w:color="auto"/>
        <w:bottom w:val="none" w:sz="0" w:space="0" w:color="auto"/>
        <w:right w:val="none" w:sz="0" w:space="0" w:color="auto"/>
      </w:divBdr>
    </w:div>
    <w:div w:id="1163424172">
      <w:bodyDiv w:val="1"/>
      <w:marLeft w:val="0"/>
      <w:marRight w:val="0"/>
      <w:marTop w:val="0"/>
      <w:marBottom w:val="0"/>
      <w:divBdr>
        <w:top w:val="none" w:sz="0" w:space="0" w:color="auto"/>
        <w:left w:val="none" w:sz="0" w:space="0" w:color="auto"/>
        <w:bottom w:val="none" w:sz="0" w:space="0" w:color="auto"/>
        <w:right w:val="none" w:sz="0" w:space="0" w:color="auto"/>
      </w:divBdr>
    </w:div>
    <w:div w:id="1166936727">
      <w:bodyDiv w:val="1"/>
      <w:marLeft w:val="0"/>
      <w:marRight w:val="0"/>
      <w:marTop w:val="0"/>
      <w:marBottom w:val="0"/>
      <w:divBdr>
        <w:top w:val="none" w:sz="0" w:space="0" w:color="auto"/>
        <w:left w:val="none" w:sz="0" w:space="0" w:color="auto"/>
        <w:bottom w:val="none" w:sz="0" w:space="0" w:color="auto"/>
        <w:right w:val="none" w:sz="0" w:space="0" w:color="auto"/>
      </w:divBdr>
    </w:div>
    <w:div w:id="1168473352">
      <w:bodyDiv w:val="1"/>
      <w:marLeft w:val="0"/>
      <w:marRight w:val="0"/>
      <w:marTop w:val="0"/>
      <w:marBottom w:val="0"/>
      <w:divBdr>
        <w:top w:val="none" w:sz="0" w:space="0" w:color="auto"/>
        <w:left w:val="none" w:sz="0" w:space="0" w:color="auto"/>
        <w:bottom w:val="none" w:sz="0" w:space="0" w:color="auto"/>
        <w:right w:val="none" w:sz="0" w:space="0" w:color="auto"/>
      </w:divBdr>
    </w:div>
    <w:div w:id="1175001714">
      <w:bodyDiv w:val="1"/>
      <w:marLeft w:val="0"/>
      <w:marRight w:val="0"/>
      <w:marTop w:val="0"/>
      <w:marBottom w:val="0"/>
      <w:divBdr>
        <w:top w:val="none" w:sz="0" w:space="0" w:color="auto"/>
        <w:left w:val="none" w:sz="0" w:space="0" w:color="auto"/>
        <w:bottom w:val="none" w:sz="0" w:space="0" w:color="auto"/>
        <w:right w:val="none" w:sz="0" w:space="0" w:color="auto"/>
      </w:divBdr>
    </w:div>
    <w:div w:id="1189371132">
      <w:bodyDiv w:val="1"/>
      <w:marLeft w:val="0"/>
      <w:marRight w:val="0"/>
      <w:marTop w:val="0"/>
      <w:marBottom w:val="0"/>
      <w:divBdr>
        <w:top w:val="none" w:sz="0" w:space="0" w:color="auto"/>
        <w:left w:val="none" w:sz="0" w:space="0" w:color="auto"/>
        <w:bottom w:val="none" w:sz="0" w:space="0" w:color="auto"/>
        <w:right w:val="none" w:sz="0" w:space="0" w:color="auto"/>
      </w:divBdr>
    </w:div>
    <w:div w:id="1192305271">
      <w:bodyDiv w:val="1"/>
      <w:marLeft w:val="0"/>
      <w:marRight w:val="0"/>
      <w:marTop w:val="0"/>
      <w:marBottom w:val="0"/>
      <w:divBdr>
        <w:top w:val="none" w:sz="0" w:space="0" w:color="auto"/>
        <w:left w:val="none" w:sz="0" w:space="0" w:color="auto"/>
        <w:bottom w:val="none" w:sz="0" w:space="0" w:color="auto"/>
        <w:right w:val="none" w:sz="0" w:space="0" w:color="auto"/>
      </w:divBdr>
    </w:div>
    <w:div w:id="1193835352">
      <w:bodyDiv w:val="1"/>
      <w:marLeft w:val="0"/>
      <w:marRight w:val="0"/>
      <w:marTop w:val="0"/>
      <w:marBottom w:val="0"/>
      <w:divBdr>
        <w:top w:val="none" w:sz="0" w:space="0" w:color="auto"/>
        <w:left w:val="none" w:sz="0" w:space="0" w:color="auto"/>
        <w:bottom w:val="none" w:sz="0" w:space="0" w:color="auto"/>
        <w:right w:val="none" w:sz="0" w:space="0" w:color="auto"/>
      </w:divBdr>
    </w:div>
    <w:div w:id="1196230510">
      <w:bodyDiv w:val="1"/>
      <w:marLeft w:val="0"/>
      <w:marRight w:val="0"/>
      <w:marTop w:val="0"/>
      <w:marBottom w:val="0"/>
      <w:divBdr>
        <w:top w:val="none" w:sz="0" w:space="0" w:color="auto"/>
        <w:left w:val="none" w:sz="0" w:space="0" w:color="auto"/>
        <w:bottom w:val="none" w:sz="0" w:space="0" w:color="auto"/>
        <w:right w:val="none" w:sz="0" w:space="0" w:color="auto"/>
      </w:divBdr>
    </w:div>
    <w:div w:id="1203325901">
      <w:bodyDiv w:val="1"/>
      <w:marLeft w:val="0"/>
      <w:marRight w:val="0"/>
      <w:marTop w:val="0"/>
      <w:marBottom w:val="0"/>
      <w:divBdr>
        <w:top w:val="none" w:sz="0" w:space="0" w:color="auto"/>
        <w:left w:val="none" w:sz="0" w:space="0" w:color="auto"/>
        <w:bottom w:val="none" w:sz="0" w:space="0" w:color="auto"/>
        <w:right w:val="none" w:sz="0" w:space="0" w:color="auto"/>
      </w:divBdr>
    </w:div>
    <w:div w:id="1210801357">
      <w:bodyDiv w:val="1"/>
      <w:marLeft w:val="0"/>
      <w:marRight w:val="0"/>
      <w:marTop w:val="0"/>
      <w:marBottom w:val="0"/>
      <w:divBdr>
        <w:top w:val="none" w:sz="0" w:space="0" w:color="auto"/>
        <w:left w:val="none" w:sz="0" w:space="0" w:color="auto"/>
        <w:bottom w:val="none" w:sz="0" w:space="0" w:color="auto"/>
        <w:right w:val="none" w:sz="0" w:space="0" w:color="auto"/>
      </w:divBdr>
    </w:div>
    <w:div w:id="1214123193">
      <w:bodyDiv w:val="1"/>
      <w:marLeft w:val="0"/>
      <w:marRight w:val="0"/>
      <w:marTop w:val="0"/>
      <w:marBottom w:val="0"/>
      <w:divBdr>
        <w:top w:val="none" w:sz="0" w:space="0" w:color="auto"/>
        <w:left w:val="none" w:sz="0" w:space="0" w:color="auto"/>
        <w:bottom w:val="none" w:sz="0" w:space="0" w:color="auto"/>
        <w:right w:val="none" w:sz="0" w:space="0" w:color="auto"/>
      </w:divBdr>
    </w:div>
    <w:div w:id="1217857540">
      <w:bodyDiv w:val="1"/>
      <w:marLeft w:val="0"/>
      <w:marRight w:val="0"/>
      <w:marTop w:val="0"/>
      <w:marBottom w:val="0"/>
      <w:divBdr>
        <w:top w:val="none" w:sz="0" w:space="0" w:color="auto"/>
        <w:left w:val="none" w:sz="0" w:space="0" w:color="auto"/>
        <w:bottom w:val="none" w:sz="0" w:space="0" w:color="auto"/>
        <w:right w:val="none" w:sz="0" w:space="0" w:color="auto"/>
      </w:divBdr>
    </w:div>
    <w:div w:id="1220286369">
      <w:bodyDiv w:val="1"/>
      <w:marLeft w:val="0"/>
      <w:marRight w:val="0"/>
      <w:marTop w:val="0"/>
      <w:marBottom w:val="0"/>
      <w:divBdr>
        <w:top w:val="none" w:sz="0" w:space="0" w:color="auto"/>
        <w:left w:val="none" w:sz="0" w:space="0" w:color="auto"/>
        <w:bottom w:val="none" w:sz="0" w:space="0" w:color="auto"/>
        <w:right w:val="none" w:sz="0" w:space="0" w:color="auto"/>
      </w:divBdr>
    </w:div>
    <w:div w:id="1233078297">
      <w:bodyDiv w:val="1"/>
      <w:marLeft w:val="0"/>
      <w:marRight w:val="0"/>
      <w:marTop w:val="0"/>
      <w:marBottom w:val="0"/>
      <w:divBdr>
        <w:top w:val="none" w:sz="0" w:space="0" w:color="auto"/>
        <w:left w:val="none" w:sz="0" w:space="0" w:color="auto"/>
        <w:bottom w:val="none" w:sz="0" w:space="0" w:color="auto"/>
        <w:right w:val="none" w:sz="0" w:space="0" w:color="auto"/>
      </w:divBdr>
    </w:div>
    <w:div w:id="1239902159">
      <w:bodyDiv w:val="1"/>
      <w:marLeft w:val="0"/>
      <w:marRight w:val="0"/>
      <w:marTop w:val="0"/>
      <w:marBottom w:val="0"/>
      <w:divBdr>
        <w:top w:val="none" w:sz="0" w:space="0" w:color="auto"/>
        <w:left w:val="none" w:sz="0" w:space="0" w:color="auto"/>
        <w:bottom w:val="none" w:sz="0" w:space="0" w:color="auto"/>
        <w:right w:val="none" w:sz="0" w:space="0" w:color="auto"/>
      </w:divBdr>
    </w:div>
    <w:div w:id="1241058891">
      <w:bodyDiv w:val="1"/>
      <w:marLeft w:val="0"/>
      <w:marRight w:val="0"/>
      <w:marTop w:val="0"/>
      <w:marBottom w:val="0"/>
      <w:divBdr>
        <w:top w:val="none" w:sz="0" w:space="0" w:color="auto"/>
        <w:left w:val="none" w:sz="0" w:space="0" w:color="auto"/>
        <w:bottom w:val="none" w:sz="0" w:space="0" w:color="auto"/>
        <w:right w:val="none" w:sz="0" w:space="0" w:color="auto"/>
      </w:divBdr>
    </w:div>
    <w:div w:id="1242838875">
      <w:bodyDiv w:val="1"/>
      <w:marLeft w:val="0"/>
      <w:marRight w:val="0"/>
      <w:marTop w:val="0"/>
      <w:marBottom w:val="0"/>
      <w:divBdr>
        <w:top w:val="none" w:sz="0" w:space="0" w:color="auto"/>
        <w:left w:val="none" w:sz="0" w:space="0" w:color="auto"/>
        <w:bottom w:val="none" w:sz="0" w:space="0" w:color="auto"/>
        <w:right w:val="none" w:sz="0" w:space="0" w:color="auto"/>
      </w:divBdr>
    </w:div>
    <w:div w:id="1248463521">
      <w:bodyDiv w:val="1"/>
      <w:marLeft w:val="0"/>
      <w:marRight w:val="0"/>
      <w:marTop w:val="0"/>
      <w:marBottom w:val="0"/>
      <w:divBdr>
        <w:top w:val="none" w:sz="0" w:space="0" w:color="auto"/>
        <w:left w:val="none" w:sz="0" w:space="0" w:color="auto"/>
        <w:bottom w:val="none" w:sz="0" w:space="0" w:color="auto"/>
        <w:right w:val="none" w:sz="0" w:space="0" w:color="auto"/>
      </w:divBdr>
    </w:div>
    <w:div w:id="1252007225">
      <w:bodyDiv w:val="1"/>
      <w:marLeft w:val="0"/>
      <w:marRight w:val="0"/>
      <w:marTop w:val="0"/>
      <w:marBottom w:val="0"/>
      <w:divBdr>
        <w:top w:val="none" w:sz="0" w:space="0" w:color="auto"/>
        <w:left w:val="none" w:sz="0" w:space="0" w:color="auto"/>
        <w:bottom w:val="none" w:sz="0" w:space="0" w:color="auto"/>
        <w:right w:val="none" w:sz="0" w:space="0" w:color="auto"/>
      </w:divBdr>
    </w:div>
    <w:div w:id="1258710051">
      <w:bodyDiv w:val="1"/>
      <w:marLeft w:val="0"/>
      <w:marRight w:val="0"/>
      <w:marTop w:val="0"/>
      <w:marBottom w:val="0"/>
      <w:divBdr>
        <w:top w:val="none" w:sz="0" w:space="0" w:color="auto"/>
        <w:left w:val="none" w:sz="0" w:space="0" w:color="auto"/>
        <w:bottom w:val="none" w:sz="0" w:space="0" w:color="auto"/>
        <w:right w:val="none" w:sz="0" w:space="0" w:color="auto"/>
      </w:divBdr>
    </w:div>
    <w:div w:id="1267813460">
      <w:bodyDiv w:val="1"/>
      <w:marLeft w:val="0"/>
      <w:marRight w:val="0"/>
      <w:marTop w:val="0"/>
      <w:marBottom w:val="0"/>
      <w:divBdr>
        <w:top w:val="none" w:sz="0" w:space="0" w:color="auto"/>
        <w:left w:val="none" w:sz="0" w:space="0" w:color="auto"/>
        <w:bottom w:val="none" w:sz="0" w:space="0" w:color="auto"/>
        <w:right w:val="none" w:sz="0" w:space="0" w:color="auto"/>
      </w:divBdr>
    </w:div>
    <w:div w:id="1268585936">
      <w:bodyDiv w:val="1"/>
      <w:marLeft w:val="0"/>
      <w:marRight w:val="0"/>
      <w:marTop w:val="0"/>
      <w:marBottom w:val="0"/>
      <w:divBdr>
        <w:top w:val="none" w:sz="0" w:space="0" w:color="auto"/>
        <w:left w:val="none" w:sz="0" w:space="0" w:color="auto"/>
        <w:bottom w:val="none" w:sz="0" w:space="0" w:color="auto"/>
        <w:right w:val="none" w:sz="0" w:space="0" w:color="auto"/>
      </w:divBdr>
    </w:div>
    <w:div w:id="1280146688">
      <w:bodyDiv w:val="1"/>
      <w:marLeft w:val="0"/>
      <w:marRight w:val="0"/>
      <w:marTop w:val="0"/>
      <w:marBottom w:val="0"/>
      <w:divBdr>
        <w:top w:val="none" w:sz="0" w:space="0" w:color="auto"/>
        <w:left w:val="none" w:sz="0" w:space="0" w:color="auto"/>
        <w:bottom w:val="none" w:sz="0" w:space="0" w:color="auto"/>
        <w:right w:val="none" w:sz="0" w:space="0" w:color="auto"/>
      </w:divBdr>
    </w:div>
    <w:div w:id="1282759019">
      <w:bodyDiv w:val="1"/>
      <w:marLeft w:val="0"/>
      <w:marRight w:val="0"/>
      <w:marTop w:val="0"/>
      <w:marBottom w:val="0"/>
      <w:divBdr>
        <w:top w:val="none" w:sz="0" w:space="0" w:color="auto"/>
        <w:left w:val="none" w:sz="0" w:space="0" w:color="auto"/>
        <w:bottom w:val="none" w:sz="0" w:space="0" w:color="auto"/>
        <w:right w:val="none" w:sz="0" w:space="0" w:color="auto"/>
      </w:divBdr>
    </w:div>
    <w:div w:id="1285035432">
      <w:bodyDiv w:val="1"/>
      <w:marLeft w:val="0"/>
      <w:marRight w:val="0"/>
      <w:marTop w:val="0"/>
      <w:marBottom w:val="0"/>
      <w:divBdr>
        <w:top w:val="none" w:sz="0" w:space="0" w:color="auto"/>
        <w:left w:val="none" w:sz="0" w:space="0" w:color="auto"/>
        <w:bottom w:val="none" w:sz="0" w:space="0" w:color="auto"/>
        <w:right w:val="none" w:sz="0" w:space="0" w:color="auto"/>
      </w:divBdr>
    </w:div>
    <w:div w:id="1287002971">
      <w:bodyDiv w:val="1"/>
      <w:marLeft w:val="0"/>
      <w:marRight w:val="0"/>
      <w:marTop w:val="0"/>
      <w:marBottom w:val="0"/>
      <w:divBdr>
        <w:top w:val="none" w:sz="0" w:space="0" w:color="auto"/>
        <w:left w:val="none" w:sz="0" w:space="0" w:color="auto"/>
        <w:bottom w:val="none" w:sz="0" w:space="0" w:color="auto"/>
        <w:right w:val="none" w:sz="0" w:space="0" w:color="auto"/>
      </w:divBdr>
    </w:div>
    <w:div w:id="1292519828">
      <w:bodyDiv w:val="1"/>
      <w:marLeft w:val="0"/>
      <w:marRight w:val="0"/>
      <w:marTop w:val="0"/>
      <w:marBottom w:val="0"/>
      <w:divBdr>
        <w:top w:val="none" w:sz="0" w:space="0" w:color="auto"/>
        <w:left w:val="none" w:sz="0" w:space="0" w:color="auto"/>
        <w:bottom w:val="none" w:sz="0" w:space="0" w:color="auto"/>
        <w:right w:val="none" w:sz="0" w:space="0" w:color="auto"/>
      </w:divBdr>
    </w:div>
    <w:div w:id="1294943212">
      <w:bodyDiv w:val="1"/>
      <w:marLeft w:val="0"/>
      <w:marRight w:val="0"/>
      <w:marTop w:val="0"/>
      <w:marBottom w:val="0"/>
      <w:divBdr>
        <w:top w:val="none" w:sz="0" w:space="0" w:color="auto"/>
        <w:left w:val="none" w:sz="0" w:space="0" w:color="auto"/>
        <w:bottom w:val="none" w:sz="0" w:space="0" w:color="auto"/>
        <w:right w:val="none" w:sz="0" w:space="0" w:color="auto"/>
      </w:divBdr>
    </w:div>
    <w:div w:id="1300182073">
      <w:bodyDiv w:val="1"/>
      <w:marLeft w:val="0"/>
      <w:marRight w:val="0"/>
      <w:marTop w:val="0"/>
      <w:marBottom w:val="0"/>
      <w:divBdr>
        <w:top w:val="none" w:sz="0" w:space="0" w:color="auto"/>
        <w:left w:val="none" w:sz="0" w:space="0" w:color="auto"/>
        <w:bottom w:val="none" w:sz="0" w:space="0" w:color="auto"/>
        <w:right w:val="none" w:sz="0" w:space="0" w:color="auto"/>
      </w:divBdr>
    </w:div>
    <w:div w:id="1317101381">
      <w:bodyDiv w:val="1"/>
      <w:marLeft w:val="0"/>
      <w:marRight w:val="0"/>
      <w:marTop w:val="0"/>
      <w:marBottom w:val="0"/>
      <w:divBdr>
        <w:top w:val="none" w:sz="0" w:space="0" w:color="auto"/>
        <w:left w:val="none" w:sz="0" w:space="0" w:color="auto"/>
        <w:bottom w:val="none" w:sz="0" w:space="0" w:color="auto"/>
        <w:right w:val="none" w:sz="0" w:space="0" w:color="auto"/>
      </w:divBdr>
    </w:div>
    <w:div w:id="1328633671">
      <w:bodyDiv w:val="1"/>
      <w:marLeft w:val="0"/>
      <w:marRight w:val="0"/>
      <w:marTop w:val="0"/>
      <w:marBottom w:val="0"/>
      <w:divBdr>
        <w:top w:val="none" w:sz="0" w:space="0" w:color="auto"/>
        <w:left w:val="none" w:sz="0" w:space="0" w:color="auto"/>
        <w:bottom w:val="none" w:sz="0" w:space="0" w:color="auto"/>
        <w:right w:val="none" w:sz="0" w:space="0" w:color="auto"/>
      </w:divBdr>
    </w:div>
    <w:div w:id="1331637273">
      <w:bodyDiv w:val="1"/>
      <w:marLeft w:val="0"/>
      <w:marRight w:val="0"/>
      <w:marTop w:val="0"/>
      <w:marBottom w:val="0"/>
      <w:divBdr>
        <w:top w:val="none" w:sz="0" w:space="0" w:color="auto"/>
        <w:left w:val="none" w:sz="0" w:space="0" w:color="auto"/>
        <w:bottom w:val="none" w:sz="0" w:space="0" w:color="auto"/>
        <w:right w:val="none" w:sz="0" w:space="0" w:color="auto"/>
      </w:divBdr>
    </w:div>
    <w:div w:id="1334842618">
      <w:bodyDiv w:val="1"/>
      <w:marLeft w:val="0"/>
      <w:marRight w:val="0"/>
      <w:marTop w:val="0"/>
      <w:marBottom w:val="0"/>
      <w:divBdr>
        <w:top w:val="none" w:sz="0" w:space="0" w:color="auto"/>
        <w:left w:val="none" w:sz="0" w:space="0" w:color="auto"/>
        <w:bottom w:val="none" w:sz="0" w:space="0" w:color="auto"/>
        <w:right w:val="none" w:sz="0" w:space="0" w:color="auto"/>
      </w:divBdr>
    </w:div>
    <w:div w:id="1338653629">
      <w:bodyDiv w:val="1"/>
      <w:marLeft w:val="0"/>
      <w:marRight w:val="0"/>
      <w:marTop w:val="0"/>
      <w:marBottom w:val="0"/>
      <w:divBdr>
        <w:top w:val="none" w:sz="0" w:space="0" w:color="auto"/>
        <w:left w:val="none" w:sz="0" w:space="0" w:color="auto"/>
        <w:bottom w:val="none" w:sz="0" w:space="0" w:color="auto"/>
        <w:right w:val="none" w:sz="0" w:space="0" w:color="auto"/>
      </w:divBdr>
    </w:div>
    <w:div w:id="1339846081">
      <w:bodyDiv w:val="1"/>
      <w:marLeft w:val="0"/>
      <w:marRight w:val="0"/>
      <w:marTop w:val="0"/>
      <w:marBottom w:val="0"/>
      <w:divBdr>
        <w:top w:val="none" w:sz="0" w:space="0" w:color="auto"/>
        <w:left w:val="none" w:sz="0" w:space="0" w:color="auto"/>
        <w:bottom w:val="none" w:sz="0" w:space="0" w:color="auto"/>
        <w:right w:val="none" w:sz="0" w:space="0" w:color="auto"/>
      </w:divBdr>
    </w:div>
    <w:div w:id="1348094726">
      <w:bodyDiv w:val="1"/>
      <w:marLeft w:val="0"/>
      <w:marRight w:val="0"/>
      <w:marTop w:val="0"/>
      <w:marBottom w:val="0"/>
      <w:divBdr>
        <w:top w:val="none" w:sz="0" w:space="0" w:color="auto"/>
        <w:left w:val="none" w:sz="0" w:space="0" w:color="auto"/>
        <w:bottom w:val="none" w:sz="0" w:space="0" w:color="auto"/>
        <w:right w:val="none" w:sz="0" w:space="0" w:color="auto"/>
      </w:divBdr>
    </w:div>
    <w:div w:id="1360231246">
      <w:bodyDiv w:val="1"/>
      <w:marLeft w:val="0"/>
      <w:marRight w:val="0"/>
      <w:marTop w:val="0"/>
      <w:marBottom w:val="0"/>
      <w:divBdr>
        <w:top w:val="none" w:sz="0" w:space="0" w:color="auto"/>
        <w:left w:val="none" w:sz="0" w:space="0" w:color="auto"/>
        <w:bottom w:val="none" w:sz="0" w:space="0" w:color="auto"/>
        <w:right w:val="none" w:sz="0" w:space="0" w:color="auto"/>
      </w:divBdr>
    </w:div>
    <w:div w:id="1362781115">
      <w:bodyDiv w:val="1"/>
      <w:marLeft w:val="0"/>
      <w:marRight w:val="0"/>
      <w:marTop w:val="0"/>
      <w:marBottom w:val="0"/>
      <w:divBdr>
        <w:top w:val="none" w:sz="0" w:space="0" w:color="auto"/>
        <w:left w:val="none" w:sz="0" w:space="0" w:color="auto"/>
        <w:bottom w:val="none" w:sz="0" w:space="0" w:color="auto"/>
        <w:right w:val="none" w:sz="0" w:space="0" w:color="auto"/>
      </w:divBdr>
    </w:div>
    <w:div w:id="1365600595">
      <w:bodyDiv w:val="1"/>
      <w:marLeft w:val="0"/>
      <w:marRight w:val="0"/>
      <w:marTop w:val="0"/>
      <w:marBottom w:val="0"/>
      <w:divBdr>
        <w:top w:val="none" w:sz="0" w:space="0" w:color="auto"/>
        <w:left w:val="none" w:sz="0" w:space="0" w:color="auto"/>
        <w:bottom w:val="none" w:sz="0" w:space="0" w:color="auto"/>
        <w:right w:val="none" w:sz="0" w:space="0" w:color="auto"/>
      </w:divBdr>
    </w:div>
    <w:div w:id="1374114019">
      <w:bodyDiv w:val="1"/>
      <w:marLeft w:val="0"/>
      <w:marRight w:val="0"/>
      <w:marTop w:val="0"/>
      <w:marBottom w:val="0"/>
      <w:divBdr>
        <w:top w:val="none" w:sz="0" w:space="0" w:color="auto"/>
        <w:left w:val="none" w:sz="0" w:space="0" w:color="auto"/>
        <w:bottom w:val="none" w:sz="0" w:space="0" w:color="auto"/>
        <w:right w:val="none" w:sz="0" w:space="0" w:color="auto"/>
      </w:divBdr>
    </w:div>
    <w:div w:id="1381830312">
      <w:bodyDiv w:val="1"/>
      <w:marLeft w:val="0"/>
      <w:marRight w:val="0"/>
      <w:marTop w:val="0"/>
      <w:marBottom w:val="0"/>
      <w:divBdr>
        <w:top w:val="none" w:sz="0" w:space="0" w:color="auto"/>
        <w:left w:val="none" w:sz="0" w:space="0" w:color="auto"/>
        <w:bottom w:val="none" w:sz="0" w:space="0" w:color="auto"/>
        <w:right w:val="none" w:sz="0" w:space="0" w:color="auto"/>
      </w:divBdr>
    </w:div>
    <w:div w:id="1389301558">
      <w:bodyDiv w:val="1"/>
      <w:marLeft w:val="0"/>
      <w:marRight w:val="0"/>
      <w:marTop w:val="0"/>
      <w:marBottom w:val="0"/>
      <w:divBdr>
        <w:top w:val="none" w:sz="0" w:space="0" w:color="auto"/>
        <w:left w:val="none" w:sz="0" w:space="0" w:color="auto"/>
        <w:bottom w:val="none" w:sz="0" w:space="0" w:color="auto"/>
        <w:right w:val="none" w:sz="0" w:space="0" w:color="auto"/>
      </w:divBdr>
    </w:div>
    <w:div w:id="1391221877">
      <w:bodyDiv w:val="1"/>
      <w:marLeft w:val="0"/>
      <w:marRight w:val="0"/>
      <w:marTop w:val="0"/>
      <w:marBottom w:val="0"/>
      <w:divBdr>
        <w:top w:val="none" w:sz="0" w:space="0" w:color="auto"/>
        <w:left w:val="none" w:sz="0" w:space="0" w:color="auto"/>
        <w:bottom w:val="none" w:sz="0" w:space="0" w:color="auto"/>
        <w:right w:val="none" w:sz="0" w:space="0" w:color="auto"/>
      </w:divBdr>
    </w:div>
    <w:div w:id="1393767872">
      <w:bodyDiv w:val="1"/>
      <w:marLeft w:val="0"/>
      <w:marRight w:val="0"/>
      <w:marTop w:val="0"/>
      <w:marBottom w:val="0"/>
      <w:divBdr>
        <w:top w:val="none" w:sz="0" w:space="0" w:color="auto"/>
        <w:left w:val="none" w:sz="0" w:space="0" w:color="auto"/>
        <w:bottom w:val="none" w:sz="0" w:space="0" w:color="auto"/>
        <w:right w:val="none" w:sz="0" w:space="0" w:color="auto"/>
      </w:divBdr>
    </w:div>
    <w:div w:id="1398433009">
      <w:bodyDiv w:val="1"/>
      <w:marLeft w:val="0"/>
      <w:marRight w:val="0"/>
      <w:marTop w:val="0"/>
      <w:marBottom w:val="0"/>
      <w:divBdr>
        <w:top w:val="none" w:sz="0" w:space="0" w:color="auto"/>
        <w:left w:val="none" w:sz="0" w:space="0" w:color="auto"/>
        <w:bottom w:val="none" w:sz="0" w:space="0" w:color="auto"/>
        <w:right w:val="none" w:sz="0" w:space="0" w:color="auto"/>
      </w:divBdr>
    </w:div>
    <w:div w:id="1400715028">
      <w:bodyDiv w:val="1"/>
      <w:marLeft w:val="0"/>
      <w:marRight w:val="0"/>
      <w:marTop w:val="0"/>
      <w:marBottom w:val="0"/>
      <w:divBdr>
        <w:top w:val="none" w:sz="0" w:space="0" w:color="auto"/>
        <w:left w:val="none" w:sz="0" w:space="0" w:color="auto"/>
        <w:bottom w:val="none" w:sz="0" w:space="0" w:color="auto"/>
        <w:right w:val="none" w:sz="0" w:space="0" w:color="auto"/>
      </w:divBdr>
    </w:div>
    <w:div w:id="1403721158">
      <w:bodyDiv w:val="1"/>
      <w:marLeft w:val="0"/>
      <w:marRight w:val="0"/>
      <w:marTop w:val="0"/>
      <w:marBottom w:val="0"/>
      <w:divBdr>
        <w:top w:val="none" w:sz="0" w:space="0" w:color="auto"/>
        <w:left w:val="none" w:sz="0" w:space="0" w:color="auto"/>
        <w:bottom w:val="none" w:sz="0" w:space="0" w:color="auto"/>
        <w:right w:val="none" w:sz="0" w:space="0" w:color="auto"/>
      </w:divBdr>
    </w:div>
    <w:div w:id="1405764612">
      <w:bodyDiv w:val="1"/>
      <w:marLeft w:val="0"/>
      <w:marRight w:val="0"/>
      <w:marTop w:val="0"/>
      <w:marBottom w:val="0"/>
      <w:divBdr>
        <w:top w:val="none" w:sz="0" w:space="0" w:color="auto"/>
        <w:left w:val="none" w:sz="0" w:space="0" w:color="auto"/>
        <w:bottom w:val="none" w:sz="0" w:space="0" w:color="auto"/>
        <w:right w:val="none" w:sz="0" w:space="0" w:color="auto"/>
      </w:divBdr>
    </w:div>
    <w:div w:id="1417243293">
      <w:bodyDiv w:val="1"/>
      <w:marLeft w:val="0"/>
      <w:marRight w:val="0"/>
      <w:marTop w:val="0"/>
      <w:marBottom w:val="0"/>
      <w:divBdr>
        <w:top w:val="none" w:sz="0" w:space="0" w:color="auto"/>
        <w:left w:val="none" w:sz="0" w:space="0" w:color="auto"/>
        <w:bottom w:val="none" w:sz="0" w:space="0" w:color="auto"/>
        <w:right w:val="none" w:sz="0" w:space="0" w:color="auto"/>
      </w:divBdr>
    </w:div>
    <w:div w:id="1420099636">
      <w:bodyDiv w:val="1"/>
      <w:marLeft w:val="0"/>
      <w:marRight w:val="0"/>
      <w:marTop w:val="0"/>
      <w:marBottom w:val="0"/>
      <w:divBdr>
        <w:top w:val="none" w:sz="0" w:space="0" w:color="auto"/>
        <w:left w:val="none" w:sz="0" w:space="0" w:color="auto"/>
        <w:bottom w:val="none" w:sz="0" w:space="0" w:color="auto"/>
        <w:right w:val="none" w:sz="0" w:space="0" w:color="auto"/>
      </w:divBdr>
    </w:div>
    <w:div w:id="1427195186">
      <w:bodyDiv w:val="1"/>
      <w:marLeft w:val="0"/>
      <w:marRight w:val="0"/>
      <w:marTop w:val="0"/>
      <w:marBottom w:val="0"/>
      <w:divBdr>
        <w:top w:val="none" w:sz="0" w:space="0" w:color="auto"/>
        <w:left w:val="none" w:sz="0" w:space="0" w:color="auto"/>
        <w:bottom w:val="none" w:sz="0" w:space="0" w:color="auto"/>
        <w:right w:val="none" w:sz="0" w:space="0" w:color="auto"/>
      </w:divBdr>
    </w:div>
    <w:div w:id="1427267168">
      <w:bodyDiv w:val="1"/>
      <w:marLeft w:val="0"/>
      <w:marRight w:val="0"/>
      <w:marTop w:val="0"/>
      <w:marBottom w:val="0"/>
      <w:divBdr>
        <w:top w:val="none" w:sz="0" w:space="0" w:color="auto"/>
        <w:left w:val="none" w:sz="0" w:space="0" w:color="auto"/>
        <w:bottom w:val="none" w:sz="0" w:space="0" w:color="auto"/>
        <w:right w:val="none" w:sz="0" w:space="0" w:color="auto"/>
      </w:divBdr>
    </w:div>
    <w:div w:id="1428816360">
      <w:bodyDiv w:val="1"/>
      <w:marLeft w:val="0"/>
      <w:marRight w:val="0"/>
      <w:marTop w:val="0"/>
      <w:marBottom w:val="0"/>
      <w:divBdr>
        <w:top w:val="none" w:sz="0" w:space="0" w:color="auto"/>
        <w:left w:val="none" w:sz="0" w:space="0" w:color="auto"/>
        <w:bottom w:val="none" w:sz="0" w:space="0" w:color="auto"/>
        <w:right w:val="none" w:sz="0" w:space="0" w:color="auto"/>
      </w:divBdr>
    </w:div>
    <w:div w:id="1437603617">
      <w:bodyDiv w:val="1"/>
      <w:marLeft w:val="0"/>
      <w:marRight w:val="0"/>
      <w:marTop w:val="0"/>
      <w:marBottom w:val="0"/>
      <w:divBdr>
        <w:top w:val="none" w:sz="0" w:space="0" w:color="auto"/>
        <w:left w:val="none" w:sz="0" w:space="0" w:color="auto"/>
        <w:bottom w:val="none" w:sz="0" w:space="0" w:color="auto"/>
        <w:right w:val="none" w:sz="0" w:space="0" w:color="auto"/>
      </w:divBdr>
    </w:div>
    <w:div w:id="1438912857">
      <w:bodyDiv w:val="1"/>
      <w:marLeft w:val="0"/>
      <w:marRight w:val="0"/>
      <w:marTop w:val="0"/>
      <w:marBottom w:val="0"/>
      <w:divBdr>
        <w:top w:val="none" w:sz="0" w:space="0" w:color="auto"/>
        <w:left w:val="none" w:sz="0" w:space="0" w:color="auto"/>
        <w:bottom w:val="none" w:sz="0" w:space="0" w:color="auto"/>
        <w:right w:val="none" w:sz="0" w:space="0" w:color="auto"/>
      </w:divBdr>
    </w:div>
    <w:div w:id="1450589766">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63422055">
      <w:bodyDiv w:val="1"/>
      <w:marLeft w:val="0"/>
      <w:marRight w:val="0"/>
      <w:marTop w:val="0"/>
      <w:marBottom w:val="0"/>
      <w:divBdr>
        <w:top w:val="none" w:sz="0" w:space="0" w:color="auto"/>
        <w:left w:val="none" w:sz="0" w:space="0" w:color="auto"/>
        <w:bottom w:val="none" w:sz="0" w:space="0" w:color="auto"/>
        <w:right w:val="none" w:sz="0" w:space="0" w:color="auto"/>
      </w:divBdr>
    </w:div>
    <w:div w:id="1465460540">
      <w:bodyDiv w:val="1"/>
      <w:marLeft w:val="0"/>
      <w:marRight w:val="0"/>
      <w:marTop w:val="0"/>
      <w:marBottom w:val="0"/>
      <w:divBdr>
        <w:top w:val="none" w:sz="0" w:space="0" w:color="auto"/>
        <w:left w:val="none" w:sz="0" w:space="0" w:color="auto"/>
        <w:bottom w:val="none" w:sz="0" w:space="0" w:color="auto"/>
        <w:right w:val="none" w:sz="0" w:space="0" w:color="auto"/>
      </w:divBdr>
    </w:div>
    <w:div w:id="1485929114">
      <w:bodyDiv w:val="1"/>
      <w:marLeft w:val="0"/>
      <w:marRight w:val="0"/>
      <w:marTop w:val="0"/>
      <w:marBottom w:val="0"/>
      <w:divBdr>
        <w:top w:val="none" w:sz="0" w:space="0" w:color="auto"/>
        <w:left w:val="none" w:sz="0" w:space="0" w:color="auto"/>
        <w:bottom w:val="none" w:sz="0" w:space="0" w:color="auto"/>
        <w:right w:val="none" w:sz="0" w:space="0" w:color="auto"/>
      </w:divBdr>
    </w:div>
    <w:div w:id="1492914721">
      <w:bodyDiv w:val="1"/>
      <w:marLeft w:val="0"/>
      <w:marRight w:val="0"/>
      <w:marTop w:val="0"/>
      <w:marBottom w:val="0"/>
      <w:divBdr>
        <w:top w:val="none" w:sz="0" w:space="0" w:color="auto"/>
        <w:left w:val="none" w:sz="0" w:space="0" w:color="auto"/>
        <w:bottom w:val="none" w:sz="0" w:space="0" w:color="auto"/>
        <w:right w:val="none" w:sz="0" w:space="0" w:color="auto"/>
      </w:divBdr>
    </w:div>
    <w:div w:id="1501579925">
      <w:bodyDiv w:val="1"/>
      <w:marLeft w:val="0"/>
      <w:marRight w:val="0"/>
      <w:marTop w:val="0"/>
      <w:marBottom w:val="0"/>
      <w:divBdr>
        <w:top w:val="none" w:sz="0" w:space="0" w:color="auto"/>
        <w:left w:val="none" w:sz="0" w:space="0" w:color="auto"/>
        <w:bottom w:val="none" w:sz="0" w:space="0" w:color="auto"/>
        <w:right w:val="none" w:sz="0" w:space="0" w:color="auto"/>
      </w:divBdr>
    </w:div>
    <w:div w:id="1502038077">
      <w:bodyDiv w:val="1"/>
      <w:marLeft w:val="0"/>
      <w:marRight w:val="0"/>
      <w:marTop w:val="0"/>
      <w:marBottom w:val="0"/>
      <w:divBdr>
        <w:top w:val="none" w:sz="0" w:space="0" w:color="auto"/>
        <w:left w:val="none" w:sz="0" w:space="0" w:color="auto"/>
        <w:bottom w:val="none" w:sz="0" w:space="0" w:color="auto"/>
        <w:right w:val="none" w:sz="0" w:space="0" w:color="auto"/>
      </w:divBdr>
    </w:div>
    <w:div w:id="1504932259">
      <w:bodyDiv w:val="1"/>
      <w:marLeft w:val="0"/>
      <w:marRight w:val="0"/>
      <w:marTop w:val="0"/>
      <w:marBottom w:val="0"/>
      <w:divBdr>
        <w:top w:val="none" w:sz="0" w:space="0" w:color="auto"/>
        <w:left w:val="none" w:sz="0" w:space="0" w:color="auto"/>
        <w:bottom w:val="none" w:sz="0" w:space="0" w:color="auto"/>
        <w:right w:val="none" w:sz="0" w:space="0" w:color="auto"/>
      </w:divBdr>
    </w:div>
    <w:div w:id="1514151440">
      <w:bodyDiv w:val="1"/>
      <w:marLeft w:val="0"/>
      <w:marRight w:val="0"/>
      <w:marTop w:val="0"/>
      <w:marBottom w:val="0"/>
      <w:divBdr>
        <w:top w:val="none" w:sz="0" w:space="0" w:color="auto"/>
        <w:left w:val="none" w:sz="0" w:space="0" w:color="auto"/>
        <w:bottom w:val="none" w:sz="0" w:space="0" w:color="auto"/>
        <w:right w:val="none" w:sz="0" w:space="0" w:color="auto"/>
      </w:divBdr>
    </w:div>
    <w:div w:id="1520580985">
      <w:bodyDiv w:val="1"/>
      <w:marLeft w:val="0"/>
      <w:marRight w:val="0"/>
      <w:marTop w:val="0"/>
      <w:marBottom w:val="0"/>
      <w:divBdr>
        <w:top w:val="none" w:sz="0" w:space="0" w:color="auto"/>
        <w:left w:val="none" w:sz="0" w:space="0" w:color="auto"/>
        <w:bottom w:val="none" w:sz="0" w:space="0" w:color="auto"/>
        <w:right w:val="none" w:sz="0" w:space="0" w:color="auto"/>
      </w:divBdr>
    </w:div>
    <w:div w:id="1540586782">
      <w:bodyDiv w:val="1"/>
      <w:marLeft w:val="0"/>
      <w:marRight w:val="0"/>
      <w:marTop w:val="0"/>
      <w:marBottom w:val="0"/>
      <w:divBdr>
        <w:top w:val="none" w:sz="0" w:space="0" w:color="auto"/>
        <w:left w:val="none" w:sz="0" w:space="0" w:color="auto"/>
        <w:bottom w:val="none" w:sz="0" w:space="0" w:color="auto"/>
        <w:right w:val="none" w:sz="0" w:space="0" w:color="auto"/>
      </w:divBdr>
    </w:div>
    <w:div w:id="1570264910">
      <w:bodyDiv w:val="1"/>
      <w:marLeft w:val="0"/>
      <w:marRight w:val="0"/>
      <w:marTop w:val="0"/>
      <w:marBottom w:val="0"/>
      <w:divBdr>
        <w:top w:val="none" w:sz="0" w:space="0" w:color="auto"/>
        <w:left w:val="none" w:sz="0" w:space="0" w:color="auto"/>
        <w:bottom w:val="none" w:sz="0" w:space="0" w:color="auto"/>
        <w:right w:val="none" w:sz="0" w:space="0" w:color="auto"/>
      </w:divBdr>
    </w:div>
    <w:div w:id="1578589073">
      <w:bodyDiv w:val="1"/>
      <w:marLeft w:val="0"/>
      <w:marRight w:val="0"/>
      <w:marTop w:val="0"/>
      <w:marBottom w:val="0"/>
      <w:divBdr>
        <w:top w:val="none" w:sz="0" w:space="0" w:color="auto"/>
        <w:left w:val="none" w:sz="0" w:space="0" w:color="auto"/>
        <w:bottom w:val="none" w:sz="0" w:space="0" w:color="auto"/>
        <w:right w:val="none" w:sz="0" w:space="0" w:color="auto"/>
      </w:divBdr>
    </w:div>
    <w:div w:id="1581065623">
      <w:bodyDiv w:val="1"/>
      <w:marLeft w:val="0"/>
      <w:marRight w:val="0"/>
      <w:marTop w:val="0"/>
      <w:marBottom w:val="0"/>
      <w:divBdr>
        <w:top w:val="none" w:sz="0" w:space="0" w:color="auto"/>
        <w:left w:val="none" w:sz="0" w:space="0" w:color="auto"/>
        <w:bottom w:val="none" w:sz="0" w:space="0" w:color="auto"/>
        <w:right w:val="none" w:sz="0" w:space="0" w:color="auto"/>
      </w:divBdr>
    </w:div>
    <w:div w:id="1590578404">
      <w:bodyDiv w:val="1"/>
      <w:marLeft w:val="0"/>
      <w:marRight w:val="0"/>
      <w:marTop w:val="0"/>
      <w:marBottom w:val="0"/>
      <w:divBdr>
        <w:top w:val="none" w:sz="0" w:space="0" w:color="auto"/>
        <w:left w:val="none" w:sz="0" w:space="0" w:color="auto"/>
        <w:bottom w:val="none" w:sz="0" w:space="0" w:color="auto"/>
        <w:right w:val="none" w:sz="0" w:space="0" w:color="auto"/>
      </w:divBdr>
    </w:div>
    <w:div w:id="1598249643">
      <w:bodyDiv w:val="1"/>
      <w:marLeft w:val="0"/>
      <w:marRight w:val="0"/>
      <w:marTop w:val="0"/>
      <w:marBottom w:val="0"/>
      <w:divBdr>
        <w:top w:val="none" w:sz="0" w:space="0" w:color="auto"/>
        <w:left w:val="none" w:sz="0" w:space="0" w:color="auto"/>
        <w:bottom w:val="none" w:sz="0" w:space="0" w:color="auto"/>
        <w:right w:val="none" w:sz="0" w:space="0" w:color="auto"/>
      </w:divBdr>
    </w:div>
    <w:div w:id="1610502492">
      <w:bodyDiv w:val="1"/>
      <w:marLeft w:val="0"/>
      <w:marRight w:val="0"/>
      <w:marTop w:val="0"/>
      <w:marBottom w:val="0"/>
      <w:divBdr>
        <w:top w:val="none" w:sz="0" w:space="0" w:color="auto"/>
        <w:left w:val="none" w:sz="0" w:space="0" w:color="auto"/>
        <w:bottom w:val="none" w:sz="0" w:space="0" w:color="auto"/>
        <w:right w:val="none" w:sz="0" w:space="0" w:color="auto"/>
      </w:divBdr>
    </w:div>
    <w:div w:id="1634020580">
      <w:bodyDiv w:val="1"/>
      <w:marLeft w:val="0"/>
      <w:marRight w:val="0"/>
      <w:marTop w:val="0"/>
      <w:marBottom w:val="0"/>
      <w:divBdr>
        <w:top w:val="none" w:sz="0" w:space="0" w:color="auto"/>
        <w:left w:val="none" w:sz="0" w:space="0" w:color="auto"/>
        <w:bottom w:val="none" w:sz="0" w:space="0" w:color="auto"/>
        <w:right w:val="none" w:sz="0" w:space="0" w:color="auto"/>
      </w:divBdr>
    </w:div>
    <w:div w:id="1635329005">
      <w:bodyDiv w:val="1"/>
      <w:marLeft w:val="0"/>
      <w:marRight w:val="0"/>
      <w:marTop w:val="0"/>
      <w:marBottom w:val="0"/>
      <w:divBdr>
        <w:top w:val="none" w:sz="0" w:space="0" w:color="auto"/>
        <w:left w:val="none" w:sz="0" w:space="0" w:color="auto"/>
        <w:bottom w:val="none" w:sz="0" w:space="0" w:color="auto"/>
        <w:right w:val="none" w:sz="0" w:space="0" w:color="auto"/>
      </w:divBdr>
    </w:div>
    <w:div w:id="1646618325">
      <w:bodyDiv w:val="1"/>
      <w:marLeft w:val="0"/>
      <w:marRight w:val="0"/>
      <w:marTop w:val="0"/>
      <w:marBottom w:val="0"/>
      <w:divBdr>
        <w:top w:val="none" w:sz="0" w:space="0" w:color="auto"/>
        <w:left w:val="none" w:sz="0" w:space="0" w:color="auto"/>
        <w:bottom w:val="none" w:sz="0" w:space="0" w:color="auto"/>
        <w:right w:val="none" w:sz="0" w:space="0" w:color="auto"/>
      </w:divBdr>
    </w:div>
    <w:div w:id="1656765150">
      <w:bodyDiv w:val="1"/>
      <w:marLeft w:val="0"/>
      <w:marRight w:val="0"/>
      <w:marTop w:val="0"/>
      <w:marBottom w:val="0"/>
      <w:divBdr>
        <w:top w:val="none" w:sz="0" w:space="0" w:color="auto"/>
        <w:left w:val="none" w:sz="0" w:space="0" w:color="auto"/>
        <w:bottom w:val="none" w:sz="0" w:space="0" w:color="auto"/>
        <w:right w:val="none" w:sz="0" w:space="0" w:color="auto"/>
      </w:divBdr>
    </w:div>
    <w:div w:id="1659649760">
      <w:bodyDiv w:val="1"/>
      <w:marLeft w:val="0"/>
      <w:marRight w:val="0"/>
      <w:marTop w:val="0"/>
      <w:marBottom w:val="0"/>
      <w:divBdr>
        <w:top w:val="none" w:sz="0" w:space="0" w:color="auto"/>
        <w:left w:val="none" w:sz="0" w:space="0" w:color="auto"/>
        <w:bottom w:val="none" w:sz="0" w:space="0" w:color="auto"/>
        <w:right w:val="none" w:sz="0" w:space="0" w:color="auto"/>
      </w:divBdr>
    </w:div>
    <w:div w:id="1660814819">
      <w:bodyDiv w:val="1"/>
      <w:marLeft w:val="0"/>
      <w:marRight w:val="0"/>
      <w:marTop w:val="0"/>
      <w:marBottom w:val="0"/>
      <w:divBdr>
        <w:top w:val="none" w:sz="0" w:space="0" w:color="auto"/>
        <w:left w:val="none" w:sz="0" w:space="0" w:color="auto"/>
        <w:bottom w:val="none" w:sz="0" w:space="0" w:color="auto"/>
        <w:right w:val="none" w:sz="0" w:space="0" w:color="auto"/>
      </w:divBdr>
    </w:div>
    <w:div w:id="1679892391">
      <w:bodyDiv w:val="1"/>
      <w:marLeft w:val="0"/>
      <w:marRight w:val="0"/>
      <w:marTop w:val="0"/>
      <w:marBottom w:val="0"/>
      <w:divBdr>
        <w:top w:val="none" w:sz="0" w:space="0" w:color="auto"/>
        <w:left w:val="none" w:sz="0" w:space="0" w:color="auto"/>
        <w:bottom w:val="none" w:sz="0" w:space="0" w:color="auto"/>
        <w:right w:val="none" w:sz="0" w:space="0" w:color="auto"/>
      </w:divBdr>
    </w:div>
    <w:div w:id="1681201396">
      <w:bodyDiv w:val="1"/>
      <w:marLeft w:val="0"/>
      <w:marRight w:val="0"/>
      <w:marTop w:val="0"/>
      <w:marBottom w:val="0"/>
      <w:divBdr>
        <w:top w:val="none" w:sz="0" w:space="0" w:color="auto"/>
        <w:left w:val="none" w:sz="0" w:space="0" w:color="auto"/>
        <w:bottom w:val="none" w:sz="0" w:space="0" w:color="auto"/>
        <w:right w:val="none" w:sz="0" w:space="0" w:color="auto"/>
      </w:divBdr>
    </w:div>
    <w:div w:id="1682312657">
      <w:bodyDiv w:val="1"/>
      <w:marLeft w:val="0"/>
      <w:marRight w:val="0"/>
      <w:marTop w:val="0"/>
      <w:marBottom w:val="0"/>
      <w:divBdr>
        <w:top w:val="none" w:sz="0" w:space="0" w:color="auto"/>
        <w:left w:val="none" w:sz="0" w:space="0" w:color="auto"/>
        <w:bottom w:val="none" w:sz="0" w:space="0" w:color="auto"/>
        <w:right w:val="none" w:sz="0" w:space="0" w:color="auto"/>
      </w:divBdr>
    </w:div>
    <w:div w:id="1686326841">
      <w:bodyDiv w:val="1"/>
      <w:marLeft w:val="0"/>
      <w:marRight w:val="0"/>
      <w:marTop w:val="0"/>
      <w:marBottom w:val="0"/>
      <w:divBdr>
        <w:top w:val="none" w:sz="0" w:space="0" w:color="auto"/>
        <w:left w:val="none" w:sz="0" w:space="0" w:color="auto"/>
        <w:bottom w:val="none" w:sz="0" w:space="0" w:color="auto"/>
        <w:right w:val="none" w:sz="0" w:space="0" w:color="auto"/>
      </w:divBdr>
    </w:div>
    <w:div w:id="1686518992">
      <w:bodyDiv w:val="1"/>
      <w:marLeft w:val="0"/>
      <w:marRight w:val="0"/>
      <w:marTop w:val="0"/>
      <w:marBottom w:val="0"/>
      <w:divBdr>
        <w:top w:val="none" w:sz="0" w:space="0" w:color="auto"/>
        <w:left w:val="none" w:sz="0" w:space="0" w:color="auto"/>
        <w:bottom w:val="none" w:sz="0" w:space="0" w:color="auto"/>
        <w:right w:val="none" w:sz="0" w:space="0" w:color="auto"/>
      </w:divBdr>
    </w:div>
    <w:div w:id="1706826017">
      <w:bodyDiv w:val="1"/>
      <w:marLeft w:val="0"/>
      <w:marRight w:val="0"/>
      <w:marTop w:val="0"/>
      <w:marBottom w:val="0"/>
      <w:divBdr>
        <w:top w:val="none" w:sz="0" w:space="0" w:color="auto"/>
        <w:left w:val="none" w:sz="0" w:space="0" w:color="auto"/>
        <w:bottom w:val="none" w:sz="0" w:space="0" w:color="auto"/>
        <w:right w:val="none" w:sz="0" w:space="0" w:color="auto"/>
      </w:divBdr>
    </w:div>
    <w:div w:id="1708338633">
      <w:bodyDiv w:val="1"/>
      <w:marLeft w:val="0"/>
      <w:marRight w:val="0"/>
      <w:marTop w:val="0"/>
      <w:marBottom w:val="0"/>
      <w:divBdr>
        <w:top w:val="none" w:sz="0" w:space="0" w:color="auto"/>
        <w:left w:val="none" w:sz="0" w:space="0" w:color="auto"/>
        <w:bottom w:val="none" w:sz="0" w:space="0" w:color="auto"/>
        <w:right w:val="none" w:sz="0" w:space="0" w:color="auto"/>
      </w:divBdr>
    </w:div>
    <w:div w:id="1715109464">
      <w:bodyDiv w:val="1"/>
      <w:marLeft w:val="0"/>
      <w:marRight w:val="0"/>
      <w:marTop w:val="0"/>
      <w:marBottom w:val="0"/>
      <w:divBdr>
        <w:top w:val="none" w:sz="0" w:space="0" w:color="auto"/>
        <w:left w:val="none" w:sz="0" w:space="0" w:color="auto"/>
        <w:bottom w:val="none" w:sz="0" w:space="0" w:color="auto"/>
        <w:right w:val="none" w:sz="0" w:space="0" w:color="auto"/>
      </w:divBdr>
    </w:div>
    <w:div w:id="1723824318">
      <w:bodyDiv w:val="1"/>
      <w:marLeft w:val="0"/>
      <w:marRight w:val="0"/>
      <w:marTop w:val="0"/>
      <w:marBottom w:val="0"/>
      <w:divBdr>
        <w:top w:val="none" w:sz="0" w:space="0" w:color="auto"/>
        <w:left w:val="none" w:sz="0" w:space="0" w:color="auto"/>
        <w:bottom w:val="none" w:sz="0" w:space="0" w:color="auto"/>
        <w:right w:val="none" w:sz="0" w:space="0" w:color="auto"/>
      </w:divBdr>
    </w:div>
    <w:div w:id="1729307399">
      <w:bodyDiv w:val="1"/>
      <w:marLeft w:val="0"/>
      <w:marRight w:val="0"/>
      <w:marTop w:val="0"/>
      <w:marBottom w:val="0"/>
      <w:divBdr>
        <w:top w:val="none" w:sz="0" w:space="0" w:color="auto"/>
        <w:left w:val="none" w:sz="0" w:space="0" w:color="auto"/>
        <w:bottom w:val="none" w:sz="0" w:space="0" w:color="auto"/>
        <w:right w:val="none" w:sz="0" w:space="0" w:color="auto"/>
      </w:divBdr>
    </w:div>
    <w:div w:id="1733699682">
      <w:bodyDiv w:val="1"/>
      <w:marLeft w:val="0"/>
      <w:marRight w:val="0"/>
      <w:marTop w:val="0"/>
      <w:marBottom w:val="0"/>
      <w:divBdr>
        <w:top w:val="none" w:sz="0" w:space="0" w:color="auto"/>
        <w:left w:val="none" w:sz="0" w:space="0" w:color="auto"/>
        <w:bottom w:val="none" w:sz="0" w:space="0" w:color="auto"/>
        <w:right w:val="none" w:sz="0" w:space="0" w:color="auto"/>
      </w:divBdr>
    </w:div>
    <w:div w:id="1735396031">
      <w:bodyDiv w:val="1"/>
      <w:marLeft w:val="0"/>
      <w:marRight w:val="0"/>
      <w:marTop w:val="0"/>
      <w:marBottom w:val="0"/>
      <w:divBdr>
        <w:top w:val="none" w:sz="0" w:space="0" w:color="auto"/>
        <w:left w:val="none" w:sz="0" w:space="0" w:color="auto"/>
        <w:bottom w:val="none" w:sz="0" w:space="0" w:color="auto"/>
        <w:right w:val="none" w:sz="0" w:space="0" w:color="auto"/>
      </w:divBdr>
    </w:div>
    <w:div w:id="1735665725">
      <w:bodyDiv w:val="1"/>
      <w:marLeft w:val="0"/>
      <w:marRight w:val="0"/>
      <w:marTop w:val="0"/>
      <w:marBottom w:val="0"/>
      <w:divBdr>
        <w:top w:val="none" w:sz="0" w:space="0" w:color="auto"/>
        <w:left w:val="none" w:sz="0" w:space="0" w:color="auto"/>
        <w:bottom w:val="none" w:sz="0" w:space="0" w:color="auto"/>
        <w:right w:val="none" w:sz="0" w:space="0" w:color="auto"/>
      </w:divBdr>
    </w:div>
    <w:div w:id="1738432489">
      <w:bodyDiv w:val="1"/>
      <w:marLeft w:val="0"/>
      <w:marRight w:val="0"/>
      <w:marTop w:val="0"/>
      <w:marBottom w:val="0"/>
      <w:divBdr>
        <w:top w:val="none" w:sz="0" w:space="0" w:color="auto"/>
        <w:left w:val="none" w:sz="0" w:space="0" w:color="auto"/>
        <w:bottom w:val="none" w:sz="0" w:space="0" w:color="auto"/>
        <w:right w:val="none" w:sz="0" w:space="0" w:color="auto"/>
      </w:divBdr>
    </w:div>
    <w:div w:id="1752771783">
      <w:bodyDiv w:val="1"/>
      <w:marLeft w:val="0"/>
      <w:marRight w:val="0"/>
      <w:marTop w:val="0"/>
      <w:marBottom w:val="0"/>
      <w:divBdr>
        <w:top w:val="none" w:sz="0" w:space="0" w:color="auto"/>
        <w:left w:val="none" w:sz="0" w:space="0" w:color="auto"/>
        <w:bottom w:val="none" w:sz="0" w:space="0" w:color="auto"/>
        <w:right w:val="none" w:sz="0" w:space="0" w:color="auto"/>
      </w:divBdr>
    </w:div>
    <w:div w:id="1752969163">
      <w:bodyDiv w:val="1"/>
      <w:marLeft w:val="0"/>
      <w:marRight w:val="0"/>
      <w:marTop w:val="0"/>
      <w:marBottom w:val="0"/>
      <w:divBdr>
        <w:top w:val="none" w:sz="0" w:space="0" w:color="auto"/>
        <w:left w:val="none" w:sz="0" w:space="0" w:color="auto"/>
        <w:bottom w:val="none" w:sz="0" w:space="0" w:color="auto"/>
        <w:right w:val="none" w:sz="0" w:space="0" w:color="auto"/>
      </w:divBdr>
    </w:div>
    <w:div w:id="1770662284">
      <w:bodyDiv w:val="1"/>
      <w:marLeft w:val="0"/>
      <w:marRight w:val="0"/>
      <w:marTop w:val="0"/>
      <w:marBottom w:val="0"/>
      <w:divBdr>
        <w:top w:val="none" w:sz="0" w:space="0" w:color="auto"/>
        <w:left w:val="none" w:sz="0" w:space="0" w:color="auto"/>
        <w:bottom w:val="none" w:sz="0" w:space="0" w:color="auto"/>
        <w:right w:val="none" w:sz="0" w:space="0" w:color="auto"/>
      </w:divBdr>
    </w:div>
    <w:div w:id="1775007606">
      <w:bodyDiv w:val="1"/>
      <w:marLeft w:val="0"/>
      <w:marRight w:val="0"/>
      <w:marTop w:val="0"/>
      <w:marBottom w:val="0"/>
      <w:divBdr>
        <w:top w:val="none" w:sz="0" w:space="0" w:color="auto"/>
        <w:left w:val="none" w:sz="0" w:space="0" w:color="auto"/>
        <w:bottom w:val="none" w:sz="0" w:space="0" w:color="auto"/>
        <w:right w:val="none" w:sz="0" w:space="0" w:color="auto"/>
      </w:divBdr>
    </w:div>
    <w:div w:id="1776439498">
      <w:bodyDiv w:val="1"/>
      <w:marLeft w:val="0"/>
      <w:marRight w:val="0"/>
      <w:marTop w:val="0"/>
      <w:marBottom w:val="0"/>
      <w:divBdr>
        <w:top w:val="none" w:sz="0" w:space="0" w:color="auto"/>
        <w:left w:val="none" w:sz="0" w:space="0" w:color="auto"/>
        <w:bottom w:val="none" w:sz="0" w:space="0" w:color="auto"/>
        <w:right w:val="none" w:sz="0" w:space="0" w:color="auto"/>
      </w:divBdr>
    </w:div>
    <w:div w:id="1779910109">
      <w:bodyDiv w:val="1"/>
      <w:marLeft w:val="0"/>
      <w:marRight w:val="0"/>
      <w:marTop w:val="0"/>
      <w:marBottom w:val="0"/>
      <w:divBdr>
        <w:top w:val="none" w:sz="0" w:space="0" w:color="auto"/>
        <w:left w:val="none" w:sz="0" w:space="0" w:color="auto"/>
        <w:bottom w:val="none" w:sz="0" w:space="0" w:color="auto"/>
        <w:right w:val="none" w:sz="0" w:space="0" w:color="auto"/>
      </w:divBdr>
    </w:div>
    <w:div w:id="1781417421">
      <w:bodyDiv w:val="1"/>
      <w:marLeft w:val="0"/>
      <w:marRight w:val="0"/>
      <w:marTop w:val="0"/>
      <w:marBottom w:val="0"/>
      <w:divBdr>
        <w:top w:val="none" w:sz="0" w:space="0" w:color="auto"/>
        <w:left w:val="none" w:sz="0" w:space="0" w:color="auto"/>
        <w:bottom w:val="none" w:sz="0" w:space="0" w:color="auto"/>
        <w:right w:val="none" w:sz="0" w:space="0" w:color="auto"/>
      </w:divBdr>
    </w:div>
    <w:div w:id="1784687092">
      <w:bodyDiv w:val="1"/>
      <w:marLeft w:val="0"/>
      <w:marRight w:val="0"/>
      <w:marTop w:val="0"/>
      <w:marBottom w:val="0"/>
      <w:divBdr>
        <w:top w:val="none" w:sz="0" w:space="0" w:color="auto"/>
        <w:left w:val="none" w:sz="0" w:space="0" w:color="auto"/>
        <w:bottom w:val="none" w:sz="0" w:space="0" w:color="auto"/>
        <w:right w:val="none" w:sz="0" w:space="0" w:color="auto"/>
      </w:divBdr>
    </w:div>
    <w:div w:id="1788235436">
      <w:bodyDiv w:val="1"/>
      <w:marLeft w:val="0"/>
      <w:marRight w:val="0"/>
      <w:marTop w:val="0"/>
      <w:marBottom w:val="0"/>
      <w:divBdr>
        <w:top w:val="none" w:sz="0" w:space="0" w:color="auto"/>
        <w:left w:val="none" w:sz="0" w:space="0" w:color="auto"/>
        <w:bottom w:val="none" w:sz="0" w:space="0" w:color="auto"/>
        <w:right w:val="none" w:sz="0" w:space="0" w:color="auto"/>
      </w:divBdr>
    </w:div>
    <w:div w:id="1791585968">
      <w:bodyDiv w:val="1"/>
      <w:marLeft w:val="0"/>
      <w:marRight w:val="0"/>
      <w:marTop w:val="0"/>
      <w:marBottom w:val="0"/>
      <w:divBdr>
        <w:top w:val="none" w:sz="0" w:space="0" w:color="auto"/>
        <w:left w:val="none" w:sz="0" w:space="0" w:color="auto"/>
        <w:bottom w:val="none" w:sz="0" w:space="0" w:color="auto"/>
        <w:right w:val="none" w:sz="0" w:space="0" w:color="auto"/>
      </w:divBdr>
    </w:div>
    <w:div w:id="1803304348">
      <w:bodyDiv w:val="1"/>
      <w:marLeft w:val="0"/>
      <w:marRight w:val="0"/>
      <w:marTop w:val="0"/>
      <w:marBottom w:val="0"/>
      <w:divBdr>
        <w:top w:val="none" w:sz="0" w:space="0" w:color="auto"/>
        <w:left w:val="none" w:sz="0" w:space="0" w:color="auto"/>
        <w:bottom w:val="none" w:sz="0" w:space="0" w:color="auto"/>
        <w:right w:val="none" w:sz="0" w:space="0" w:color="auto"/>
      </w:divBdr>
    </w:div>
    <w:div w:id="1807821929">
      <w:bodyDiv w:val="1"/>
      <w:marLeft w:val="0"/>
      <w:marRight w:val="0"/>
      <w:marTop w:val="0"/>
      <w:marBottom w:val="0"/>
      <w:divBdr>
        <w:top w:val="none" w:sz="0" w:space="0" w:color="auto"/>
        <w:left w:val="none" w:sz="0" w:space="0" w:color="auto"/>
        <w:bottom w:val="none" w:sz="0" w:space="0" w:color="auto"/>
        <w:right w:val="none" w:sz="0" w:space="0" w:color="auto"/>
      </w:divBdr>
    </w:div>
    <w:div w:id="1812819028">
      <w:bodyDiv w:val="1"/>
      <w:marLeft w:val="0"/>
      <w:marRight w:val="0"/>
      <w:marTop w:val="0"/>
      <w:marBottom w:val="0"/>
      <w:divBdr>
        <w:top w:val="none" w:sz="0" w:space="0" w:color="auto"/>
        <w:left w:val="none" w:sz="0" w:space="0" w:color="auto"/>
        <w:bottom w:val="none" w:sz="0" w:space="0" w:color="auto"/>
        <w:right w:val="none" w:sz="0" w:space="0" w:color="auto"/>
      </w:divBdr>
    </w:div>
    <w:div w:id="1814129510">
      <w:bodyDiv w:val="1"/>
      <w:marLeft w:val="0"/>
      <w:marRight w:val="0"/>
      <w:marTop w:val="0"/>
      <w:marBottom w:val="0"/>
      <w:divBdr>
        <w:top w:val="none" w:sz="0" w:space="0" w:color="auto"/>
        <w:left w:val="none" w:sz="0" w:space="0" w:color="auto"/>
        <w:bottom w:val="none" w:sz="0" w:space="0" w:color="auto"/>
        <w:right w:val="none" w:sz="0" w:space="0" w:color="auto"/>
      </w:divBdr>
    </w:div>
    <w:div w:id="1828203722">
      <w:bodyDiv w:val="1"/>
      <w:marLeft w:val="0"/>
      <w:marRight w:val="0"/>
      <w:marTop w:val="0"/>
      <w:marBottom w:val="0"/>
      <w:divBdr>
        <w:top w:val="none" w:sz="0" w:space="0" w:color="auto"/>
        <w:left w:val="none" w:sz="0" w:space="0" w:color="auto"/>
        <w:bottom w:val="none" w:sz="0" w:space="0" w:color="auto"/>
        <w:right w:val="none" w:sz="0" w:space="0" w:color="auto"/>
      </w:divBdr>
    </w:div>
    <w:div w:id="1831478880">
      <w:bodyDiv w:val="1"/>
      <w:marLeft w:val="0"/>
      <w:marRight w:val="0"/>
      <w:marTop w:val="0"/>
      <w:marBottom w:val="0"/>
      <w:divBdr>
        <w:top w:val="none" w:sz="0" w:space="0" w:color="auto"/>
        <w:left w:val="none" w:sz="0" w:space="0" w:color="auto"/>
        <w:bottom w:val="none" w:sz="0" w:space="0" w:color="auto"/>
        <w:right w:val="none" w:sz="0" w:space="0" w:color="auto"/>
      </w:divBdr>
    </w:div>
    <w:div w:id="1832714775">
      <w:bodyDiv w:val="1"/>
      <w:marLeft w:val="0"/>
      <w:marRight w:val="0"/>
      <w:marTop w:val="0"/>
      <w:marBottom w:val="0"/>
      <w:divBdr>
        <w:top w:val="none" w:sz="0" w:space="0" w:color="auto"/>
        <w:left w:val="none" w:sz="0" w:space="0" w:color="auto"/>
        <w:bottom w:val="none" w:sz="0" w:space="0" w:color="auto"/>
        <w:right w:val="none" w:sz="0" w:space="0" w:color="auto"/>
      </w:divBdr>
    </w:div>
    <w:div w:id="1835025156">
      <w:bodyDiv w:val="1"/>
      <w:marLeft w:val="0"/>
      <w:marRight w:val="0"/>
      <w:marTop w:val="0"/>
      <w:marBottom w:val="0"/>
      <w:divBdr>
        <w:top w:val="none" w:sz="0" w:space="0" w:color="auto"/>
        <w:left w:val="none" w:sz="0" w:space="0" w:color="auto"/>
        <w:bottom w:val="none" w:sz="0" w:space="0" w:color="auto"/>
        <w:right w:val="none" w:sz="0" w:space="0" w:color="auto"/>
      </w:divBdr>
    </w:div>
    <w:div w:id="1835032077">
      <w:bodyDiv w:val="1"/>
      <w:marLeft w:val="0"/>
      <w:marRight w:val="0"/>
      <w:marTop w:val="0"/>
      <w:marBottom w:val="0"/>
      <w:divBdr>
        <w:top w:val="none" w:sz="0" w:space="0" w:color="auto"/>
        <w:left w:val="none" w:sz="0" w:space="0" w:color="auto"/>
        <w:bottom w:val="none" w:sz="0" w:space="0" w:color="auto"/>
        <w:right w:val="none" w:sz="0" w:space="0" w:color="auto"/>
      </w:divBdr>
    </w:div>
    <w:div w:id="1835342172">
      <w:bodyDiv w:val="1"/>
      <w:marLeft w:val="0"/>
      <w:marRight w:val="0"/>
      <w:marTop w:val="0"/>
      <w:marBottom w:val="0"/>
      <w:divBdr>
        <w:top w:val="none" w:sz="0" w:space="0" w:color="auto"/>
        <w:left w:val="none" w:sz="0" w:space="0" w:color="auto"/>
        <w:bottom w:val="none" w:sz="0" w:space="0" w:color="auto"/>
        <w:right w:val="none" w:sz="0" w:space="0" w:color="auto"/>
      </w:divBdr>
    </w:div>
    <w:div w:id="1836073235">
      <w:bodyDiv w:val="1"/>
      <w:marLeft w:val="0"/>
      <w:marRight w:val="0"/>
      <w:marTop w:val="0"/>
      <w:marBottom w:val="0"/>
      <w:divBdr>
        <w:top w:val="none" w:sz="0" w:space="0" w:color="auto"/>
        <w:left w:val="none" w:sz="0" w:space="0" w:color="auto"/>
        <w:bottom w:val="none" w:sz="0" w:space="0" w:color="auto"/>
        <w:right w:val="none" w:sz="0" w:space="0" w:color="auto"/>
      </w:divBdr>
    </w:div>
    <w:div w:id="1846094781">
      <w:bodyDiv w:val="1"/>
      <w:marLeft w:val="0"/>
      <w:marRight w:val="0"/>
      <w:marTop w:val="0"/>
      <w:marBottom w:val="0"/>
      <w:divBdr>
        <w:top w:val="none" w:sz="0" w:space="0" w:color="auto"/>
        <w:left w:val="none" w:sz="0" w:space="0" w:color="auto"/>
        <w:bottom w:val="none" w:sz="0" w:space="0" w:color="auto"/>
        <w:right w:val="none" w:sz="0" w:space="0" w:color="auto"/>
      </w:divBdr>
    </w:div>
    <w:div w:id="1865244983">
      <w:bodyDiv w:val="1"/>
      <w:marLeft w:val="0"/>
      <w:marRight w:val="0"/>
      <w:marTop w:val="0"/>
      <w:marBottom w:val="0"/>
      <w:divBdr>
        <w:top w:val="none" w:sz="0" w:space="0" w:color="auto"/>
        <w:left w:val="none" w:sz="0" w:space="0" w:color="auto"/>
        <w:bottom w:val="none" w:sz="0" w:space="0" w:color="auto"/>
        <w:right w:val="none" w:sz="0" w:space="0" w:color="auto"/>
      </w:divBdr>
    </w:div>
    <w:div w:id="1866676444">
      <w:bodyDiv w:val="1"/>
      <w:marLeft w:val="0"/>
      <w:marRight w:val="0"/>
      <w:marTop w:val="0"/>
      <w:marBottom w:val="0"/>
      <w:divBdr>
        <w:top w:val="none" w:sz="0" w:space="0" w:color="auto"/>
        <w:left w:val="none" w:sz="0" w:space="0" w:color="auto"/>
        <w:bottom w:val="none" w:sz="0" w:space="0" w:color="auto"/>
        <w:right w:val="none" w:sz="0" w:space="0" w:color="auto"/>
      </w:divBdr>
    </w:div>
    <w:div w:id="1866869614">
      <w:bodyDiv w:val="1"/>
      <w:marLeft w:val="0"/>
      <w:marRight w:val="0"/>
      <w:marTop w:val="0"/>
      <w:marBottom w:val="0"/>
      <w:divBdr>
        <w:top w:val="none" w:sz="0" w:space="0" w:color="auto"/>
        <w:left w:val="none" w:sz="0" w:space="0" w:color="auto"/>
        <w:bottom w:val="none" w:sz="0" w:space="0" w:color="auto"/>
        <w:right w:val="none" w:sz="0" w:space="0" w:color="auto"/>
      </w:divBdr>
    </w:div>
    <w:div w:id="1867594981">
      <w:bodyDiv w:val="1"/>
      <w:marLeft w:val="0"/>
      <w:marRight w:val="0"/>
      <w:marTop w:val="0"/>
      <w:marBottom w:val="0"/>
      <w:divBdr>
        <w:top w:val="none" w:sz="0" w:space="0" w:color="auto"/>
        <w:left w:val="none" w:sz="0" w:space="0" w:color="auto"/>
        <w:bottom w:val="none" w:sz="0" w:space="0" w:color="auto"/>
        <w:right w:val="none" w:sz="0" w:space="0" w:color="auto"/>
      </w:divBdr>
    </w:div>
    <w:div w:id="1871795442">
      <w:bodyDiv w:val="1"/>
      <w:marLeft w:val="0"/>
      <w:marRight w:val="0"/>
      <w:marTop w:val="0"/>
      <w:marBottom w:val="0"/>
      <w:divBdr>
        <w:top w:val="none" w:sz="0" w:space="0" w:color="auto"/>
        <w:left w:val="none" w:sz="0" w:space="0" w:color="auto"/>
        <w:bottom w:val="none" w:sz="0" w:space="0" w:color="auto"/>
        <w:right w:val="none" w:sz="0" w:space="0" w:color="auto"/>
      </w:divBdr>
    </w:div>
    <w:div w:id="1878006968">
      <w:bodyDiv w:val="1"/>
      <w:marLeft w:val="0"/>
      <w:marRight w:val="0"/>
      <w:marTop w:val="0"/>
      <w:marBottom w:val="0"/>
      <w:divBdr>
        <w:top w:val="none" w:sz="0" w:space="0" w:color="auto"/>
        <w:left w:val="none" w:sz="0" w:space="0" w:color="auto"/>
        <w:bottom w:val="none" w:sz="0" w:space="0" w:color="auto"/>
        <w:right w:val="none" w:sz="0" w:space="0" w:color="auto"/>
      </w:divBdr>
    </w:div>
    <w:div w:id="1878467805">
      <w:bodyDiv w:val="1"/>
      <w:marLeft w:val="0"/>
      <w:marRight w:val="0"/>
      <w:marTop w:val="0"/>
      <w:marBottom w:val="0"/>
      <w:divBdr>
        <w:top w:val="none" w:sz="0" w:space="0" w:color="auto"/>
        <w:left w:val="none" w:sz="0" w:space="0" w:color="auto"/>
        <w:bottom w:val="none" w:sz="0" w:space="0" w:color="auto"/>
        <w:right w:val="none" w:sz="0" w:space="0" w:color="auto"/>
      </w:divBdr>
    </w:div>
    <w:div w:id="1878664039">
      <w:bodyDiv w:val="1"/>
      <w:marLeft w:val="0"/>
      <w:marRight w:val="0"/>
      <w:marTop w:val="0"/>
      <w:marBottom w:val="0"/>
      <w:divBdr>
        <w:top w:val="none" w:sz="0" w:space="0" w:color="auto"/>
        <w:left w:val="none" w:sz="0" w:space="0" w:color="auto"/>
        <w:bottom w:val="none" w:sz="0" w:space="0" w:color="auto"/>
        <w:right w:val="none" w:sz="0" w:space="0" w:color="auto"/>
      </w:divBdr>
    </w:div>
    <w:div w:id="1881548312">
      <w:bodyDiv w:val="1"/>
      <w:marLeft w:val="0"/>
      <w:marRight w:val="0"/>
      <w:marTop w:val="0"/>
      <w:marBottom w:val="0"/>
      <w:divBdr>
        <w:top w:val="none" w:sz="0" w:space="0" w:color="auto"/>
        <w:left w:val="none" w:sz="0" w:space="0" w:color="auto"/>
        <w:bottom w:val="none" w:sz="0" w:space="0" w:color="auto"/>
        <w:right w:val="none" w:sz="0" w:space="0" w:color="auto"/>
      </w:divBdr>
    </w:div>
    <w:div w:id="1889610426">
      <w:bodyDiv w:val="1"/>
      <w:marLeft w:val="0"/>
      <w:marRight w:val="0"/>
      <w:marTop w:val="0"/>
      <w:marBottom w:val="0"/>
      <w:divBdr>
        <w:top w:val="none" w:sz="0" w:space="0" w:color="auto"/>
        <w:left w:val="none" w:sz="0" w:space="0" w:color="auto"/>
        <w:bottom w:val="none" w:sz="0" w:space="0" w:color="auto"/>
        <w:right w:val="none" w:sz="0" w:space="0" w:color="auto"/>
      </w:divBdr>
    </w:div>
    <w:div w:id="1893075090">
      <w:bodyDiv w:val="1"/>
      <w:marLeft w:val="0"/>
      <w:marRight w:val="0"/>
      <w:marTop w:val="0"/>
      <w:marBottom w:val="0"/>
      <w:divBdr>
        <w:top w:val="none" w:sz="0" w:space="0" w:color="auto"/>
        <w:left w:val="none" w:sz="0" w:space="0" w:color="auto"/>
        <w:bottom w:val="none" w:sz="0" w:space="0" w:color="auto"/>
        <w:right w:val="none" w:sz="0" w:space="0" w:color="auto"/>
      </w:divBdr>
    </w:div>
    <w:div w:id="1907757615">
      <w:bodyDiv w:val="1"/>
      <w:marLeft w:val="0"/>
      <w:marRight w:val="0"/>
      <w:marTop w:val="0"/>
      <w:marBottom w:val="0"/>
      <w:divBdr>
        <w:top w:val="none" w:sz="0" w:space="0" w:color="auto"/>
        <w:left w:val="none" w:sz="0" w:space="0" w:color="auto"/>
        <w:bottom w:val="none" w:sz="0" w:space="0" w:color="auto"/>
        <w:right w:val="none" w:sz="0" w:space="0" w:color="auto"/>
      </w:divBdr>
    </w:div>
    <w:div w:id="1920021761">
      <w:bodyDiv w:val="1"/>
      <w:marLeft w:val="0"/>
      <w:marRight w:val="0"/>
      <w:marTop w:val="0"/>
      <w:marBottom w:val="0"/>
      <w:divBdr>
        <w:top w:val="none" w:sz="0" w:space="0" w:color="auto"/>
        <w:left w:val="none" w:sz="0" w:space="0" w:color="auto"/>
        <w:bottom w:val="none" w:sz="0" w:space="0" w:color="auto"/>
        <w:right w:val="none" w:sz="0" w:space="0" w:color="auto"/>
      </w:divBdr>
    </w:div>
    <w:div w:id="1927109461">
      <w:bodyDiv w:val="1"/>
      <w:marLeft w:val="0"/>
      <w:marRight w:val="0"/>
      <w:marTop w:val="0"/>
      <w:marBottom w:val="0"/>
      <w:divBdr>
        <w:top w:val="none" w:sz="0" w:space="0" w:color="auto"/>
        <w:left w:val="none" w:sz="0" w:space="0" w:color="auto"/>
        <w:bottom w:val="none" w:sz="0" w:space="0" w:color="auto"/>
        <w:right w:val="none" w:sz="0" w:space="0" w:color="auto"/>
      </w:divBdr>
    </w:div>
    <w:div w:id="1929387088">
      <w:bodyDiv w:val="1"/>
      <w:marLeft w:val="0"/>
      <w:marRight w:val="0"/>
      <w:marTop w:val="0"/>
      <w:marBottom w:val="0"/>
      <w:divBdr>
        <w:top w:val="none" w:sz="0" w:space="0" w:color="auto"/>
        <w:left w:val="none" w:sz="0" w:space="0" w:color="auto"/>
        <w:bottom w:val="none" w:sz="0" w:space="0" w:color="auto"/>
        <w:right w:val="none" w:sz="0" w:space="0" w:color="auto"/>
      </w:divBdr>
    </w:div>
    <w:div w:id="1931158881">
      <w:bodyDiv w:val="1"/>
      <w:marLeft w:val="0"/>
      <w:marRight w:val="0"/>
      <w:marTop w:val="0"/>
      <w:marBottom w:val="0"/>
      <w:divBdr>
        <w:top w:val="none" w:sz="0" w:space="0" w:color="auto"/>
        <w:left w:val="none" w:sz="0" w:space="0" w:color="auto"/>
        <w:bottom w:val="none" w:sz="0" w:space="0" w:color="auto"/>
        <w:right w:val="none" w:sz="0" w:space="0" w:color="auto"/>
      </w:divBdr>
    </w:div>
    <w:div w:id="1936203036">
      <w:bodyDiv w:val="1"/>
      <w:marLeft w:val="0"/>
      <w:marRight w:val="0"/>
      <w:marTop w:val="0"/>
      <w:marBottom w:val="0"/>
      <w:divBdr>
        <w:top w:val="none" w:sz="0" w:space="0" w:color="auto"/>
        <w:left w:val="none" w:sz="0" w:space="0" w:color="auto"/>
        <w:bottom w:val="none" w:sz="0" w:space="0" w:color="auto"/>
        <w:right w:val="none" w:sz="0" w:space="0" w:color="auto"/>
      </w:divBdr>
    </w:div>
    <w:div w:id="1942177119">
      <w:bodyDiv w:val="1"/>
      <w:marLeft w:val="0"/>
      <w:marRight w:val="0"/>
      <w:marTop w:val="0"/>
      <w:marBottom w:val="0"/>
      <w:divBdr>
        <w:top w:val="none" w:sz="0" w:space="0" w:color="auto"/>
        <w:left w:val="none" w:sz="0" w:space="0" w:color="auto"/>
        <w:bottom w:val="none" w:sz="0" w:space="0" w:color="auto"/>
        <w:right w:val="none" w:sz="0" w:space="0" w:color="auto"/>
      </w:divBdr>
    </w:div>
    <w:div w:id="1944653027">
      <w:bodyDiv w:val="1"/>
      <w:marLeft w:val="0"/>
      <w:marRight w:val="0"/>
      <w:marTop w:val="0"/>
      <w:marBottom w:val="0"/>
      <w:divBdr>
        <w:top w:val="none" w:sz="0" w:space="0" w:color="auto"/>
        <w:left w:val="none" w:sz="0" w:space="0" w:color="auto"/>
        <w:bottom w:val="none" w:sz="0" w:space="0" w:color="auto"/>
        <w:right w:val="none" w:sz="0" w:space="0" w:color="auto"/>
      </w:divBdr>
    </w:div>
    <w:div w:id="1948542784">
      <w:bodyDiv w:val="1"/>
      <w:marLeft w:val="0"/>
      <w:marRight w:val="0"/>
      <w:marTop w:val="0"/>
      <w:marBottom w:val="0"/>
      <w:divBdr>
        <w:top w:val="none" w:sz="0" w:space="0" w:color="auto"/>
        <w:left w:val="none" w:sz="0" w:space="0" w:color="auto"/>
        <w:bottom w:val="none" w:sz="0" w:space="0" w:color="auto"/>
        <w:right w:val="none" w:sz="0" w:space="0" w:color="auto"/>
      </w:divBdr>
    </w:div>
    <w:div w:id="1951082130">
      <w:bodyDiv w:val="1"/>
      <w:marLeft w:val="0"/>
      <w:marRight w:val="0"/>
      <w:marTop w:val="0"/>
      <w:marBottom w:val="0"/>
      <w:divBdr>
        <w:top w:val="none" w:sz="0" w:space="0" w:color="auto"/>
        <w:left w:val="none" w:sz="0" w:space="0" w:color="auto"/>
        <w:bottom w:val="none" w:sz="0" w:space="0" w:color="auto"/>
        <w:right w:val="none" w:sz="0" w:space="0" w:color="auto"/>
      </w:divBdr>
    </w:div>
    <w:div w:id="1955282776">
      <w:bodyDiv w:val="1"/>
      <w:marLeft w:val="0"/>
      <w:marRight w:val="0"/>
      <w:marTop w:val="0"/>
      <w:marBottom w:val="0"/>
      <w:divBdr>
        <w:top w:val="none" w:sz="0" w:space="0" w:color="auto"/>
        <w:left w:val="none" w:sz="0" w:space="0" w:color="auto"/>
        <w:bottom w:val="none" w:sz="0" w:space="0" w:color="auto"/>
        <w:right w:val="none" w:sz="0" w:space="0" w:color="auto"/>
      </w:divBdr>
    </w:div>
    <w:div w:id="1964725829">
      <w:bodyDiv w:val="1"/>
      <w:marLeft w:val="0"/>
      <w:marRight w:val="0"/>
      <w:marTop w:val="0"/>
      <w:marBottom w:val="0"/>
      <w:divBdr>
        <w:top w:val="none" w:sz="0" w:space="0" w:color="auto"/>
        <w:left w:val="none" w:sz="0" w:space="0" w:color="auto"/>
        <w:bottom w:val="none" w:sz="0" w:space="0" w:color="auto"/>
        <w:right w:val="none" w:sz="0" w:space="0" w:color="auto"/>
      </w:divBdr>
    </w:div>
    <w:div w:id="1968663114">
      <w:bodyDiv w:val="1"/>
      <w:marLeft w:val="0"/>
      <w:marRight w:val="0"/>
      <w:marTop w:val="0"/>
      <w:marBottom w:val="0"/>
      <w:divBdr>
        <w:top w:val="none" w:sz="0" w:space="0" w:color="auto"/>
        <w:left w:val="none" w:sz="0" w:space="0" w:color="auto"/>
        <w:bottom w:val="none" w:sz="0" w:space="0" w:color="auto"/>
        <w:right w:val="none" w:sz="0" w:space="0" w:color="auto"/>
      </w:divBdr>
    </w:div>
    <w:div w:id="1978104008">
      <w:bodyDiv w:val="1"/>
      <w:marLeft w:val="0"/>
      <w:marRight w:val="0"/>
      <w:marTop w:val="0"/>
      <w:marBottom w:val="0"/>
      <w:divBdr>
        <w:top w:val="none" w:sz="0" w:space="0" w:color="auto"/>
        <w:left w:val="none" w:sz="0" w:space="0" w:color="auto"/>
        <w:bottom w:val="none" w:sz="0" w:space="0" w:color="auto"/>
        <w:right w:val="none" w:sz="0" w:space="0" w:color="auto"/>
      </w:divBdr>
    </w:div>
    <w:div w:id="1979336317">
      <w:bodyDiv w:val="1"/>
      <w:marLeft w:val="0"/>
      <w:marRight w:val="0"/>
      <w:marTop w:val="0"/>
      <w:marBottom w:val="0"/>
      <w:divBdr>
        <w:top w:val="none" w:sz="0" w:space="0" w:color="auto"/>
        <w:left w:val="none" w:sz="0" w:space="0" w:color="auto"/>
        <w:bottom w:val="none" w:sz="0" w:space="0" w:color="auto"/>
        <w:right w:val="none" w:sz="0" w:space="0" w:color="auto"/>
      </w:divBdr>
    </w:div>
    <w:div w:id="1987931134">
      <w:bodyDiv w:val="1"/>
      <w:marLeft w:val="0"/>
      <w:marRight w:val="0"/>
      <w:marTop w:val="0"/>
      <w:marBottom w:val="0"/>
      <w:divBdr>
        <w:top w:val="none" w:sz="0" w:space="0" w:color="auto"/>
        <w:left w:val="none" w:sz="0" w:space="0" w:color="auto"/>
        <w:bottom w:val="none" w:sz="0" w:space="0" w:color="auto"/>
        <w:right w:val="none" w:sz="0" w:space="0" w:color="auto"/>
      </w:divBdr>
    </w:div>
    <w:div w:id="1988197643">
      <w:bodyDiv w:val="1"/>
      <w:marLeft w:val="0"/>
      <w:marRight w:val="0"/>
      <w:marTop w:val="0"/>
      <w:marBottom w:val="0"/>
      <w:divBdr>
        <w:top w:val="none" w:sz="0" w:space="0" w:color="auto"/>
        <w:left w:val="none" w:sz="0" w:space="0" w:color="auto"/>
        <w:bottom w:val="none" w:sz="0" w:space="0" w:color="auto"/>
        <w:right w:val="none" w:sz="0" w:space="0" w:color="auto"/>
      </w:divBdr>
    </w:div>
    <w:div w:id="1995797526">
      <w:bodyDiv w:val="1"/>
      <w:marLeft w:val="0"/>
      <w:marRight w:val="0"/>
      <w:marTop w:val="0"/>
      <w:marBottom w:val="0"/>
      <w:divBdr>
        <w:top w:val="none" w:sz="0" w:space="0" w:color="auto"/>
        <w:left w:val="none" w:sz="0" w:space="0" w:color="auto"/>
        <w:bottom w:val="none" w:sz="0" w:space="0" w:color="auto"/>
        <w:right w:val="none" w:sz="0" w:space="0" w:color="auto"/>
      </w:divBdr>
    </w:div>
    <w:div w:id="2008172373">
      <w:bodyDiv w:val="1"/>
      <w:marLeft w:val="0"/>
      <w:marRight w:val="0"/>
      <w:marTop w:val="0"/>
      <w:marBottom w:val="0"/>
      <w:divBdr>
        <w:top w:val="none" w:sz="0" w:space="0" w:color="auto"/>
        <w:left w:val="none" w:sz="0" w:space="0" w:color="auto"/>
        <w:bottom w:val="none" w:sz="0" w:space="0" w:color="auto"/>
        <w:right w:val="none" w:sz="0" w:space="0" w:color="auto"/>
      </w:divBdr>
    </w:div>
    <w:div w:id="2024624173">
      <w:bodyDiv w:val="1"/>
      <w:marLeft w:val="0"/>
      <w:marRight w:val="0"/>
      <w:marTop w:val="0"/>
      <w:marBottom w:val="0"/>
      <w:divBdr>
        <w:top w:val="none" w:sz="0" w:space="0" w:color="auto"/>
        <w:left w:val="none" w:sz="0" w:space="0" w:color="auto"/>
        <w:bottom w:val="none" w:sz="0" w:space="0" w:color="auto"/>
        <w:right w:val="none" w:sz="0" w:space="0" w:color="auto"/>
      </w:divBdr>
    </w:div>
    <w:div w:id="2024625641">
      <w:bodyDiv w:val="1"/>
      <w:marLeft w:val="0"/>
      <w:marRight w:val="0"/>
      <w:marTop w:val="0"/>
      <w:marBottom w:val="0"/>
      <w:divBdr>
        <w:top w:val="none" w:sz="0" w:space="0" w:color="auto"/>
        <w:left w:val="none" w:sz="0" w:space="0" w:color="auto"/>
        <w:bottom w:val="none" w:sz="0" w:space="0" w:color="auto"/>
        <w:right w:val="none" w:sz="0" w:space="0" w:color="auto"/>
      </w:divBdr>
    </w:div>
    <w:div w:id="2025594028">
      <w:bodyDiv w:val="1"/>
      <w:marLeft w:val="0"/>
      <w:marRight w:val="0"/>
      <w:marTop w:val="0"/>
      <w:marBottom w:val="0"/>
      <w:divBdr>
        <w:top w:val="none" w:sz="0" w:space="0" w:color="auto"/>
        <w:left w:val="none" w:sz="0" w:space="0" w:color="auto"/>
        <w:bottom w:val="none" w:sz="0" w:space="0" w:color="auto"/>
        <w:right w:val="none" w:sz="0" w:space="0" w:color="auto"/>
      </w:divBdr>
    </w:div>
    <w:div w:id="2032761667">
      <w:bodyDiv w:val="1"/>
      <w:marLeft w:val="0"/>
      <w:marRight w:val="0"/>
      <w:marTop w:val="0"/>
      <w:marBottom w:val="0"/>
      <w:divBdr>
        <w:top w:val="none" w:sz="0" w:space="0" w:color="auto"/>
        <w:left w:val="none" w:sz="0" w:space="0" w:color="auto"/>
        <w:bottom w:val="none" w:sz="0" w:space="0" w:color="auto"/>
        <w:right w:val="none" w:sz="0" w:space="0" w:color="auto"/>
      </w:divBdr>
    </w:div>
    <w:div w:id="2037460912">
      <w:bodyDiv w:val="1"/>
      <w:marLeft w:val="0"/>
      <w:marRight w:val="0"/>
      <w:marTop w:val="0"/>
      <w:marBottom w:val="0"/>
      <w:divBdr>
        <w:top w:val="none" w:sz="0" w:space="0" w:color="auto"/>
        <w:left w:val="none" w:sz="0" w:space="0" w:color="auto"/>
        <w:bottom w:val="none" w:sz="0" w:space="0" w:color="auto"/>
        <w:right w:val="none" w:sz="0" w:space="0" w:color="auto"/>
      </w:divBdr>
    </w:div>
    <w:div w:id="2042901518">
      <w:bodyDiv w:val="1"/>
      <w:marLeft w:val="0"/>
      <w:marRight w:val="0"/>
      <w:marTop w:val="0"/>
      <w:marBottom w:val="0"/>
      <w:divBdr>
        <w:top w:val="none" w:sz="0" w:space="0" w:color="auto"/>
        <w:left w:val="none" w:sz="0" w:space="0" w:color="auto"/>
        <w:bottom w:val="none" w:sz="0" w:space="0" w:color="auto"/>
        <w:right w:val="none" w:sz="0" w:space="0" w:color="auto"/>
      </w:divBdr>
    </w:div>
    <w:div w:id="2045978030">
      <w:bodyDiv w:val="1"/>
      <w:marLeft w:val="0"/>
      <w:marRight w:val="0"/>
      <w:marTop w:val="0"/>
      <w:marBottom w:val="0"/>
      <w:divBdr>
        <w:top w:val="none" w:sz="0" w:space="0" w:color="auto"/>
        <w:left w:val="none" w:sz="0" w:space="0" w:color="auto"/>
        <w:bottom w:val="none" w:sz="0" w:space="0" w:color="auto"/>
        <w:right w:val="none" w:sz="0" w:space="0" w:color="auto"/>
      </w:divBdr>
    </w:div>
    <w:div w:id="2046130216">
      <w:bodyDiv w:val="1"/>
      <w:marLeft w:val="0"/>
      <w:marRight w:val="0"/>
      <w:marTop w:val="0"/>
      <w:marBottom w:val="0"/>
      <w:divBdr>
        <w:top w:val="none" w:sz="0" w:space="0" w:color="auto"/>
        <w:left w:val="none" w:sz="0" w:space="0" w:color="auto"/>
        <w:bottom w:val="none" w:sz="0" w:space="0" w:color="auto"/>
        <w:right w:val="none" w:sz="0" w:space="0" w:color="auto"/>
      </w:divBdr>
    </w:div>
    <w:div w:id="2052147716">
      <w:bodyDiv w:val="1"/>
      <w:marLeft w:val="0"/>
      <w:marRight w:val="0"/>
      <w:marTop w:val="0"/>
      <w:marBottom w:val="0"/>
      <w:divBdr>
        <w:top w:val="none" w:sz="0" w:space="0" w:color="auto"/>
        <w:left w:val="none" w:sz="0" w:space="0" w:color="auto"/>
        <w:bottom w:val="none" w:sz="0" w:space="0" w:color="auto"/>
        <w:right w:val="none" w:sz="0" w:space="0" w:color="auto"/>
      </w:divBdr>
    </w:div>
    <w:div w:id="2053536378">
      <w:bodyDiv w:val="1"/>
      <w:marLeft w:val="0"/>
      <w:marRight w:val="0"/>
      <w:marTop w:val="0"/>
      <w:marBottom w:val="0"/>
      <w:divBdr>
        <w:top w:val="none" w:sz="0" w:space="0" w:color="auto"/>
        <w:left w:val="none" w:sz="0" w:space="0" w:color="auto"/>
        <w:bottom w:val="none" w:sz="0" w:space="0" w:color="auto"/>
        <w:right w:val="none" w:sz="0" w:space="0" w:color="auto"/>
      </w:divBdr>
    </w:div>
    <w:div w:id="2069645989">
      <w:bodyDiv w:val="1"/>
      <w:marLeft w:val="0"/>
      <w:marRight w:val="0"/>
      <w:marTop w:val="0"/>
      <w:marBottom w:val="0"/>
      <w:divBdr>
        <w:top w:val="none" w:sz="0" w:space="0" w:color="auto"/>
        <w:left w:val="none" w:sz="0" w:space="0" w:color="auto"/>
        <w:bottom w:val="none" w:sz="0" w:space="0" w:color="auto"/>
        <w:right w:val="none" w:sz="0" w:space="0" w:color="auto"/>
      </w:divBdr>
    </w:div>
    <w:div w:id="2071614158">
      <w:bodyDiv w:val="1"/>
      <w:marLeft w:val="0"/>
      <w:marRight w:val="0"/>
      <w:marTop w:val="0"/>
      <w:marBottom w:val="0"/>
      <w:divBdr>
        <w:top w:val="none" w:sz="0" w:space="0" w:color="auto"/>
        <w:left w:val="none" w:sz="0" w:space="0" w:color="auto"/>
        <w:bottom w:val="none" w:sz="0" w:space="0" w:color="auto"/>
        <w:right w:val="none" w:sz="0" w:space="0" w:color="auto"/>
      </w:divBdr>
    </w:div>
    <w:div w:id="2072457257">
      <w:bodyDiv w:val="1"/>
      <w:marLeft w:val="0"/>
      <w:marRight w:val="0"/>
      <w:marTop w:val="0"/>
      <w:marBottom w:val="0"/>
      <w:divBdr>
        <w:top w:val="none" w:sz="0" w:space="0" w:color="auto"/>
        <w:left w:val="none" w:sz="0" w:space="0" w:color="auto"/>
        <w:bottom w:val="none" w:sz="0" w:space="0" w:color="auto"/>
        <w:right w:val="none" w:sz="0" w:space="0" w:color="auto"/>
      </w:divBdr>
    </w:div>
    <w:div w:id="2075426639">
      <w:bodyDiv w:val="1"/>
      <w:marLeft w:val="0"/>
      <w:marRight w:val="0"/>
      <w:marTop w:val="0"/>
      <w:marBottom w:val="0"/>
      <w:divBdr>
        <w:top w:val="none" w:sz="0" w:space="0" w:color="auto"/>
        <w:left w:val="none" w:sz="0" w:space="0" w:color="auto"/>
        <w:bottom w:val="none" w:sz="0" w:space="0" w:color="auto"/>
        <w:right w:val="none" w:sz="0" w:space="0" w:color="auto"/>
      </w:divBdr>
    </w:div>
    <w:div w:id="2079555004">
      <w:bodyDiv w:val="1"/>
      <w:marLeft w:val="0"/>
      <w:marRight w:val="0"/>
      <w:marTop w:val="0"/>
      <w:marBottom w:val="0"/>
      <w:divBdr>
        <w:top w:val="none" w:sz="0" w:space="0" w:color="auto"/>
        <w:left w:val="none" w:sz="0" w:space="0" w:color="auto"/>
        <w:bottom w:val="none" w:sz="0" w:space="0" w:color="auto"/>
        <w:right w:val="none" w:sz="0" w:space="0" w:color="auto"/>
      </w:divBdr>
    </w:div>
    <w:div w:id="2085102737">
      <w:bodyDiv w:val="1"/>
      <w:marLeft w:val="0"/>
      <w:marRight w:val="0"/>
      <w:marTop w:val="0"/>
      <w:marBottom w:val="0"/>
      <w:divBdr>
        <w:top w:val="none" w:sz="0" w:space="0" w:color="auto"/>
        <w:left w:val="none" w:sz="0" w:space="0" w:color="auto"/>
        <w:bottom w:val="none" w:sz="0" w:space="0" w:color="auto"/>
        <w:right w:val="none" w:sz="0" w:space="0" w:color="auto"/>
      </w:divBdr>
    </w:div>
    <w:div w:id="2087217892">
      <w:bodyDiv w:val="1"/>
      <w:marLeft w:val="0"/>
      <w:marRight w:val="0"/>
      <w:marTop w:val="0"/>
      <w:marBottom w:val="0"/>
      <w:divBdr>
        <w:top w:val="none" w:sz="0" w:space="0" w:color="auto"/>
        <w:left w:val="none" w:sz="0" w:space="0" w:color="auto"/>
        <w:bottom w:val="none" w:sz="0" w:space="0" w:color="auto"/>
        <w:right w:val="none" w:sz="0" w:space="0" w:color="auto"/>
      </w:divBdr>
    </w:div>
    <w:div w:id="2088646231">
      <w:bodyDiv w:val="1"/>
      <w:marLeft w:val="0"/>
      <w:marRight w:val="0"/>
      <w:marTop w:val="0"/>
      <w:marBottom w:val="0"/>
      <w:divBdr>
        <w:top w:val="none" w:sz="0" w:space="0" w:color="auto"/>
        <w:left w:val="none" w:sz="0" w:space="0" w:color="auto"/>
        <w:bottom w:val="none" w:sz="0" w:space="0" w:color="auto"/>
        <w:right w:val="none" w:sz="0" w:space="0" w:color="auto"/>
      </w:divBdr>
    </w:div>
    <w:div w:id="2101027893">
      <w:bodyDiv w:val="1"/>
      <w:marLeft w:val="0"/>
      <w:marRight w:val="0"/>
      <w:marTop w:val="0"/>
      <w:marBottom w:val="0"/>
      <w:divBdr>
        <w:top w:val="none" w:sz="0" w:space="0" w:color="auto"/>
        <w:left w:val="none" w:sz="0" w:space="0" w:color="auto"/>
        <w:bottom w:val="none" w:sz="0" w:space="0" w:color="auto"/>
        <w:right w:val="none" w:sz="0" w:space="0" w:color="auto"/>
      </w:divBdr>
    </w:div>
    <w:div w:id="2103144920">
      <w:bodyDiv w:val="1"/>
      <w:marLeft w:val="0"/>
      <w:marRight w:val="0"/>
      <w:marTop w:val="0"/>
      <w:marBottom w:val="0"/>
      <w:divBdr>
        <w:top w:val="none" w:sz="0" w:space="0" w:color="auto"/>
        <w:left w:val="none" w:sz="0" w:space="0" w:color="auto"/>
        <w:bottom w:val="none" w:sz="0" w:space="0" w:color="auto"/>
        <w:right w:val="none" w:sz="0" w:space="0" w:color="auto"/>
      </w:divBdr>
    </w:div>
    <w:div w:id="2103453732">
      <w:bodyDiv w:val="1"/>
      <w:marLeft w:val="0"/>
      <w:marRight w:val="0"/>
      <w:marTop w:val="0"/>
      <w:marBottom w:val="0"/>
      <w:divBdr>
        <w:top w:val="none" w:sz="0" w:space="0" w:color="auto"/>
        <w:left w:val="none" w:sz="0" w:space="0" w:color="auto"/>
        <w:bottom w:val="none" w:sz="0" w:space="0" w:color="auto"/>
        <w:right w:val="none" w:sz="0" w:space="0" w:color="auto"/>
      </w:divBdr>
    </w:div>
    <w:div w:id="2106608989">
      <w:bodyDiv w:val="1"/>
      <w:marLeft w:val="0"/>
      <w:marRight w:val="0"/>
      <w:marTop w:val="0"/>
      <w:marBottom w:val="0"/>
      <w:divBdr>
        <w:top w:val="none" w:sz="0" w:space="0" w:color="auto"/>
        <w:left w:val="none" w:sz="0" w:space="0" w:color="auto"/>
        <w:bottom w:val="none" w:sz="0" w:space="0" w:color="auto"/>
        <w:right w:val="none" w:sz="0" w:space="0" w:color="auto"/>
      </w:divBdr>
    </w:div>
    <w:div w:id="2106613780">
      <w:bodyDiv w:val="1"/>
      <w:marLeft w:val="0"/>
      <w:marRight w:val="0"/>
      <w:marTop w:val="0"/>
      <w:marBottom w:val="0"/>
      <w:divBdr>
        <w:top w:val="none" w:sz="0" w:space="0" w:color="auto"/>
        <w:left w:val="none" w:sz="0" w:space="0" w:color="auto"/>
        <w:bottom w:val="none" w:sz="0" w:space="0" w:color="auto"/>
        <w:right w:val="none" w:sz="0" w:space="0" w:color="auto"/>
      </w:divBdr>
    </w:div>
    <w:div w:id="2120365717">
      <w:bodyDiv w:val="1"/>
      <w:marLeft w:val="0"/>
      <w:marRight w:val="0"/>
      <w:marTop w:val="0"/>
      <w:marBottom w:val="0"/>
      <w:divBdr>
        <w:top w:val="none" w:sz="0" w:space="0" w:color="auto"/>
        <w:left w:val="none" w:sz="0" w:space="0" w:color="auto"/>
        <w:bottom w:val="none" w:sz="0" w:space="0" w:color="auto"/>
        <w:right w:val="none" w:sz="0" w:space="0" w:color="auto"/>
      </w:divBdr>
    </w:div>
    <w:div w:id="2124418178">
      <w:bodyDiv w:val="1"/>
      <w:marLeft w:val="0"/>
      <w:marRight w:val="0"/>
      <w:marTop w:val="0"/>
      <w:marBottom w:val="0"/>
      <w:divBdr>
        <w:top w:val="none" w:sz="0" w:space="0" w:color="auto"/>
        <w:left w:val="none" w:sz="0" w:space="0" w:color="auto"/>
        <w:bottom w:val="none" w:sz="0" w:space="0" w:color="auto"/>
        <w:right w:val="none" w:sz="0" w:space="0" w:color="auto"/>
      </w:divBdr>
    </w:div>
    <w:div w:id="2126381088">
      <w:bodyDiv w:val="1"/>
      <w:marLeft w:val="0"/>
      <w:marRight w:val="0"/>
      <w:marTop w:val="0"/>
      <w:marBottom w:val="0"/>
      <w:divBdr>
        <w:top w:val="none" w:sz="0" w:space="0" w:color="auto"/>
        <w:left w:val="none" w:sz="0" w:space="0" w:color="auto"/>
        <w:bottom w:val="none" w:sz="0" w:space="0" w:color="auto"/>
        <w:right w:val="none" w:sz="0" w:space="0" w:color="auto"/>
      </w:divBdr>
    </w:div>
    <w:div w:id="2128159095">
      <w:bodyDiv w:val="1"/>
      <w:marLeft w:val="0"/>
      <w:marRight w:val="0"/>
      <w:marTop w:val="0"/>
      <w:marBottom w:val="0"/>
      <w:divBdr>
        <w:top w:val="none" w:sz="0" w:space="0" w:color="auto"/>
        <w:left w:val="none" w:sz="0" w:space="0" w:color="auto"/>
        <w:bottom w:val="none" w:sz="0" w:space="0" w:color="auto"/>
        <w:right w:val="none" w:sz="0" w:space="0" w:color="auto"/>
      </w:divBdr>
    </w:div>
    <w:div w:id="2131118758">
      <w:bodyDiv w:val="1"/>
      <w:marLeft w:val="0"/>
      <w:marRight w:val="0"/>
      <w:marTop w:val="0"/>
      <w:marBottom w:val="0"/>
      <w:divBdr>
        <w:top w:val="none" w:sz="0" w:space="0" w:color="auto"/>
        <w:left w:val="none" w:sz="0" w:space="0" w:color="auto"/>
        <w:bottom w:val="none" w:sz="0" w:space="0" w:color="auto"/>
        <w:right w:val="none" w:sz="0" w:space="0" w:color="auto"/>
      </w:divBdr>
    </w:div>
    <w:div w:id="2132355695">
      <w:bodyDiv w:val="1"/>
      <w:marLeft w:val="0"/>
      <w:marRight w:val="0"/>
      <w:marTop w:val="0"/>
      <w:marBottom w:val="0"/>
      <w:divBdr>
        <w:top w:val="none" w:sz="0" w:space="0" w:color="auto"/>
        <w:left w:val="none" w:sz="0" w:space="0" w:color="auto"/>
        <w:bottom w:val="none" w:sz="0" w:space="0" w:color="auto"/>
        <w:right w:val="none" w:sz="0" w:space="0" w:color="auto"/>
      </w:divBdr>
    </w:div>
    <w:div w:id="21431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p.alberta.ca/570.cfm?frm_isbn=9780779785124&amp;search_by=link" TargetMode="External"/><Relationship Id="rId117" Type="http://schemas.openxmlformats.org/officeDocument/2006/relationships/hyperlink" Target="http://www.qp.alberta.ca/570.cfm?frm_isbn=9780779783779&amp;search_by=link" TargetMode="External"/><Relationship Id="rId21" Type="http://schemas.openxmlformats.org/officeDocument/2006/relationships/hyperlink" Target="http://www.qp.alberta.ca/570.cfm?frm_isbn=9780779779635&amp;search_by=link" TargetMode="External"/><Relationship Id="rId42" Type="http://schemas.openxmlformats.org/officeDocument/2006/relationships/hyperlink" Target="http://www.qp.alberta.ca/570.cfm?frm_isbn=9780779783212&amp;search_by=link" TargetMode="External"/><Relationship Id="rId47" Type="http://schemas.openxmlformats.org/officeDocument/2006/relationships/hyperlink" Target="http://www.qp.alberta.ca/570.cfm?frm_isbn=9780779786206&amp;search_by=link" TargetMode="External"/><Relationship Id="rId63" Type="http://schemas.openxmlformats.org/officeDocument/2006/relationships/hyperlink" Target="http://www.canlii.org/en/ab/laws/stat/sa-2010-c-w-12.2/latest/sa-2010-c-w-12.2.html" TargetMode="External"/><Relationship Id="rId68" Type="http://schemas.openxmlformats.org/officeDocument/2006/relationships/hyperlink" Target="http://www.qp.alberta.ca/570.cfm?frm_isbn=9780779744565&amp;search_by=link" TargetMode="External"/><Relationship Id="rId84" Type="http://schemas.openxmlformats.org/officeDocument/2006/relationships/hyperlink" Target="http://www.qp.alberta.ca/570.cfm?frm_isbn=9780779774241&amp;search_by=link" TargetMode="External"/><Relationship Id="rId89" Type="http://schemas.openxmlformats.org/officeDocument/2006/relationships/hyperlink" Target="http://www.qp.alberta.ca/570.cfm?frm_isbn=9780779786213&amp;search_by=link" TargetMode="External"/><Relationship Id="rId112" Type="http://schemas.openxmlformats.org/officeDocument/2006/relationships/hyperlink" Target="http://www.canlii.org/en/ab/laws/stat/rsa-2000-c-s-3/latest/rsa-2000-c-s-3.html" TargetMode="External"/><Relationship Id="rId133" Type="http://schemas.openxmlformats.org/officeDocument/2006/relationships/hyperlink" Target="http://www.canlii.org/en/ab/laws/regu/alta-reg-124-2010/latest/alta-reg-124-2010.html" TargetMode="External"/><Relationship Id="rId138" Type="http://schemas.openxmlformats.org/officeDocument/2006/relationships/hyperlink" Target="http://www.qp.alberta.ca/570.cfm?frm_isbn=9780779753888&amp;search_by=link" TargetMode="External"/><Relationship Id="rId154" Type="http://schemas.openxmlformats.org/officeDocument/2006/relationships/hyperlink" Target="http://www.qp.alberta.ca/570.cfm?frm_isbn=9780779784110&amp;search_by=link" TargetMode="External"/><Relationship Id="rId159" Type="http://schemas.openxmlformats.org/officeDocument/2006/relationships/hyperlink" Target="http://www.qp.alberta.ca/570.cfm?frm_isbn=9780779784141&amp;search_by=link" TargetMode="External"/><Relationship Id="rId16" Type="http://schemas.openxmlformats.org/officeDocument/2006/relationships/hyperlink" Target="http://www.qp.alberta.ca/570.cfm?frm_isbn=9780779786107&amp;search_by=link" TargetMode="External"/><Relationship Id="rId107" Type="http://schemas.openxmlformats.org/officeDocument/2006/relationships/hyperlink" Target="http://www.qp.alberta.ca/570.cfm?frm_isbn=9780779784707&amp;search_by=link" TargetMode="External"/><Relationship Id="rId11" Type="http://schemas.openxmlformats.org/officeDocument/2006/relationships/hyperlink" Target="http://www.qp.alberta.ca/570.cfm?frm_isbn=9780779762002&amp;search_by=link" TargetMode="External"/><Relationship Id="rId32" Type="http://schemas.openxmlformats.org/officeDocument/2006/relationships/hyperlink" Target="http://www.qp.alberta.ca/570.cfm?frm_isbn=0779725131&amp;search_by=link" TargetMode="External"/><Relationship Id="rId37" Type="http://schemas.openxmlformats.org/officeDocument/2006/relationships/hyperlink" Target="http://www.canlii.org/en/ab/laws/stat/sa-2014-c-c-10.2/latest/sa-2014-c-c-10.2.html?autocompleteStr=Chartered%20Professional%20Accountants%20Act&amp;autocompletePos=1" TargetMode="External"/><Relationship Id="rId53" Type="http://schemas.openxmlformats.org/officeDocument/2006/relationships/hyperlink" Target="http://www.qp.alberta.ca/570.cfm?frm_isbn=9780779784578&amp;search_by=link" TargetMode="External"/><Relationship Id="rId58" Type="http://schemas.openxmlformats.org/officeDocument/2006/relationships/hyperlink" Target="http://www.qp.alberta.ca/570.cfm?frm_isbn=9780779785131&amp;search_by=link" TargetMode="External"/><Relationship Id="rId74" Type="http://schemas.openxmlformats.org/officeDocument/2006/relationships/hyperlink" Target="http://www.qp.alberta.ca/570.cfm?frm_isbn=9780779785339&amp;search_by=link" TargetMode="External"/><Relationship Id="rId79" Type="http://schemas.openxmlformats.org/officeDocument/2006/relationships/hyperlink" Target="http://www.qp.alberta.ca/570.cfm?frm_isbn=9780779776832&amp;search_by=link" TargetMode="External"/><Relationship Id="rId102" Type="http://schemas.openxmlformats.org/officeDocument/2006/relationships/hyperlink" Target="http://www.canlii.org/en/ab/laws/stat/rsa-2000-c-m-5/latest/rsa-2000-c-m-5.html?autocompleteStr=Marriage%20Act&amp;autocompletePos=1" TargetMode="External"/><Relationship Id="rId123" Type="http://schemas.openxmlformats.org/officeDocument/2006/relationships/hyperlink" Target="http://www.qp.alberta.ca/570.cfm?frm_isbn=9780779786237&amp;search_by=link" TargetMode="External"/><Relationship Id="rId128" Type="http://schemas.openxmlformats.org/officeDocument/2006/relationships/hyperlink" Target="http://www.qp.alberta.ca/570.cfm?frm_isbn=9780779784325&amp;search_by=link" TargetMode="External"/><Relationship Id="rId144" Type="http://schemas.openxmlformats.org/officeDocument/2006/relationships/hyperlink" Target="http://www.qp.alberta.ca/570.cfm?frm_isbn=9780779785926&amp;search_by=link" TargetMode="External"/><Relationship Id="rId149" Type="http://schemas.openxmlformats.org/officeDocument/2006/relationships/hyperlink" Target="http://www.qp.alberta.ca/570.cfm?frm_isbn=9780779786084&amp;search_by=link" TargetMode="External"/><Relationship Id="rId5" Type="http://schemas.openxmlformats.org/officeDocument/2006/relationships/hyperlink" Target="http://www.qp.alberta.ca/570.cfm?frm_isbn=9780779772896&amp;search_by=link" TargetMode="External"/><Relationship Id="rId90" Type="http://schemas.openxmlformats.org/officeDocument/2006/relationships/hyperlink" Target="http://www.qp.alberta.ca/570.cfm?frm_isbn=9780779773886&amp;search_by=link" TargetMode="External"/><Relationship Id="rId95" Type="http://schemas.openxmlformats.org/officeDocument/2006/relationships/hyperlink" Target="http://www.qp.alberta.ca/570.cfm?frm_isbn=9780779783991&amp;search_by=link" TargetMode="External"/><Relationship Id="rId160" Type="http://schemas.openxmlformats.org/officeDocument/2006/relationships/hyperlink" Target="http://www.qp.alberta.ca/570.cfm?frm_isbn=9780779784691&amp;search_by=link" TargetMode="External"/><Relationship Id="rId165" Type="http://schemas.openxmlformats.org/officeDocument/2006/relationships/fontTable" Target="fontTable.xml"/><Relationship Id="rId22" Type="http://schemas.openxmlformats.org/officeDocument/2006/relationships/hyperlink" Target="http://www.qp.alberta.ca/570.cfm?frm_isbn=9780779773060&amp;search_by=link" TargetMode="External"/><Relationship Id="rId27" Type="http://schemas.openxmlformats.org/officeDocument/2006/relationships/hyperlink" Target="http://www.qp.alberta.ca/570.cfm?frm_isbn=9780779752089&amp;search_by=link" TargetMode="External"/><Relationship Id="rId43" Type="http://schemas.openxmlformats.org/officeDocument/2006/relationships/hyperlink" Target="http://www.qp.alberta.ca/570.cfm?frm_isbn=9780779783878&amp;search_by=link" TargetMode="External"/><Relationship Id="rId48" Type="http://schemas.openxmlformats.org/officeDocument/2006/relationships/hyperlink" Target="http://www.qp.alberta.ca/570.cfm?frm_isbn=9780779780341&amp;search_by=link" TargetMode="External"/><Relationship Id="rId64" Type="http://schemas.openxmlformats.org/officeDocument/2006/relationships/hyperlink" Target="http://www.qp.alberta.ca/570.cfm?frm_isbn=9780779752478&amp;search_by=link" TargetMode="External"/><Relationship Id="rId69" Type="http://schemas.openxmlformats.org/officeDocument/2006/relationships/hyperlink" Target="http://www.qp.alberta.ca/570.cfm?frm_isbn=9780779786145&amp;search_by=link" TargetMode="External"/><Relationship Id="rId113" Type="http://schemas.openxmlformats.org/officeDocument/2006/relationships/hyperlink" Target="http://www.qp.alberta.ca/570.cfm?frm_isbn=9780779785070&amp;search_by=link" TargetMode="External"/><Relationship Id="rId118" Type="http://schemas.openxmlformats.org/officeDocument/2006/relationships/hyperlink" Target="http://www.qp.alberta.ca/570.cfm?frm_isbn=9780779775538&amp;search_by=link" TargetMode="External"/><Relationship Id="rId134" Type="http://schemas.openxmlformats.org/officeDocument/2006/relationships/hyperlink" Target="http://www.qp.alberta.ca/570.cfm?frm_isbn=9780779784349&amp;search_by=link" TargetMode="External"/><Relationship Id="rId139" Type="http://schemas.openxmlformats.org/officeDocument/2006/relationships/hyperlink" Target="http://www.canlii.org/en/ab/laws/stat/rsa-2000-c-r-15/latest/rsa-2000-c-r-15.html?autocompleteStr=Religious%20Societies%27%20Land%20Act&amp;autocompletePos=1" TargetMode="External"/><Relationship Id="rId80" Type="http://schemas.openxmlformats.org/officeDocument/2006/relationships/hyperlink" Target="http://www.qp.alberta.ca/570.cfm?frm_isbn=9780779785896&amp;search_by=link" TargetMode="External"/><Relationship Id="rId85" Type="http://schemas.openxmlformats.org/officeDocument/2006/relationships/hyperlink" Target="http://www.canlii.org/en/ab/laws/stat/rsa-2000-c-j-4/latest/rsa-2000-c-j-4.html?autocompleteStr=Justice%20of%20the%20Peace%20Act&amp;autocompletePos=1" TargetMode="External"/><Relationship Id="rId150" Type="http://schemas.openxmlformats.org/officeDocument/2006/relationships/hyperlink" Target="http://www.qp.alberta.ca/570.cfm?frm_isbn=9780779765416&amp;search_by=link" TargetMode="External"/><Relationship Id="rId155" Type="http://schemas.openxmlformats.org/officeDocument/2006/relationships/hyperlink" Target="http://www.qp.alberta.ca/570.cfm?frm_isbn=9780779784127&amp;search_by=link" TargetMode="External"/><Relationship Id="rId12" Type="http://schemas.openxmlformats.org/officeDocument/2006/relationships/hyperlink" Target="http://www.qp.alberta.ca/570.cfm?frm_isbn=9780779773664&amp;search_by=link" TargetMode="External"/><Relationship Id="rId17" Type="http://schemas.openxmlformats.org/officeDocument/2006/relationships/hyperlink" Target="http://www.qp.alberta.ca/570.cfm?frm_isbn=9780779785902&amp;search_by=link" TargetMode="External"/><Relationship Id="rId33" Type="http://schemas.openxmlformats.org/officeDocument/2006/relationships/hyperlink" Target="http://www.qp.alberta.ca/570.cfm?frm_isbn=9780779784448&amp;search_by=link" TargetMode="External"/><Relationship Id="rId38" Type="http://schemas.openxmlformats.org/officeDocument/2006/relationships/hyperlink" Target="http://www.canlii.org/en/ab/laws/stat/sa-2014-c-c-10.2/latest/sa-2014-c-c-10.2.html?autocompleteStr=Chartered%20Professional%20Accountants%20Act&amp;autocompletePos=1" TargetMode="External"/><Relationship Id="rId59" Type="http://schemas.openxmlformats.org/officeDocument/2006/relationships/hyperlink" Target="http://www.qp.alberta.ca/570.cfm?frm_isbn=9780779780907&amp;search_by=link" TargetMode="External"/><Relationship Id="rId103" Type="http://schemas.openxmlformats.org/officeDocument/2006/relationships/hyperlink" Target="http://www.canlii.org/en/ab/laws/stat/rsa-2000-c-m-5/latest/rsa-2000-c-m-5.html?autocompleteStr=Marriage%20Act&amp;autocompletePos=1" TargetMode="External"/><Relationship Id="rId108" Type="http://schemas.openxmlformats.org/officeDocument/2006/relationships/hyperlink" Target="http://www.qp.alberta.ca/570.cfm?frm_isbn=9780779785308&amp;search_by=link" TargetMode="External"/><Relationship Id="rId124" Type="http://schemas.openxmlformats.org/officeDocument/2006/relationships/hyperlink" Target="http://www.qp.alberta.ca/570.cfm?frm_isbn=9780779784042&amp;search_by=link" TargetMode="External"/><Relationship Id="rId129" Type="http://schemas.openxmlformats.org/officeDocument/2006/relationships/hyperlink" Target="http://www.qp.alberta.ca/570.cfm?frm_isbn=9780779784059&amp;search_by=link" TargetMode="External"/><Relationship Id="rId54" Type="http://schemas.openxmlformats.org/officeDocument/2006/relationships/hyperlink" Target="http://www.qp.alberta.ca/570.cfm?frm_isbn=9780779755110&amp;search_by=link" TargetMode="External"/><Relationship Id="rId70" Type="http://schemas.openxmlformats.org/officeDocument/2006/relationships/hyperlink" Target="http://www.qp.alberta.ca/570.cfm?frm_isbn=9780779777273&amp;search_by=link" TargetMode="External"/><Relationship Id="rId75" Type="http://schemas.openxmlformats.org/officeDocument/2006/relationships/hyperlink" Target="http://www.canlii.org/en/ab/laws/stat/rsa-2000-c-h-7/latest/rsa-2000-c-h-7.html?autocompleteStr=Health%20Professions%20Act&amp;autocompletePos=1" TargetMode="External"/><Relationship Id="rId91" Type="http://schemas.openxmlformats.org/officeDocument/2006/relationships/hyperlink" Target="http://www.canlii.org/en/ab/laws/stat/rsa-2000-c-l-8/latest/rsa-2000-c-l-8.html?autocompleteStr=Legal%20Profession%20Act&amp;autocompletePos=1" TargetMode="External"/><Relationship Id="rId96" Type="http://schemas.openxmlformats.org/officeDocument/2006/relationships/hyperlink" Target="http://www.qp.alberta.ca/570.cfm?frm_isbn=9780779780495&amp;search_by=link" TargetMode="External"/><Relationship Id="rId140" Type="http://schemas.openxmlformats.org/officeDocument/2006/relationships/hyperlink" Target="http://www.qp.alberta.ca/570.cfm?frm_isbn=9780779786329&amp;search_by=link" TargetMode="External"/><Relationship Id="rId145" Type="http://schemas.openxmlformats.org/officeDocument/2006/relationships/hyperlink" Target="http://www.qp.alberta.ca/570.cfm?frm_isbn=9780779782703&amp;search_by=link" TargetMode="External"/><Relationship Id="rId161" Type="http://schemas.openxmlformats.org/officeDocument/2006/relationships/hyperlink" Target="http://www.qp.alberta.ca/570.cfm?frm_isbn=0779704088&amp;search_by=link"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p.alberta.ca/570.cfm?frm_isbn=9780779761784&amp;search_by=link" TargetMode="External"/><Relationship Id="rId15" Type="http://schemas.openxmlformats.org/officeDocument/2006/relationships/hyperlink" Target="http://www.qp.alberta.ca/570.cfm?frm_isbn=9780779773046&amp;search_by=link" TargetMode="External"/><Relationship Id="rId23" Type="http://schemas.openxmlformats.org/officeDocument/2006/relationships/hyperlink" Target="http://www.qp.alberta.ca/570.cfm?frm_isbn=9780779785940&amp;search_by=link" TargetMode="External"/><Relationship Id="rId28" Type="http://schemas.openxmlformats.org/officeDocument/2006/relationships/hyperlink" Target="http://www.qp.alberta.ca/570.cfm?frm_isbn=0779728068&amp;search_by=link" TargetMode="External"/><Relationship Id="rId36" Type="http://schemas.openxmlformats.org/officeDocument/2006/relationships/hyperlink" Target="http://www.canlii.org/en/ab/laws/stat/sa-2014-c-c-10.2/latest/sa-2014-c-c-10.2.html?autocompleteStr=Chartered%20Professional%20Accountants%20Act&amp;autocompletePos=1" TargetMode="External"/><Relationship Id="rId49" Type="http://schemas.openxmlformats.org/officeDocument/2006/relationships/hyperlink" Target="http://www.qp.alberta.ca/570.cfm?frm_isbn=9780779774425&amp;search_by=link" TargetMode="External"/><Relationship Id="rId57" Type="http://schemas.openxmlformats.org/officeDocument/2006/relationships/hyperlink" Target="http://www.canlii.org/en/ab/laws/stat/rsa-2000-c-e-9/latest/rsa-2000-c-e-9.html?autocompleteStr=Employment%20Standards%20Code&amp;autocompletePos=1" TargetMode="External"/><Relationship Id="rId106" Type="http://schemas.openxmlformats.org/officeDocument/2006/relationships/hyperlink" Target="http://www.qp.alberta.ca/570.cfm?frm_isbn=9780779779390&amp;search_by=link" TargetMode="External"/><Relationship Id="rId114" Type="http://schemas.openxmlformats.org/officeDocument/2006/relationships/hyperlink" Target="http://www.qp.alberta.ca/570.cfm?frm_isbn=9780779783762&amp;search_by=link" TargetMode="External"/><Relationship Id="rId119" Type="http://schemas.openxmlformats.org/officeDocument/2006/relationships/hyperlink" Target="http://www.qp.alberta.ca/570.cfm?frm_isbn=9780779784554&amp;search_by=link" TargetMode="External"/><Relationship Id="rId127" Type="http://schemas.openxmlformats.org/officeDocument/2006/relationships/hyperlink" Target="http://www.qp.alberta.ca/570.cfm?frm_isbn=9780779779918&amp;search_by=link" TargetMode="External"/><Relationship Id="rId10" Type="http://schemas.openxmlformats.org/officeDocument/2006/relationships/hyperlink" Target="http://www.canlii.org/en/ab/laws/stat/sa-2010-c-w-12.2/latest/sa-2010-c-w-12.2.html" TargetMode="External"/><Relationship Id="rId31" Type="http://schemas.openxmlformats.org/officeDocument/2006/relationships/hyperlink" Target="http://www.qp.alberta.ca/570.cfm?frm_isbn=9780779774388&amp;search_by=link" TargetMode="External"/><Relationship Id="rId44" Type="http://schemas.openxmlformats.org/officeDocument/2006/relationships/hyperlink" Target="http://www.qp.alberta.ca/570.cfm?frm_isbn=9780779783885&amp;search_by=link" TargetMode="External"/><Relationship Id="rId52" Type="http://schemas.openxmlformats.org/officeDocument/2006/relationships/hyperlink" Target="http://www.qp.alberta.ca/570.cfm?frm_isbn=9780779769414&amp;search_by=link" TargetMode="External"/><Relationship Id="rId60" Type="http://schemas.openxmlformats.org/officeDocument/2006/relationships/hyperlink" Target="http://www.qp.alberta.ca/570.cfm?frm_isbn=9780779785285&amp;search_by=link" TargetMode="External"/><Relationship Id="rId65" Type="http://schemas.openxmlformats.org/officeDocument/2006/relationships/hyperlink" Target="http://www.qp.alberta.ca/570.cfm?frm_isbn=9780779775422&amp;search_by=link" TargetMode="External"/><Relationship Id="rId73" Type="http://schemas.openxmlformats.org/officeDocument/2006/relationships/hyperlink" Target="http://www.qp.alberta.ca/570.cfm?frm_isbn=9780779780921&amp;search_by=link" TargetMode="External"/><Relationship Id="rId78" Type="http://schemas.openxmlformats.org/officeDocument/2006/relationships/hyperlink" Target="http://www.qp.alberta.ca/570.cfm?frm_isbn=9780779774579&amp;search_by=link" TargetMode="External"/><Relationship Id="rId81" Type="http://schemas.openxmlformats.org/officeDocument/2006/relationships/hyperlink" Target="http://www.qp.alberta.ca/570.cfm?frm_isbn=9780779784226&amp;search_by=link" TargetMode="External"/><Relationship Id="rId86" Type="http://schemas.openxmlformats.org/officeDocument/2006/relationships/hyperlink" Target="http://www.canlii.org/en/ab/laws/stat/rsa-2000-c-j-4/latest/rsa-2000-c-j-4.html?autocompleteStr=Justice%20of%20the%20Peace%20Act&amp;autocompletePos=1" TargetMode="External"/><Relationship Id="rId94" Type="http://schemas.openxmlformats.org/officeDocument/2006/relationships/hyperlink" Target="http://www.qp.alberta.ca/570.cfm?frm_isbn=9780779783748&amp;search_by=link" TargetMode="External"/><Relationship Id="rId99" Type="http://schemas.openxmlformats.org/officeDocument/2006/relationships/hyperlink" Target="http://www.canlii.org/en/ab/laws/stat/rsa-2000-c-m-5/latest/rsa-2000-c-m-5.html?autocompleteStr=Marriage%20Act&amp;autocompletePos=1" TargetMode="External"/><Relationship Id="rId101" Type="http://schemas.openxmlformats.org/officeDocument/2006/relationships/hyperlink" Target="http://www.canlii.org/en/ab/laws/stat/rsa-2000-c-m-5/latest/rsa-2000-c-m-5.html?autocompleteStr=Marriage%20Act&amp;autocompletePos=1" TargetMode="External"/><Relationship Id="rId122" Type="http://schemas.openxmlformats.org/officeDocument/2006/relationships/hyperlink" Target="http://www.qp.alberta.ca/570.cfm?frm_isbn=9780779772872&amp;search_by=link" TargetMode="External"/><Relationship Id="rId130" Type="http://schemas.openxmlformats.org/officeDocument/2006/relationships/hyperlink" Target="http://www.canlii.org/en/ab/laws/stat/rsa-2000-c-p-30.3/latest/rsa-2000-c-p-30.3.html?autocompleteStr=Protection%20of%20Sexually%20Exploited%20Children%20Act&amp;autocompletePos=1" TargetMode="External"/><Relationship Id="rId135" Type="http://schemas.openxmlformats.org/officeDocument/2006/relationships/hyperlink" Target="http://www.qp.alberta.ca/570.cfm?frm_isbn=9780779784066&amp;search_by=link" TargetMode="External"/><Relationship Id="rId143" Type="http://schemas.openxmlformats.org/officeDocument/2006/relationships/hyperlink" Target="http://www.qp.alberta.ca/570.cfm?frm_isbn=9780779786046&amp;search_by=link" TargetMode="External"/><Relationship Id="rId148" Type="http://schemas.openxmlformats.org/officeDocument/2006/relationships/hyperlink" Target="http://www.qp.alberta.ca/570.cfm?frm_isbn=9780779737895&amp;search_by=link" TargetMode="External"/><Relationship Id="rId151" Type="http://schemas.openxmlformats.org/officeDocument/2006/relationships/hyperlink" Target="http://www.qp.alberta.ca/570.cfm?frm_isbn=9780779784936&amp;search_by=link" TargetMode="External"/><Relationship Id="rId156" Type="http://schemas.openxmlformats.org/officeDocument/2006/relationships/hyperlink" Target="http://www.qp.alberta.ca/570.cfm?frm_isbn=9780779785209&amp;search_by=link" TargetMode="External"/><Relationship Id="rId164" Type="http://schemas.openxmlformats.org/officeDocument/2006/relationships/hyperlink" Target="http://www.canlii.org/en/ab/laws/stat/rsa-2000-c-y-1/latest/rsa-2000-c-y-1.html?resultIndex=1" TargetMode="External"/><Relationship Id="rId4" Type="http://schemas.openxmlformats.org/officeDocument/2006/relationships/webSettings" Target="webSettings.xml"/><Relationship Id="rId9" Type="http://schemas.openxmlformats.org/officeDocument/2006/relationships/hyperlink" Target="http://www.canlii.org/en/ab/laws/stat/sa-2004-c-p-44.1/latest/sa-2004-c-p-44.1.html" TargetMode="External"/><Relationship Id="rId13" Type="http://schemas.openxmlformats.org/officeDocument/2006/relationships/hyperlink" Target="http://www.qp.alberta.ca/570.cfm?frm_isbn=9780779780334&amp;search_by=link" TargetMode="External"/><Relationship Id="rId18" Type="http://schemas.openxmlformats.org/officeDocument/2006/relationships/hyperlink" Target="http://www.qp.alberta.ca/570.cfm?frm_isbn=0779749170&amp;search_by=link" TargetMode="External"/><Relationship Id="rId39" Type="http://schemas.openxmlformats.org/officeDocument/2006/relationships/hyperlink" Target="http://www.qp.alberta.ca/570.cfm?frm_isbn=9780779780556&amp;search_by=link" TargetMode="External"/><Relationship Id="rId109" Type="http://schemas.openxmlformats.org/officeDocument/2006/relationships/hyperlink" Target="http://www.qp.alberta.ca/570.cfm?frm_isbn=9780779761876&amp;search_by=link" TargetMode="External"/><Relationship Id="rId34" Type="http://schemas.openxmlformats.org/officeDocument/2006/relationships/hyperlink" Target="http://www.canlii.org/en/ab/laws/stat/sa-2014-c-c-10.2/latest/sa-2014-c-c-10.2.html?autocompleteStr=Chartered%20Professional%20Accountants%20Act&amp;autocompletePos=1" TargetMode="External"/><Relationship Id="rId50" Type="http://schemas.openxmlformats.org/officeDocument/2006/relationships/hyperlink" Target="http://www.qp.alberta.ca/570.cfm?frm_isbn=9780779776603&amp;search_by=link" TargetMode="External"/><Relationship Id="rId55" Type="http://schemas.openxmlformats.org/officeDocument/2006/relationships/hyperlink" Target="http://www.qp.alberta.ca/570.cfm?frm_isbn=9780779781638&amp;search_by=link" TargetMode="External"/><Relationship Id="rId76" Type="http://schemas.openxmlformats.org/officeDocument/2006/relationships/hyperlink" Target="http://www.canlii.org/en/ab/laws/stat/rsa-2000-c-h-7/latest/rsa-2000-c-h-7.html?autocompleteStr=Health%20Professions%20Act&amp;autocompletePos=1" TargetMode="External"/><Relationship Id="rId97" Type="http://schemas.openxmlformats.org/officeDocument/2006/relationships/hyperlink" Target="http://www.qp.alberta.ca/570.cfm?frm_isbn=9780779753673&amp;search_by=link" TargetMode="External"/><Relationship Id="rId104" Type="http://schemas.openxmlformats.org/officeDocument/2006/relationships/hyperlink" Target="http://www.canlii.org/en/ab/laws/stat/sa-2007-c-v-4.1/latest/sa-2007-c-v-4.1.html" TargetMode="External"/><Relationship Id="rId120" Type="http://schemas.openxmlformats.org/officeDocument/2006/relationships/hyperlink" Target="http://www.qp.alberta.ca/570.cfm?frm_isbn=9780779777327&amp;search_by=link" TargetMode="External"/><Relationship Id="rId125" Type="http://schemas.openxmlformats.org/officeDocument/2006/relationships/hyperlink" Target="http://www.qp.alberta.ca/570.cfm?frm_isbn=9780779777792&amp;search_by=link" TargetMode="External"/><Relationship Id="rId141" Type="http://schemas.openxmlformats.org/officeDocument/2006/relationships/hyperlink" Target="http://www.qp.alberta.ca/570.cfm?frm_isbn=9780779773565&amp;search_by=link" TargetMode="External"/><Relationship Id="rId146" Type="http://schemas.openxmlformats.org/officeDocument/2006/relationships/hyperlink" Target="http://www.qp.alberta.ca/570.cfm?frm_isbn=0779703618&amp;search_by=link" TargetMode="External"/><Relationship Id="rId7" Type="http://schemas.openxmlformats.org/officeDocument/2006/relationships/hyperlink" Target="http://www.canlii.org/en/ab/laws/stat/sa-2010-c-w-12.2/latest/sa-2010-c-w-12.2.html" TargetMode="External"/><Relationship Id="rId71" Type="http://schemas.openxmlformats.org/officeDocument/2006/relationships/hyperlink" Target="http://www.qp.alberta.ca/570.cfm?frm_isbn=9780779777341&amp;search_by=link" TargetMode="External"/><Relationship Id="rId92" Type="http://schemas.openxmlformats.org/officeDocument/2006/relationships/hyperlink" Target="http://www.canlii.org/en/ab/laws/stat/rsa-2000-c-l-8/latest/rsa-2000-c-l-8.html?autocompleteStr=Legal%20Profession%20Act&amp;autocompletePos=1" TargetMode="External"/><Relationship Id="rId162" Type="http://schemas.openxmlformats.org/officeDocument/2006/relationships/hyperlink" Target="http://www.qp.alberta.ca/570.cfm?frm_isbn=9780779783540&amp;search_by=link" TargetMode="External"/><Relationship Id="rId2" Type="http://schemas.openxmlformats.org/officeDocument/2006/relationships/styles" Target="styles.xml"/><Relationship Id="rId29" Type="http://schemas.openxmlformats.org/officeDocument/2006/relationships/hyperlink" Target="http://www.qp.alberta.ca/570.cfm?frm_isbn=9780779784196&amp;search_by=link" TargetMode="External"/><Relationship Id="rId24" Type="http://schemas.openxmlformats.org/officeDocument/2006/relationships/hyperlink" Target="http://www.qp.alberta.ca/570.cfm?frm_isbn=9780779780068&amp;search_by=link" TargetMode="External"/><Relationship Id="rId40" Type="http://schemas.openxmlformats.org/officeDocument/2006/relationships/hyperlink" Target="http://www.qp.alberta.ca/570.cfm?frm_isbn=9780779774395&amp;search_by=link" TargetMode="External"/><Relationship Id="rId45" Type="http://schemas.openxmlformats.org/officeDocument/2006/relationships/hyperlink" Target="http://www.qp.alberta.ca/570.cfm?frm_isbn=9780779775101&amp;search_by=link" TargetMode="External"/><Relationship Id="rId66" Type="http://schemas.openxmlformats.org/officeDocument/2006/relationships/hyperlink" Target="http://www.qp.alberta.ca/570.cfm?frm_isbn=9780779784561&amp;search_by=link" TargetMode="External"/><Relationship Id="rId87" Type="http://schemas.openxmlformats.org/officeDocument/2006/relationships/hyperlink" Target="http://www.qp.alberta.ca/570.cfm?frm_isbn=9780779782628&amp;search_by=link" TargetMode="External"/><Relationship Id="rId110" Type="http://schemas.openxmlformats.org/officeDocument/2006/relationships/hyperlink" Target="http://www.qp.alberta.ca/570.cfm?frm_isbn=9780779786190&amp;search_by=link" TargetMode="External"/><Relationship Id="rId115" Type="http://schemas.openxmlformats.org/officeDocument/2006/relationships/hyperlink" Target="http://www.qp.alberta.ca/570.cfm?frm_isbn=9780779773534&amp;search_by=link" TargetMode="External"/><Relationship Id="rId131" Type="http://schemas.openxmlformats.org/officeDocument/2006/relationships/hyperlink" Target="http://www.qp.alberta.ca/570.cfm?frm_isbn=9780779783786&amp;search_by=link" TargetMode="External"/><Relationship Id="rId136" Type="http://schemas.openxmlformats.org/officeDocument/2006/relationships/hyperlink" Target="http://www.qp.alberta.ca/570.cfm?frm_isbn=9780779785179&amp;search_by=link" TargetMode="External"/><Relationship Id="rId157" Type="http://schemas.openxmlformats.org/officeDocument/2006/relationships/hyperlink" Target="http://www.canlii.org/en/ab/laws/stat/rsa-2000-c-p-13/latest/rsa-2000-c-p-13.html" TargetMode="External"/><Relationship Id="rId61" Type="http://schemas.openxmlformats.org/officeDocument/2006/relationships/hyperlink" Target="http://www.qp.alberta.ca/570.cfm?frm_isbn=9780779786039&amp;search_by=link" TargetMode="External"/><Relationship Id="rId82" Type="http://schemas.openxmlformats.org/officeDocument/2006/relationships/hyperlink" Target="http://www.qp.alberta.ca/570.cfm?frm_isbn=9780779773831&amp;search_by=link" TargetMode="External"/><Relationship Id="rId152" Type="http://schemas.openxmlformats.org/officeDocument/2006/relationships/hyperlink" Target="http://www.qp.alberta.ca/570.cfm?frm_isbn=9780779782994&amp;search_by=link" TargetMode="External"/><Relationship Id="rId19" Type="http://schemas.openxmlformats.org/officeDocument/2006/relationships/hyperlink" Target="http://www.qp.alberta.ca/570.cfm?frm_isbn=9780779784172&amp;search_by=link" TargetMode="External"/><Relationship Id="rId14" Type="http://schemas.openxmlformats.org/officeDocument/2006/relationships/hyperlink" Target="http://www.qp.alberta.ca/570.cfm?frm_isbn=0779700015&amp;search_by=link" TargetMode="External"/><Relationship Id="rId30" Type="http://schemas.openxmlformats.org/officeDocument/2006/relationships/hyperlink" Target="http://www.canlii.org/en/ab/laws/stat/rsa-2000-c-m-13/latest/rsa-2000-c-m-13.html" TargetMode="External"/><Relationship Id="rId35" Type="http://schemas.openxmlformats.org/officeDocument/2006/relationships/hyperlink" Target="http://www.canlii.org/en/ab/laws/stat/sa-2014-c-c-10.2/latest/sa-2014-c-c-10.2.html?autocompleteStr=Chartered%20Professional%20Accountants%20Act&amp;autocompletePos=1" TargetMode="External"/><Relationship Id="rId56" Type="http://schemas.openxmlformats.org/officeDocument/2006/relationships/hyperlink" Target="http://www.qp.alberta.ca/570.cfm?frm_isbn=9780779783366&amp;search_by=link" TargetMode="External"/><Relationship Id="rId77" Type="http://schemas.openxmlformats.org/officeDocument/2006/relationships/hyperlink" Target="http://www.qp.alberta.ca/570.cfm?frm_isbn=0779702018&amp;search_by=link" TargetMode="External"/><Relationship Id="rId100" Type="http://schemas.openxmlformats.org/officeDocument/2006/relationships/hyperlink" Target="http://www.canlii.org/en/ab/laws/stat/rsa-2000-c-m-5/latest/rsa-2000-c-m-5.html?autocompleteStr=Marriage%20Act&amp;autocompletePos=1" TargetMode="External"/><Relationship Id="rId105" Type="http://schemas.openxmlformats.org/officeDocument/2006/relationships/hyperlink" Target="http://www.qp.alberta.ca/570.cfm?frm_isbn=9780779777730&amp;search_by=link" TargetMode="External"/><Relationship Id="rId126" Type="http://schemas.openxmlformats.org/officeDocument/2006/relationships/hyperlink" Target="http://www.qp.alberta.ca/570.cfm?frm_isbn=9780779784257&amp;search_by=link" TargetMode="External"/><Relationship Id="rId147" Type="http://schemas.openxmlformats.org/officeDocument/2006/relationships/hyperlink" Target="http://www.qp.alberta.ca/570.cfm?frm_isbn=9780779771677&amp;search_by=link" TargetMode="External"/><Relationship Id="rId8" Type="http://schemas.openxmlformats.org/officeDocument/2006/relationships/hyperlink" Target="http://www.canlii.org/en/ab/laws/stat/sa-2004-c-p-44.1/latest/sa-2004-c-p-44.1.html" TargetMode="External"/><Relationship Id="rId51" Type="http://schemas.openxmlformats.org/officeDocument/2006/relationships/hyperlink" Target="http://www.qp.alberta.ca/570.cfm?frm_isbn=9780779786114&amp;search_by=link" TargetMode="External"/><Relationship Id="rId72" Type="http://schemas.openxmlformats.org/officeDocument/2006/relationships/hyperlink" Target="http://www.qp.alberta.ca/570.cfm?frm_isbn=9780779785148&amp;search_by=link" TargetMode="External"/><Relationship Id="rId93" Type="http://schemas.openxmlformats.org/officeDocument/2006/relationships/hyperlink" Target="http://www.qp.alberta.ca/570.cfm?frm_isbn=9780779773497&amp;search_by=link" TargetMode="External"/><Relationship Id="rId98" Type="http://schemas.openxmlformats.org/officeDocument/2006/relationships/hyperlink" Target="http://www.qp.alberta.ca/570.cfm?frm_isbn=9780779780372&amp;search_by=link" TargetMode="External"/><Relationship Id="rId121" Type="http://schemas.openxmlformats.org/officeDocument/2006/relationships/hyperlink" Target="http://www.qp.alberta.ca/570.cfm?frm_isbn=9780779786220&amp;search_by=link" TargetMode="External"/><Relationship Id="rId142" Type="http://schemas.openxmlformats.org/officeDocument/2006/relationships/hyperlink" Target="http://www.qp.alberta.ca/570.cfm?frm_isbn=9780779784080&amp;search_by=link" TargetMode="External"/><Relationship Id="rId163" Type="http://schemas.openxmlformats.org/officeDocument/2006/relationships/hyperlink" Target="http://www.qp.alberta.ca/570.cfm?frm_isbn=9780779784158&amp;search_by=link" TargetMode="External"/><Relationship Id="rId3" Type="http://schemas.openxmlformats.org/officeDocument/2006/relationships/settings" Target="settings.xml"/><Relationship Id="rId25" Type="http://schemas.openxmlformats.org/officeDocument/2006/relationships/hyperlink" Target="http://www.qp.alberta.ca/570.cfm?frm_isbn=9780779785964&amp;search_by=link" TargetMode="External"/><Relationship Id="rId46" Type="http://schemas.openxmlformats.org/officeDocument/2006/relationships/hyperlink" Target="http://www.qp.alberta.ca/570.cfm?frm_isbn=9780779783908&amp;search_by=link" TargetMode="External"/><Relationship Id="rId67" Type="http://schemas.openxmlformats.org/officeDocument/2006/relationships/hyperlink" Target="http://www.qp.alberta.ca/570.cfm?frm_isbn=9780779774463&amp;search_by=link" TargetMode="External"/><Relationship Id="rId116" Type="http://schemas.openxmlformats.org/officeDocument/2006/relationships/hyperlink" Target="http://www.qp.alberta.ca/570.cfm?frm_isbn=9780779760534&amp;search_by=link" TargetMode="External"/><Relationship Id="rId137" Type="http://schemas.openxmlformats.org/officeDocument/2006/relationships/hyperlink" Target="http://www.canlii.org/en/ab/laws/stat/sa-2014-c-c-10.2/latest/sa-2014-c-c-10.2.html?autocompleteStr=Chartered%20Professional%20Accountants%20Act&amp;autocompletePos=1" TargetMode="External"/><Relationship Id="rId158" Type="http://schemas.openxmlformats.org/officeDocument/2006/relationships/hyperlink" Target="http://www.qp.alberta.ca/570.cfm?frm_isbn=9780779784813&amp;search_by=link" TargetMode="External"/><Relationship Id="rId20" Type="http://schemas.openxmlformats.org/officeDocument/2006/relationships/hyperlink" Target="http://www.qp.alberta.ca/570.cfm?frm_isbn=9780779785087&amp;search_by=link" TargetMode="External"/><Relationship Id="rId41" Type="http://schemas.openxmlformats.org/officeDocument/2006/relationships/hyperlink" Target="http://www.qp.alberta.ca/570.cfm?frm_isbn=9780779784585&amp;search_by=link" TargetMode="External"/><Relationship Id="rId62" Type="http://schemas.openxmlformats.org/officeDocument/2006/relationships/hyperlink" Target="http://www.canlii.org/en/ab/laws/stat/sa-2010-c-w-12.2/latest/sa-2010-c-w-12.2.html" TargetMode="External"/><Relationship Id="rId83" Type="http://schemas.openxmlformats.org/officeDocument/2006/relationships/hyperlink" Target="http://www.qp.alberta.ca/570.cfm?frm_isbn=9780779783977&amp;search_by=link" TargetMode="External"/><Relationship Id="rId88" Type="http://schemas.openxmlformats.org/officeDocument/2006/relationships/hyperlink" Target="http://www.qp.alberta.ca/570.cfm?frm_isbn=9780779785155&amp;search_by=link" TargetMode="External"/><Relationship Id="rId111" Type="http://schemas.openxmlformats.org/officeDocument/2006/relationships/hyperlink" Target="http://www.qp.alberta.ca/570.cfm?frm_isbn=0779702778&amp;search_by=link" TargetMode="External"/><Relationship Id="rId132" Type="http://schemas.openxmlformats.org/officeDocument/2006/relationships/hyperlink" Target="http://www.canlii.org/en/ab/laws/stat/rsa-2000-c-j-2/latest/rsa-2000-c-j-2.html" TargetMode="External"/><Relationship Id="rId153" Type="http://schemas.openxmlformats.org/officeDocument/2006/relationships/hyperlink" Target="http://www.qp.alberta.ca/570.cfm?frm_isbn=9780779777921&amp;search_by=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10958</Words>
  <Characters>62461</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2017-12-20T14:59:00Z</dcterms:created>
  <dcterms:modified xsi:type="dcterms:W3CDTF">2017-12-20T14:59:00Z</dcterms:modified>
</cp:coreProperties>
</file>